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DCB" w:rsidRPr="00A54D54" w:rsidRDefault="00A90DCB" w:rsidP="00A90DCB">
      <w:pPr>
        <w:widowControl w:val="0"/>
        <w:autoSpaceDE w:val="0"/>
        <w:spacing w:after="0" w:line="240" w:lineRule="auto"/>
        <w:contextualSpacing/>
        <w:jc w:val="both"/>
        <w:rPr>
          <w:rFonts w:ascii="Times New Roman" w:eastAsia="Times New Roman" w:hAnsi="Times New Roman" w:cs="Times New Roman"/>
          <w:sz w:val="24"/>
          <w:szCs w:val="24"/>
          <w:lang w:eastAsia="zh-CN"/>
        </w:rPr>
      </w:pPr>
      <w:bookmarkStart w:id="0" w:name="_GoBack"/>
      <w:r w:rsidRPr="00A54D54">
        <w:rPr>
          <w:rFonts w:ascii="Times New Roman" w:eastAsia="Times New Roman" w:hAnsi="Times New Roman" w:cs="Times New Roman"/>
          <w:b/>
          <w:sz w:val="28"/>
          <w:szCs w:val="28"/>
          <w:lang w:val="x-none" w:eastAsia="zh-CN"/>
        </w:rPr>
        <w:t>ИНСТРУКЦИЯ № 2.2.1</w:t>
      </w:r>
      <w:r w:rsidRPr="00A54D54">
        <w:rPr>
          <w:rFonts w:ascii="Times New Roman" w:eastAsia="Times New Roman" w:hAnsi="Times New Roman" w:cs="Times New Roman"/>
          <w:b/>
          <w:sz w:val="28"/>
          <w:szCs w:val="28"/>
          <w:lang w:eastAsia="zh-CN"/>
        </w:rPr>
        <w:t>4</w:t>
      </w:r>
      <w:r w:rsidRPr="00A54D54">
        <w:rPr>
          <w:rFonts w:ascii="Times New Roman" w:eastAsia="Times New Roman" w:hAnsi="Times New Roman" w:cs="Times New Roman"/>
          <w:b/>
          <w:sz w:val="28"/>
          <w:szCs w:val="28"/>
          <w:lang w:val="x-none" w:eastAsia="zh-CN"/>
        </w:rPr>
        <w:t>.</w:t>
      </w:r>
      <w:r>
        <w:rPr>
          <w:rFonts w:ascii="Times New Roman" w:eastAsia="Times New Roman" w:hAnsi="Times New Roman" w:cs="Times New Roman"/>
          <w:b/>
          <w:sz w:val="28"/>
          <w:szCs w:val="28"/>
          <w:lang w:eastAsia="zh-CN"/>
        </w:rPr>
        <w:t xml:space="preserve"> </w:t>
      </w:r>
      <w:bookmarkStart w:id="1" w:name="С214"/>
      <w:r w:rsidRPr="00A54D54">
        <w:rPr>
          <w:rFonts w:ascii="Times New Roman" w:eastAsia="Times New Roman" w:hAnsi="Times New Roman" w:cs="Times New Roman"/>
          <w:b/>
          <w:caps/>
          <w:sz w:val="28"/>
          <w:szCs w:val="28"/>
          <w:lang w:eastAsia="zh-CN"/>
        </w:rPr>
        <w:t>по охране труда при работе на высоте</w:t>
      </w:r>
      <w:bookmarkEnd w:id="0"/>
      <w:r w:rsidRPr="00A54D54">
        <w:rPr>
          <w:rFonts w:ascii="Times New Roman" w:eastAsia="Times New Roman" w:hAnsi="Times New Roman" w:cs="Times New Roman"/>
          <w:b/>
          <w:caps/>
          <w:sz w:val="28"/>
          <w:szCs w:val="28"/>
          <w:lang w:eastAsia="zh-CN"/>
        </w:rPr>
        <w:t>.</w:t>
      </w:r>
      <w:bookmarkEnd w:id="1"/>
    </w:p>
    <w:p w:rsidR="00A90DCB" w:rsidRPr="001D6E6A" w:rsidRDefault="00A90DCB" w:rsidP="00A90DCB">
      <w:pPr>
        <w:numPr>
          <w:ilvl w:val="1"/>
          <w:numId w:val="0"/>
        </w:num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p>
    <w:p w:rsidR="00A90DCB" w:rsidRPr="001D6E6A" w:rsidRDefault="00A90DCB" w:rsidP="00A90DCB">
      <w:pPr>
        <w:numPr>
          <w:ilvl w:val="0"/>
          <w:numId w:val="6"/>
        </w:numPr>
        <w:autoSpaceDE w:val="0"/>
        <w:spacing w:after="0" w:line="240" w:lineRule="auto"/>
        <w:contextualSpacing/>
        <w:jc w:val="both"/>
        <w:rPr>
          <w:rFonts w:ascii="Times New Roman" w:eastAsia="Times New Roman" w:hAnsi="Times New Roman" w:cs="Times New Roman"/>
          <w:b/>
          <w:caps/>
          <w:sz w:val="28"/>
          <w:szCs w:val="28"/>
          <w:lang w:eastAsia="zh-CN"/>
        </w:rPr>
      </w:pPr>
      <w:r w:rsidRPr="001D6E6A">
        <w:rPr>
          <w:rFonts w:ascii="Times New Roman" w:eastAsia="Times New Roman" w:hAnsi="Times New Roman" w:cs="Times New Roman"/>
          <w:b/>
          <w:caps/>
          <w:sz w:val="28"/>
          <w:szCs w:val="28"/>
          <w:lang w:eastAsia="zh-CN"/>
        </w:rPr>
        <w:t>Общие требования охраны труда.</w:t>
      </w:r>
    </w:p>
    <w:p w:rsidR="00A90DCB" w:rsidRPr="001D6E6A" w:rsidRDefault="00A90DCB" w:rsidP="00A90DCB">
      <w:pPr>
        <w:autoSpaceDE w:val="0"/>
        <w:spacing w:after="0" w:line="240" w:lineRule="auto"/>
        <w:contextualSpacing/>
        <w:jc w:val="both"/>
        <w:rPr>
          <w:rFonts w:ascii="Times New Roman" w:eastAsia="Times New Roman" w:hAnsi="Times New Roman" w:cs="Times New Roman"/>
          <w:b/>
          <w:caps/>
          <w:sz w:val="28"/>
          <w:szCs w:val="28"/>
          <w:lang w:eastAsia="zh-CN"/>
        </w:rPr>
      </w:pP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i/>
          <w:iCs/>
          <w:sz w:val="28"/>
          <w:szCs w:val="28"/>
          <w:lang w:val="x-none" w:eastAsia="zh-CN"/>
        </w:rPr>
      </w:pPr>
      <w:r w:rsidRPr="001D6E6A">
        <w:rPr>
          <w:rFonts w:ascii="Times New Roman" w:eastAsia="Times New Roman" w:hAnsi="Times New Roman" w:cs="Times New Roman"/>
          <w:bCs/>
          <w:iCs/>
          <w:sz w:val="28"/>
          <w:szCs w:val="28"/>
          <w:lang w:val="x-none" w:eastAsia="zh-CN"/>
        </w:rPr>
        <w:t>Настоящая инструкция предусматривает основные требования охран</w:t>
      </w:r>
      <w:r w:rsidRPr="001D6E6A">
        <w:rPr>
          <w:rFonts w:ascii="Times New Roman" w:eastAsia="Times New Roman" w:hAnsi="Times New Roman" w:cs="Times New Roman"/>
          <w:bCs/>
          <w:iCs/>
          <w:sz w:val="28"/>
          <w:szCs w:val="28"/>
          <w:lang w:eastAsia="zh-CN"/>
        </w:rPr>
        <w:t>ы</w:t>
      </w:r>
      <w:r w:rsidRPr="001D6E6A">
        <w:rPr>
          <w:rFonts w:ascii="Times New Roman" w:eastAsia="Times New Roman" w:hAnsi="Times New Roman" w:cs="Times New Roman"/>
          <w:bCs/>
          <w:iCs/>
          <w:sz w:val="28"/>
          <w:szCs w:val="28"/>
          <w:lang w:val="x-none" w:eastAsia="zh-CN"/>
        </w:rPr>
        <w:t xml:space="preserve"> труда при работе на высоте.</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iCs/>
          <w:sz w:val="28"/>
          <w:szCs w:val="28"/>
          <w:lang w:val="x-none" w:eastAsia="zh-CN"/>
        </w:rPr>
        <w:t>К работам на высоте относятся работы</w:t>
      </w:r>
      <w:r w:rsidRPr="001D6E6A">
        <w:rPr>
          <w:rFonts w:ascii="Times New Roman" w:eastAsia="Times New Roman" w:hAnsi="Times New Roman" w:cs="Times New Roman"/>
          <w:iCs/>
          <w:sz w:val="28"/>
          <w:szCs w:val="28"/>
          <w:lang w:eastAsia="zh-CN"/>
        </w:rPr>
        <w:t>, когда:</w:t>
      </w:r>
    </w:p>
    <w:p w:rsidR="00A90DCB" w:rsidRPr="001D6E6A" w:rsidRDefault="00A90DCB" w:rsidP="00A90DCB">
      <w:pPr>
        <w:numPr>
          <w:ilvl w:val="0"/>
          <w:numId w:val="22"/>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существуют риски, связанные с возможным падением работника с высоты 1,8 метра и более, в том числе:</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при осуществлении работником подъема на высоту более 5 метров, или спуска с высоты более 5 метров по лестнице, угол наклона которой к горизонтальной поверхности составляет более 75º;</w:t>
      </w:r>
    </w:p>
    <w:p w:rsidR="00A90DCB" w:rsidRPr="001D6E6A" w:rsidRDefault="00A90DCB" w:rsidP="00A90DCB">
      <w:pPr>
        <w:tabs>
          <w:tab w:val="left" w:pos="567"/>
        </w:tabs>
        <w:autoSpaceDE w:val="0"/>
        <w:spacing w:after="0" w:line="240" w:lineRule="auto"/>
        <w:contextualSpacing/>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sz w:val="28"/>
          <w:szCs w:val="28"/>
          <w:lang w:eastAsia="zh-CN"/>
        </w:rPr>
        <w:t>при проведении работ на площадках на расстоянии ближе</w:t>
      </w:r>
      <w:r w:rsidRPr="001D6E6A">
        <w:rPr>
          <w:rFonts w:ascii="Times New Roman" w:eastAsia="Times New Roman" w:hAnsi="Times New Roman" w:cs="Times New Roman"/>
          <w:bCs/>
          <w:sz w:val="28"/>
          <w:szCs w:val="28"/>
          <w:lang w:eastAsia="zh-CN"/>
        </w:rPr>
        <w:t xml:space="preserve"> 2 метров от неогражденных перепадов по высоте более 1,8 метра, а также, если высота ограждения этих площадок менее 1,1 метра;</w:t>
      </w:r>
    </w:p>
    <w:p w:rsidR="00A90DCB" w:rsidRPr="001D6E6A" w:rsidRDefault="00A90DCB" w:rsidP="00A90DCB">
      <w:pPr>
        <w:numPr>
          <w:ilvl w:val="0"/>
          <w:numId w:val="22"/>
        </w:numPr>
        <w:tabs>
          <w:tab w:val="left" w:pos="567"/>
        </w:tabs>
        <w:autoSpaceDE w:val="0"/>
        <w:spacing w:after="0" w:line="240" w:lineRule="auto"/>
        <w:contextualSpacing/>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существуют риски, связанные с возможным падением работника с высоты менее 1,8 метра, если работа проводится над машинами или механизмами, поверхностью жидкости или сыпучих мелкодисперсных материалов, выступающими предметами.</w:t>
      </w:r>
    </w:p>
    <w:p w:rsidR="00A90DCB" w:rsidRPr="001D6E6A" w:rsidRDefault="00A90DCB" w:rsidP="00A90DCB">
      <w:pPr>
        <w:tabs>
          <w:tab w:val="left" w:pos="567"/>
        </w:tabs>
        <w:spacing w:after="0" w:line="240" w:lineRule="auto"/>
        <w:contextualSpacing/>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При невозможности устройства ограждений работы должны выполняться с применением предохранительной привязи и страховочного каната.</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К работе на высоте допускаются лица, достигшие возраста 18 лет.</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iCs/>
          <w:sz w:val="28"/>
          <w:szCs w:val="28"/>
          <w:lang w:val="x-none" w:eastAsia="zh-CN"/>
        </w:rPr>
      </w:pPr>
      <w:r w:rsidRPr="001D6E6A">
        <w:rPr>
          <w:rFonts w:ascii="Times New Roman" w:eastAsia="Times New Roman" w:hAnsi="Times New Roman" w:cs="Times New Roman"/>
          <w:iCs/>
          <w:sz w:val="28"/>
          <w:szCs w:val="28"/>
          <w:lang w:val="x-none" w:eastAsia="zh-CN"/>
        </w:rPr>
        <w:t>Работники, выполняющие работы на высоте, должны иметь квалификацию, соответствующую характеру выполняемых работ. Уровень квалификации подтверждается документом о профессиональном образовании (обучении) и (или) о квалификации</w:t>
      </w:r>
      <w:r w:rsidRPr="001D6E6A">
        <w:rPr>
          <w:rFonts w:ascii="Times New Roman" w:eastAsia="Times New Roman" w:hAnsi="Times New Roman" w:cs="Times New Roman"/>
          <w:iCs/>
          <w:sz w:val="28"/>
          <w:szCs w:val="28"/>
          <w:lang w:eastAsia="zh-CN"/>
        </w:rPr>
        <w:t>.</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i/>
          <w:iCs/>
          <w:sz w:val="28"/>
          <w:szCs w:val="28"/>
          <w:lang w:val="x-none" w:eastAsia="zh-CN"/>
        </w:rPr>
      </w:pPr>
      <w:r w:rsidRPr="001D6E6A">
        <w:rPr>
          <w:rFonts w:ascii="Times New Roman" w:eastAsia="Times New Roman" w:hAnsi="Times New Roman" w:cs="Times New Roman"/>
          <w:iCs/>
          <w:sz w:val="28"/>
          <w:szCs w:val="28"/>
          <w:lang w:val="x-none" w:eastAsia="zh-CN"/>
        </w:rPr>
        <w:t xml:space="preserve">Общие требования охраны труда, предъявляемые к работнику, </w:t>
      </w:r>
      <w:r w:rsidRPr="001D6E6A">
        <w:rPr>
          <w:rFonts w:ascii="Times New Roman" w:eastAsia="Times New Roman" w:hAnsi="Times New Roman" w:cs="Times New Roman"/>
          <w:bCs/>
          <w:iCs/>
          <w:sz w:val="28"/>
          <w:szCs w:val="28"/>
          <w:lang w:val="x-none" w:eastAsia="zh-CN"/>
        </w:rPr>
        <w:t>выполняющему работы на высоте</w:t>
      </w:r>
      <w:r w:rsidRPr="001D6E6A">
        <w:rPr>
          <w:rFonts w:ascii="Times New Roman" w:eastAsia="Times New Roman" w:hAnsi="Times New Roman" w:cs="Times New Roman"/>
          <w:iCs/>
          <w:sz w:val="28"/>
          <w:szCs w:val="28"/>
          <w:lang w:val="x-none" w:eastAsia="zh-CN"/>
        </w:rPr>
        <w:t>:</w:t>
      </w:r>
    </w:p>
    <w:p w:rsidR="00A90DCB" w:rsidRPr="001D6E6A" w:rsidRDefault="00A90DCB" w:rsidP="00A90DCB">
      <w:pPr>
        <w:numPr>
          <w:ilvl w:val="0"/>
          <w:numId w:val="20"/>
        </w:numPr>
        <w:tabs>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по условиям допуска работника (прохождение стажировки, вводного, первичного, повторного, </w:t>
      </w:r>
      <w:r w:rsidRPr="001D6E6A">
        <w:rPr>
          <w:rFonts w:ascii="Times New Roman" w:hAnsi="Times New Roman" w:cs="Times New Roman"/>
          <w:sz w:val="28"/>
          <w:szCs w:val="28"/>
        </w:rPr>
        <w:t>внепланового</w:t>
      </w:r>
      <w:r w:rsidRPr="001D6E6A">
        <w:rPr>
          <w:rFonts w:ascii="Times New Roman" w:eastAsia="Times New Roman" w:hAnsi="Times New Roman" w:cs="Times New Roman"/>
          <w:sz w:val="28"/>
          <w:szCs w:val="28"/>
          <w:lang w:eastAsia="zh-CN"/>
        </w:rPr>
        <w:t xml:space="preserve"> инструктажей с регистрацией в </w:t>
      </w:r>
      <w:proofErr w:type="gramStart"/>
      <w:r w:rsidRPr="001D6E6A">
        <w:rPr>
          <w:rFonts w:ascii="Times New Roman" w:eastAsia="Times New Roman" w:hAnsi="Times New Roman" w:cs="Times New Roman"/>
          <w:sz w:val="28"/>
          <w:szCs w:val="28"/>
          <w:lang w:eastAsia="zh-CN"/>
        </w:rPr>
        <w:t>журналах</w:t>
      </w:r>
      <w:proofErr w:type="gramEnd"/>
      <w:r w:rsidRPr="001D6E6A">
        <w:rPr>
          <w:rFonts w:ascii="Times New Roman" w:eastAsia="Times New Roman" w:hAnsi="Times New Roman" w:cs="Times New Roman"/>
          <w:sz w:val="28"/>
          <w:szCs w:val="28"/>
          <w:lang w:eastAsia="zh-CN"/>
        </w:rPr>
        <w:t xml:space="preserve"> установленных форм, проверки знаний в области охраны труда);</w:t>
      </w:r>
    </w:p>
    <w:p w:rsidR="00A90DCB" w:rsidRPr="001D6E6A" w:rsidRDefault="00A90DCB" w:rsidP="00A90DCB">
      <w:pPr>
        <w:numPr>
          <w:ilvl w:val="0"/>
          <w:numId w:val="20"/>
        </w:numPr>
        <w:tabs>
          <w:tab w:val="left" w:pos="360"/>
        </w:tabs>
        <w:autoSpaceDE w:val="0"/>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hAnsi="Times New Roman" w:cs="Times New Roman"/>
          <w:sz w:val="28"/>
          <w:szCs w:val="28"/>
          <w:lang w:eastAsia="ru-RU"/>
        </w:rPr>
        <w:t>прошедший</w:t>
      </w:r>
      <w:proofErr w:type="gramEnd"/>
      <w:r w:rsidRPr="001D6E6A">
        <w:rPr>
          <w:rFonts w:ascii="Times New Roman" w:hAnsi="Times New Roman" w:cs="Times New Roman"/>
          <w:sz w:val="28"/>
          <w:szCs w:val="28"/>
          <w:lang w:eastAsia="ru-RU"/>
        </w:rPr>
        <w:t xml:space="preserve"> обучение безопасным методам и приемам выполнения работ в области охраны труда, промышленной и пожарной безопасности, электробезопасности;</w:t>
      </w:r>
    </w:p>
    <w:p w:rsidR="00A90DCB" w:rsidRPr="001D6E6A" w:rsidRDefault="00A90DCB" w:rsidP="00A90DCB">
      <w:pPr>
        <w:numPr>
          <w:ilvl w:val="0"/>
          <w:numId w:val="20"/>
        </w:numPr>
        <w:tabs>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по соблюдению правил внутреннего трудового распорядка Общества;</w:t>
      </w:r>
    </w:p>
    <w:p w:rsidR="00A90DCB" w:rsidRPr="001D6E6A" w:rsidRDefault="00A90DCB" w:rsidP="00A90DCB">
      <w:pPr>
        <w:numPr>
          <w:ilvl w:val="0"/>
          <w:numId w:val="20"/>
        </w:numPr>
        <w:tabs>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hAnsi="Times New Roman" w:cs="Times New Roman"/>
          <w:sz w:val="28"/>
          <w:szCs w:val="28"/>
          <w:lang w:eastAsia="ru-RU"/>
        </w:rPr>
        <w:t>по соблюдению требований по выполнению режимов труда и отдыха;</w:t>
      </w:r>
    </w:p>
    <w:p w:rsidR="00A90DCB" w:rsidRPr="001D6E6A" w:rsidRDefault="00A90DCB" w:rsidP="00A90DCB">
      <w:pPr>
        <w:numPr>
          <w:ilvl w:val="0"/>
          <w:numId w:val="20"/>
        </w:numPr>
        <w:tabs>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по обеспечению и применению </w:t>
      </w:r>
      <w:r w:rsidRPr="001D6E6A">
        <w:rPr>
          <w:rFonts w:ascii="Times New Roman" w:hAnsi="Times New Roman" w:cs="Times New Roman"/>
          <w:sz w:val="28"/>
          <w:szCs w:val="28"/>
        </w:rPr>
        <w:t xml:space="preserve">специальной одежды, специальной обуви </w:t>
      </w:r>
      <w:r w:rsidRPr="001D6E6A">
        <w:rPr>
          <w:rFonts w:ascii="Times New Roman" w:eastAsia="Times New Roman" w:hAnsi="Times New Roman" w:cs="Times New Roman"/>
          <w:sz w:val="28"/>
          <w:szCs w:val="28"/>
          <w:lang w:eastAsia="zh-CN"/>
        </w:rPr>
        <w:t xml:space="preserve">и других средств индивидуальной защиты (далее - </w:t>
      </w:r>
      <w:proofErr w:type="gramStart"/>
      <w:r w:rsidRPr="001D6E6A">
        <w:rPr>
          <w:rFonts w:ascii="Times New Roman" w:eastAsia="Times New Roman" w:hAnsi="Times New Roman" w:cs="Times New Roman"/>
          <w:sz w:val="28"/>
          <w:szCs w:val="28"/>
          <w:lang w:eastAsia="zh-CN"/>
        </w:rPr>
        <w:t>СИЗ</w:t>
      </w:r>
      <w:proofErr w:type="gramEnd"/>
      <w:r w:rsidRPr="001D6E6A">
        <w:rPr>
          <w:rFonts w:ascii="Times New Roman" w:eastAsia="Times New Roman" w:hAnsi="Times New Roman" w:cs="Times New Roman"/>
          <w:sz w:val="28"/>
          <w:szCs w:val="28"/>
          <w:lang w:eastAsia="zh-CN"/>
        </w:rPr>
        <w:t>);</w:t>
      </w:r>
    </w:p>
    <w:p w:rsidR="00A90DCB" w:rsidRPr="001D6E6A" w:rsidRDefault="00A90DCB" w:rsidP="00A90DCB">
      <w:pPr>
        <w:numPr>
          <w:ilvl w:val="0"/>
          <w:numId w:val="20"/>
        </w:numPr>
        <w:tabs>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по соблюдению правил личной гигиены и содержанию рабочего места;</w:t>
      </w:r>
    </w:p>
    <w:p w:rsidR="00A90DCB" w:rsidRPr="001D6E6A" w:rsidRDefault="00A90DCB" w:rsidP="00A90DCB">
      <w:pPr>
        <w:numPr>
          <w:ilvl w:val="0"/>
          <w:numId w:val="20"/>
        </w:numPr>
        <w:tabs>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по соблюдению требований пожар</w:t>
      </w:r>
      <w:proofErr w:type="gramStart"/>
      <w:r w:rsidRPr="001D6E6A">
        <w:rPr>
          <w:rFonts w:ascii="Times New Roman" w:eastAsia="Times New Roman" w:hAnsi="Times New Roman" w:cs="Times New Roman"/>
          <w:sz w:val="28"/>
          <w:szCs w:val="28"/>
          <w:lang w:eastAsia="zh-CN"/>
        </w:rPr>
        <w:t>о-</w:t>
      </w:r>
      <w:proofErr w:type="gramEnd"/>
      <w:r w:rsidRPr="001D6E6A">
        <w:rPr>
          <w:rFonts w:ascii="Times New Roman" w:eastAsia="Times New Roman" w:hAnsi="Times New Roman" w:cs="Times New Roman"/>
          <w:sz w:val="28"/>
          <w:szCs w:val="28"/>
          <w:lang w:eastAsia="zh-CN"/>
        </w:rPr>
        <w:t xml:space="preserve"> взрывобезопасности;</w:t>
      </w:r>
    </w:p>
    <w:p w:rsidR="00A90DCB" w:rsidRPr="001D6E6A" w:rsidRDefault="00A90DCB" w:rsidP="00A90DCB">
      <w:pPr>
        <w:numPr>
          <w:ilvl w:val="0"/>
          <w:numId w:val="20"/>
        </w:numPr>
        <w:tabs>
          <w:tab w:val="left" w:pos="360"/>
        </w:tabs>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eastAsia="zh-CN"/>
        </w:rPr>
        <w:t xml:space="preserve">по правилам оказания первой помощи </w:t>
      </w:r>
      <w:r w:rsidRPr="001D6E6A">
        <w:rPr>
          <w:rFonts w:ascii="Times New Roman" w:hAnsi="Times New Roman" w:cs="Times New Roman"/>
          <w:sz w:val="28"/>
          <w:szCs w:val="28"/>
        </w:rPr>
        <w:t>пострадавшим при несчастных случаях на производстве</w:t>
      </w:r>
      <w:r w:rsidRPr="001D6E6A">
        <w:rPr>
          <w:rFonts w:ascii="Times New Roman" w:eastAsia="Times New Roman" w:hAnsi="Times New Roman" w:cs="Times New Roman"/>
          <w:sz w:val="28"/>
          <w:szCs w:val="28"/>
          <w:lang w:eastAsia="zh-CN"/>
        </w:rPr>
        <w:t>;</w:t>
      </w:r>
    </w:p>
    <w:p w:rsidR="00A90DCB" w:rsidRPr="001D6E6A" w:rsidRDefault="00A90DCB" w:rsidP="00A90DCB">
      <w:pPr>
        <w:numPr>
          <w:ilvl w:val="0"/>
          <w:numId w:val="20"/>
        </w:numPr>
        <w:tabs>
          <w:tab w:val="left" w:pos="360"/>
        </w:tabs>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 xml:space="preserve">по </w:t>
      </w:r>
      <w:r w:rsidRPr="001D6E6A">
        <w:rPr>
          <w:rFonts w:ascii="Times New Roman" w:eastAsia="Times New Roman" w:hAnsi="Times New Roman" w:cs="Times New Roman"/>
          <w:bCs/>
          <w:sz w:val="28"/>
          <w:szCs w:val="28"/>
          <w:lang w:val="x-none" w:eastAsia="zh-CN"/>
        </w:rPr>
        <w:t>порядку уведомления непосредственных руководителей о случаях травмирования работника и неисправности оборудования, приспособлений и инструмента;</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b/>
          <w:bCs/>
          <w:i/>
          <w:sz w:val="28"/>
          <w:szCs w:val="28"/>
          <w:lang w:eastAsia="zh-CN"/>
        </w:rPr>
      </w:pPr>
      <w:r w:rsidRPr="001D6E6A">
        <w:rPr>
          <w:rFonts w:ascii="Times New Roman" w:eastAsia="Times New Roman" w:hAnsi="Times New Roman" w:cs="Times New Roman"/>
          <w:sz w:val="28"/>
          <w:szCs w:val="28"/>
          <w:lang w:eastAsia="zh-CN"/>
        </w:rPr>
        <w:lastRenderedPageBreak/>
        <w:t xml:space="preserve">при передвижении по территории и производственным помещениям Общества изложены в действующих инструкциях по промышленной безопасности и охране труда для работников соответствующих профессий и видов работ Общества, требования которых </w:t>
      </w:r>
      <w:proofErr w:type="gramStart"/>
      <w:r w:rsidRPr="001D6E6A">
        <w:rPr>
          <w:rFonts w:ascii="Times New Roman" w:eastAsia="Times New Roman" w:hAnsi="Times New Roman" w:cs="Times New Roman"/>
          <w:sz w:val="28"/>
          <w:szCs w:val="28"/>
          <w:lang w:eastAsia="zh-CN"/>
        </w:rPr>
        <w:t>одинаковы и необходимы</w:t>
      </w:r>
      <w:proofErr w:type="gramEnd"/>
      <w:r w:rsidRPr="001D6E6A">
        <w:rPr>
          <w:rFonts w:ascii="Times New Roman" w:eastAsia="Times New Roman" w:hAnsi="Times New Roman" w:cs="Times New Roman"/>
          <w:sz w:val="28"/>
          <w:szCs w:val="28"/>
          <w:lang w:eastAsia="zh-CN"/>
        </w:rPr>
        <w:t xml:space="preserve"> для выполнения в любом подразделении Общества.</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b/>
          <w:bCs/>
          <w:i/>
          <w:sz w:val="28"/>
          <w:szCs w:val="28"/>
          <w:lang w:eastAsia="zh-CN"/>
        </w:rPr>
      </w:pPr>
      <w:proofErr w:type="gramStart"/>
      <w:r w:rsidRPr="001D6E6A">
        <w:rPr>
          <w:rFonts w:ascii="Times New Roman" w:hAnsi="Times New Roman" w:cs="Times New Roman"/>
          <w:sz w:val="28"/>
          <w:szCs w:val="28"/>
          <w:lang w:eastAsia="ru-RU"/>
        </w:rPr>
        <w:t>прошедший</w:t>
      </w:r>
      <w:proofErr w:type="gramEnd"/>
      <w:r w:rsidRPr="001D6E6A">
        <w:rPr>
          <w:rFonts w:ascii="Times New Roman" w:hAnsi="Times New Roman" w:cs="Times New Roman"/>
          <w:sz w:val="28"/>
          <w:szCs w:val="28"/>
          <w:lang w:eastAsia="ru-RU"/>
        </w:rPr>
        <w:t xml:space="preserve"> проверку знаний безопасным методам и приемам выполнения работ в области охраны труда, промышленной безопасности, проверку знаний по пожарно-техническому минимуму и электробезопасности с присвоением соответствующей группы;</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b/>
          <w:bCs/>
          <w:i/>
          <w:sz w:val="28"/>
          <w:szCs w:val="28"/>
          <w:lang w:eastAsia="zh-CN"/>
        </w:rPr>
      </w:pPr>
      <w:r w:rsidRPr="001D6E6A">
        <w:rPr>
          <w:rFonts w:ascii="Times New Roman" w:hAnsi="Times New Roman" w:cs="Times New Roman"/>
          <w:sz w:val="28"/>
          <w:szCs w:val="28"/>
          <w:lang w:eastAsia="ru-RU"/>
        </w:rPr>
        <w:t>получивший допуск к выполнению самостоятельной работы.</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 xml:space="preserve">Работник, допущенный к выполнению работ на высоте, должен выполнять только ту работу, по которой прошел обучение, инструктаж по охране труда и промышленной безопасности и к которой допущен непосредственным руководителем работ. </w:t>
      </w:r>
    </w:p>
    <w:p w:rsidR="00A90DCB" w:rsidRPr="001D6E6A" w:rsidRDefault="00A90DCB" w:rsidP="00A90DCB">
      <w:pPr>
        <w:numPr>
          <w:ilvl w:val="1"/>
          <w:numId w:val="6"/>
        </w:numPr>
        <w:tabs>
          <w:tab w:val="left" w:pos="567"/>
        </w:tabs>
        <w:autoSpaceDE w:val="0"/>
        <w:autoSpaceDN w:val="0"/>
        <w:adjustRightInd w:val="0"/>
        <w:spacing w:after="0" w:line="240" w:lineRule="auto"/>
        <w:jc w:val="both"/>
        <w:rPr>
          <w:rFonts w:ascii="Times New Roman" w:hAnsi="Times New Roman" w:cs="Times New Roman"/>
          <w:b/>
          <w:bCs/>
          <w:sz w:val="28"/>
          <w:szCs w:val="28"/>
        </w:rPr>
      </w:pPr>
      <w:r w:rsidRPr="001D6E6A">
        <w:rPr>
          <w:rFonts w:ascii="Times New Roman" w:hAnsi="Times New Roman" w:cs="Times New Roman"/>
          <w:sz w:val="28"/>
          <w:szCs w:val="28"/>
        </w:rPr>
        <w:t>Запрещается перепоручать свою работу необученным, посторонним лицам и другим работникам.</w:t>
      </w:r>
    </w:p>
    <w:p w:rsidR="00A90DCB" w:rsidRPr="001D6E6A" w:rsidRDefault="00A90DCB" w:rsidP="00A90DCB">
      <w:pPr>
        <w:numPr>
          <w:ilvl w:val="1"/>
          <w:numId w:val="6"/>
        </w:numPr>
        <w:tabs>
          <w:tab w:val="left" w:pos="567"/>
        </w:tabs>
        <w:autoSpaceDE w:val="0"/>
        <w:autoSpaceDN w:val="0"/>
        <w:adjustRightInd w:val="0"/>
        <w:spacing w:after="0" w:line="240" w:lineRule="auto"/>
        <w:jc w:val="both"/>
        <w:rPr>
          <w:rFonts w:ascii="Times New Roman" w:eastAsiaTheme="majorEastAsia" w:hAnsi="Times New Roman" w:cs="Times New Roman"/>
          <w:bCs/>
          <w:sz w:val="28"/>
          <w:szCs w:val="28"/>
        </w:rPr>
      </w:pPr>
      <w:r w:rsidRPr="001D6E6A">
        <w:rPr>
          <w:rFonts w:ascii="Times New Roman" w:hAnsi="Times New Roman" w:cs="Times New Roman"/>
          <w:sz w:val="28"/>
          <w:szCs w:val="28"/>
        </w:rPr>
        <w:t xml:space="preserve">Если недостаточно хорошо известны безопасные способы выполнения работы, или в </w:t>
      </w:r>
      <w:proofErr w:type="gramStart"/>
      <w:r w:rsidRPr="001D6E6A">
        <w:rPr>
          <w:rFonts w:ascii="Times New Roman" w:hAnsi="Times New Roman" w:cs="Times New Roman"/>
          <w:sz w:val="28"/>
          <w:szCs w:val="28"/>
        </w:rPr>
        <w:t>процессе</w:t>
      </w:r>
      <w:proofErr w:type="gramEnd"/>
      <w:r w:rsidRPr="001D6E6A">
        <w:rPr>
          <w:rFonts w:ascii="Times New Roman" w:hAnsi="Times New Roman" w:cs="Times New Roman"/>
          <w:sz w:val="28"/>
          <w:szCs w:val="28"/>
        </w:rPr>
        <w:t xml:space="preserve"> работы возникают вопросы, связанные с ее безопасным выполнением, работнику</w:t>
      </w:r>
      <w:r w:rsidRPr="001D6E6A">
        <w:rPr>
          <w:rFonts w:ascii="Times New Roman" w:hAnsi="Times New Roman" w:cs="Times New Roman"/>
          <w:b/>
          <w:sz w:val="28"/>
          <w:szCs w:val="28"/>
        </w:rPr>
        <w:t xml:space="preserve"> </w:t>
      </w:r>
      <w:r w:rsidRPr="001D6E6A">
        <w:rPr>
          <w:rFonts w:ascii="Times New Roman" w:hAnsi="Times New Roman" w:cs="Times New Roman"/>
          <w:sz w:val="28"/>
          <w:szCs w:val="28"/>
        </w:rPr>
        <w:t>следует обратиться к своему непосредственному руководителю за разъяснением.</w:t>
      </w:r>
    </w:p>
    <w:p w:rsidR="00A90DCB" w:rsidRPr="001D6E6A" w:rsidRDefault="00A90DCB" w:rsidP="00A90DCB">
      <w:pPr>
        <w:pStyle w:val="a6"/>
        <w:numPr>
          <w:ilvl w:val="1"/>
          <w:numId w:val="6"/>
        </w:numPr>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Работник должен знать вредные и опасные производственные факторы, опасности и риски, возникающие при производстве работ на объекте и воздействующие на работника в процессе работы, знать меры управления рисками.</w:t>
      </w:r>
    </w:p>
    <w:p w:rsidR="00A90DCB" w:rsidRPr="001D6E6A" w:rsidRDefault="00A90DCB" w:rsidP="00A90DCB">
      <w:pPr>
        <w:pStyle w:val="a6"/>
        <w:numPr>
          <w:ilvl w:val="1"/>
          <w:numId w:val="6"/>
        </w:numPr>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Работник, выполняющий работы на высоте, должен знать и уметь применять безопасные методы и приемы выполнения работ на высоте, а также обладать соответствующими практическими навыками.</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iCs/>
          <w:sz w:val="28"/>
          <w:szCs w:val="28"/>
          <w:lang w:eastAsia="zh-CN"/>
        </w:rPr>
        <w:t>Обучение безопасным методам и приемам выполнения работ на высоте проводятся работнику:</w:t>
      </w:r>
    </w:p>
    <w:p w:rsidR="00A90DCB" w:rsidRPr="001D6E6A" w:rsidRDefault="00A90DCB" w:rsidP="00A90DCB">
      <w:pPr>
        <w:numPr>
          <w:ilvl w:val="0"/>
          <w:numId w:val="20"/>
        </w:numPr>
        <w:autoSpaceDE w:val="0"/>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eastAsia="Times New Roman" w:hAnsi="Times New Roman" w:cs="Times New Roman"/>
          <w:sz w:val="28"/>
          <w:szCs w:val="28"/>
          <w:lang w:eastAsia="zh-CN"/>
        </w:rPr>
        <w:t>допускаемому</w:t>
      </w:r>
      <w:proofErr w:type="gramEnd"/>
      <w:r w:rsidRPr="001D6E6A">
        <w:rPr>
          <w:rFonts w:ascii="Times New Roman" w:eastAsia="Times New Roman" w:hAnsi="Times New Roman" w:cs="Times New Roman"/>
          <w:sz w:val="28"/>
          <w:szCs w:val="28"/>
          <w:lang w:eastAsia="zh-CN"/>
        </w:rPr>
        <w:t xml:space="preserve"> к работам на высоте впервые;</w:t>
      </w:r>
    </w:p>
    <w:p w:rsidR="00A90DCB" w:rsidRPr="001D6E6A" w:rsidRDefault="00A90DCB" w:rsidP="00A90DCB">
      <w:pPr>
        <w:numPr>
          <w:ilvl w:val="0"/>
          <w:numId w:val="20"/>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переводимого с других работ, если указанный работник ранее не проходил соответствующего обучения;</w:t>
      </w:r>
    </w:p>
    <w:p w:rsidR="00A90DCB" w:rsidRPr="001D6E6A" w:rsidRDefault="00A90DCB" w:rsidP="00A90DCB">
      <w:pPr>
        <w:numPr>
          <w:ilvl w:val="0"/>
          <w:numId w:val="20"/>
        </w:numPr>
        <w:autoSpaceDE w:val="0"/>
        <w:spacing w:after="0" w:line="240" w:lineRule="auto"/>
        <w:contextualSpacing/>
        <w:jc w:val="both"/>
        <w:rPr>
          <w:rFonts w:ascii="Times New Roman" w:eastAsia="Times New Roman" w:hAnsi="Times New Roman" w:cs="Times New Roman"/>
          <w:b/>
          <w:bCs/>
          <w:i/>
          <w:sz w:val="28"/>
          <w:szCs w:val="28"/>
          <w:lang w:eastAsia="zh-CN"/>
        </w:rPr>
      </w:pPr>
      <w:r w:rsidRPr="001D6E6A">
        <w:rPr>
          <w:rFonts w:ascii="Times New Roman" w:eastAsia="Times New Roman" w:hAnsi="Times New Roman" w:cs="Times New Roman"/>
          <w:sz w:val="28"/>
          <w:szCs w:val="28"/>
          <w:lang w:eastAsia="zh-CN"/>
        </w:rPr>
        <w:t>имеющего перерыв в работе на высоте более 1-го года.</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 xml:space="preserve">Работники, впервые допускаемые к работам на высоте, в том числе, выполняющие работы на высоте с применением средств подмащивания, а также на площадках с защитными ограждениями высотой 1,1 м и </w:t>
      </w:r>
      <w:proofErr w:type="gramStart"/>
      <w:r w:rsidRPr="001D6E6A">
        <w:rPr>
          <w:rFonts w:ascii="Times New Roman" w:eastAsia="Times New Roman" w:hAnsi="Times New Roman" w:cs="Times New Roman"/>
          <w:iCs/>
          <w:sz w:val="28"/>
          <w:szCs w:val="28"/>
          <w:lang w:eastAsia="zh-CN"/>
        </w:rPr>
        <w:t>более должны</w:t>
      </w:r>
      <w:proofErr w:type="gramEnd"/>
      <w:r w:rsidRPr="001D6E6A">
        <w:rPr>
          <w:rFonts w:ascii="Times New Roman" w:eastAsia="Times New Roman" w:hAnsi="Times New Roman" w:cs="Times New Roman"/>
          <w:iCs/>
          <w:sz w:val="28"/>
          <w:szCs w:val="28"/>
          <w:lang w:eastAsia="zh-CN"/>
        </w:rPr>
        <w:t>:</w:t>
      </w:r>
    </w:p>
    <w:p w:rsidR="00A90DCB" w:rsidRPr="001D6E6A" w:rsidRDefault="00A90DCB" w:rsidP="00A90DCB">
      <w:pPr>
        <w:pStyle w:val="a6"/>
        <w:numPr>
          <w:ilvl w:val="0"/>
          <w:numId w:val="51"/>
        </w:numPr>
        <w:tabs>
          <w:tab w:val="left" w:pos="567"/>
        </w:tabs>
        <w:autoSpaceDE w:val="0"/>
        <w:spacing w:after="0" w:line="240" w:lineRule="auto"/>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знать требования действующей инструкции по охране труда при проведении работ на высоте;</w:t>
      </w:r>
    </w:p>
    <w:p w:rsidR="00A90DCB" w:rsidRPr="001D6E6A" w:rsidRDefault="00A90DCB" w:rsidP="00A90DCB">
      <w:pPr>
        <w:pStyle w:val="a6"/>
        <w:numPr>
          <w:ilvl w:val="0"/>
          <w:numId w:val="51"/>
        </w:numPr>
        <w:tabs>
          <w:tab w:val="left" w:pos="567"/>
        </w:tabs>
        <w:autoSpaceDE w:val="0"/>
        <w:spacing w:after="0" w:line="240" w:lineRule="auto"/>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знать общие сведения о технологическом процессе и оборудовании на данном рабочем месте, производственном участке, в цехе;</w:t>
      </w:r>
    </w:p>
    <w:p w:rsidR="00A90DCB" w:rsidRPr="001D6E6A" w:rsidRDefault="00A90DCB" w:rsidP="00A90DCB">
      <w:pPr>
        <w:pStyle w:val="a6"/>
        <w:numPr>
          <w:ilvl w:val="0"/>
          <w:numId w:val="51"/>
        </w:numPr>
        <w:tabs>
          <w:tab w:val="left" w:pos="567"/>
        </w:tabs>
        <w:autoSpaceDE w:val="0"/>
        <w:spacing w:after="0" w:line="240" w:lineRule="auto"/>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знать производственные инструкции;</w:t>
      </w:r>
    </w:p>
    <w:p w:rsidR="00A90DCB" w:rsidRPr="001D6E6A" w:rsidRDefault="00A90DCB" w:rsidP="00A90DCB">
      <w:pPr>
        <w:pStyle w:val="a6"/>
        <w:numPr>
          <w:ilvl w:val="0"/>
          <w:numId w:val="51"/>
        </w:numPr>
        <w:tabs>
          <w:tab w:val="left" w:pos="567"/>
        </w:tabs>
        <w:autoSpaceDE w:val="0"/>
        <w:spacing w:after="0" w:line="240" w:lineRule="auto"/>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знать условия труда на рабочем месте;</w:t>
      </w:r>
    </w:p>
    <w:p w:rsidR="00A90DCB" w:rsidRPr="001D6E6A" w:rsidRDefault="00A90DCB" w:rsidP="00A90DCB">
      <w:pPr>
        <w:pStyle w:val="a6"/>
        <w:numPr>
          <w:ilvl w:val="0"/>
          <w:numId w:val="51"/>
        </w:numPr>
        <w:tabs>
          <w:tab w:val="left" w:pos="567"/>
        </w:tabs>
        <w:autoSpaceDE w:val="0"/>
        <w:spacing w:after="0" w:line="240" w:lineRule="auto"/>
        <w:jc w:val="both"/>
        <w:outlineLvl w:val="1"/>
        <w:rPr>
          <w:rFonts w:ascii="Times New Roman" w:eastAsia="Times New Roman" w:hAnsi="Times New Roman" w:cs="Times New Roman"/>
          <w:iCs/>
          <w:sz w:val="28"/>
          <w:szCs w:val="28"/>
          <w:lang w:eastAsia="zh-CN"/>
        </w:rPr>
      </w:pPr>
      <w:proofErr w:type="gramStart"/>
      <w:r w:rsidRPr="001D6E6A">
        <w:rPr>
          <w:rFonts w:ascii="Times New Roman" w:eastAsia="Times New Roman" w:hAnsi="Times New Roman" w:cs="Times New Roman"/>
          <w:iCs/>
          <w:sz w:val="28"/>
          <w:szCs w:val="28"/>
          <w:lang w:eastAsia="zh-CN"/>
        </w:rPr>
        <w:t xml:space="preserve">знать обстоятельства и характерные причины несчастных случаев, аварий, пожаров, происшедших на высоте в организациях (на предприятиях), случаи </w:t>
      </w:r>
      <w:r w:rsidRPr="001D6E6A">
        <w:rPr>
          <w:rFonts w:ascii="Times New Roman" w:eastAsia="Times New Roman" w:hAnsi="Times New Roman" w:cs="Times New Roman"/>
          <w:iCs/>
          <w:sz w:val="28"/>
          <w:szCs w:val="28"/>
          <w:lang w:eastAsia="zh-CN"/>
        </w:rPr>
        <w:lastRenderedPageBreak/>
        <w:t>производственных травм, полученных при работах на высоте; обязанностями и действиями при аварии, пожаре; способы применения имеющихся на участке средств тушения пожара, противоаварийной защиты и сигнализации, места их расположения, схемами и маршрутами эвакуации в аварийной ситуации;</w:t>
      </w:r>
      <w:proofErr w:type="gramEnd"/>
    </w:p>
    <w:p w:rsidR="00A90DCB" w:rsidRPr="001D6E6A" w:rsidRDefault="00A90DCB" w:rsidP="00A90DCB">
      <w:pPr>
        <w:pStyle w:val="a6"/>
        <w:numPr>
          <w:ilvl w:val="0"/>
          <w:numId w:val="51"/>
        </w:numPr>
        <w:tabs>
          <w:tab w:val="left" w:pos="567"/>
        </w:tabs>
        <w:autoSpaceDE w:val="0"/>
        <w:spacing w:after="0" w:line="240" w:lineRule="auto"/>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знать основные опасные и вредные производственные факторы, характерные для работы на высоте;</w:t>
      </w:r>
    </w:p>
    <w:p w:rsidR="00A90DCB" w:rsidRPr="001D6E6A" w:rsidRDefault="00A90DCB" w:rsidP="00A90DCB">
      <w:pPr>
        <w:pStyle w:val="a6"/>
        <w:numPr>
          <w:ilvl w:val="0"/>
          <w:numId w:val="51"/>
        </w:numPr>
        <w:tabs>
          <w:tab w:val="left" w:pos="567"/>
        </w:tabs>
        <w:autoSpaceDE w:val="0"/>
        <w:spacing w:after="0" w:line="240" w:lineRule="auto"/>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знать зоны повышенной опасности, машины, механизмы, приборы, средства, обеспечивающие безопасность работы оборудования (предохранительные, тормозные устройства и ограждения, системы блокировки и сигнализации, знаки безопасности);</w:t>
      </w:r>
    </w:p>
    <w:p w:rsidR="00A90DCB" w:rsidRPr="001D6E6A" w:rsidRDefault="00A90DCB" w:rsidP="00A90DCB">
      <w:pPr>
        <w:pStyle w:val="a6"/>
        <w:numPr>
          <w:ilvl w:val="0"/>
          <w:numId w:val="51"/>
        </w:numPr>
        <w:tabs>
          <w:tab w:val="left" w:pos="567"/>
        </w:tabs>
        <w:autoSpaceDE w:val="0"/>
        <w:spacing w:after="0" w:line="240" w:lineRule="auto"/>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знать и уметь применять безопасные методы и приемы выполнения работ на высоте.</w:t>
      </w:r>
    </w:p>
    <w:p w:rsidR="00A90DCB" w:rsidRPr="001D6E6A" w:rsidRDefault="00A90DCB" w:rsidP="00A90DCB">
      <w:pPr>
        <w:tabs>
          <w:tab w:val="left" w:pos="567"/>
        </w:tabs>
        <w:autoSpaceDE w:val="0"/>
        <w:spacing w:after="0" w:line="240" w:lineRule="auto"/>
        <w:contextualSpacing/>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 xml:space="preserve">Работники, впервые допускаемые к работам на высоте, должны обладать практическими навыками применения оборудования, приборов, механизмов (проверка исправности оборудования, пусковых приборов, инструмента и приспособлений, блокировок, заземления и других средств защиты) и оказания первой помощи пострадавшим, практическими навыками применения соответствующих </w:t>
      </w:r>
      <w:proofErr w:type="gramStart"/>
      <w:r w:rsidRPr="001D6E6A">
        <w:rPr>
          <w:rFonts w:ascii="Times New Roman" w:eastAsia="Times New Roman" w:hAnsi="Times New Roman" w:cs="Times New Roman"/>
          <w:iCs/>
          <w:sz w:val="28"/>
          <w:szCs w:val="28"/>
          <w:lang w:eastAsia="zh-CN"/>
        </w:rPr>
        <w:t>СИЗ</w:t>
      </w:r>
      <w:proofErr w:type="gramEnd"/>
      <w:r w:rsidRPr="001D6E6A">
        <w:rPr>
          <w:rFonts w:ascii="Times New Roman" w:eastAsia="Times New Roman" w:hAnsi="Times New Roman" w:cs="Times New Roman"/>
          <w:iCs/>
          <w:sz w:val="28"/>
          <w:szCs w:val="28"/>
          <w:lang w:eastAsia="zh-CN"/>
        </w:rPr>
        <w:t>, их осмотром до и после использования.</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iCs/>
          <w:sz w:val="28"/>
          <w:szCs w:val="28"/>
          <w:lang w:eastAsia="zh-CN"/>
        </w:rPr>
      </w:pPr>
      <w:r w:rsidRPr="001D6E6A">
        <w:rPr>
          <w:rFonts w:ascii="Times New Roman" w:eastAsia="Times New Roman" w:hAnsi="Times New Roman" w:cs="Times New Roman"/>
          <w:iCs/>
          <w:sz w:val="28"/>
          <w:szCs w:val="28"/>
          <w:lang w:eastAsia="zh-CN"/>
        </w:rPr>
        <w:t xml:space="preserve">Работники, допускаемые к непосредственному выполнению работ на высоте, </w:t>
      </w:r>
      <w:proofErr w:type="gramStart"/>
      <w:r w:rsidRPr="001D6E6A">
        <w:rPr>
          <w:rFonts w:ascii="Times New Roman" w:eastAsia="Times New Roman" w:hAnsi="Times New Roman" w:cs="Times New Roman"/>
          <w:iCs/>
          <w:sz w:val="28"/>
          <w:szCs w:val="28"/>
          <w:lang w:eastAsia="zh-CN"/>
        </w:rPr>
        <w:t>выполняемых</w:t>
      </w:r>
      <w:proofErr w:type="gramEnd"/>
      <w:r w:rsidRPr="001D6E6A">
        <w:rPr>
          <w:rFonts w:ascii="Times New Roman" w:eastAsia="Times New Roman" w:hAnsi="Times New Roman" w:cs="Times New Roman"/>
          <w:iCs/>
          <w:sz w:val="28"/>
          <w:szCs w:val="28"/>
          <w:lang w:eastAsia="zh-CN"/>
        </w:rPr>
        <w:t xml:space="preserve"> с оформлением наряда-допуска, делятся на следующие 3 группы по безопасности работ на высоте (далее - группы) согласно таблице 1.</w:t>
      </w:r>
    </w:p>
    <w:p w:rsidR="00A90DCB" w:rsidRPr="001D6E6A" w:rsidRDefault="00A90DCB" w:rsidP="00A90DCB">
      <w:pPr>
        <w:autoSpaceDE w:val="0"/>
        <w:spacing w:after="0" w:line="240" w:lineRule="auto"/>
        <w:contextualSpacing/>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 xml:space="preserve">Таблица 1 - Требования к группам </w:t>
      </w:r>
      <w:r w:rsidRPr="001D6E6A">
        <w:rPr>
          <w:rFonts w:ascii="Times New Roman" w:eastAsia="Times New Roman" w:hAnsi="Times New Roman" w:cs="Times New Roman"/>
          <w:b/>
          <w:iCs/>
          <w:sz w:val="28"/>
          <w:szCs w:val="28"/>
          <w:lang w:eastAsia="zh-CN"/>
        </w:rPr>
        <w:t>по безопасности работ на высоте.</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2268"/>
        <w:gridCol w:w="2010"/>
        <w:gridCol w:w="1668"/>
        <w:gridCol w:w="2083"/>
      </w:tblGrid>
      <w:tr w:rsidR="00A90DCB" w:rsidRPr="001D6E6A" w:rsidTr="00030CB6">
        <w:trPr>
          <w:tblHeader/>
        </w:trPr>
        <w:tc>
          <w:tcPr>
            <w:tcW w:w="717"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b/>
                <w:sz w:val="28"/>
                <w:szCs w:val="28"/>
                <w:lang w:val="x-none" w:eastAsia="zh-CN"/>
              </w:rPr>
            </w:pPr>
            <w:r w:rsidRPr="001D6E6A">
              <w:rPr>
                <w:rFonts w:ascii="Times New Roman" w:eastAsia="Times New Roman" w:hAnsi="Times New Roman" w:cs="Times New Roman"/>
                <w:b/>
                <w:sz w:val="28"/>
                <w:szCs w:val="28"/>
                <w:lang w:val="x-none" w:eastAsia="zh-CN"/>
              </w:rPr>
              <w:t>Группа</w:t>
            </w:r>
          </w:p>
        </w:tc>
        <w:tc>
          <w:tcPr>
            <w:tcW w:w="1210"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b/>
                <w:sz w:val="28"/>
                <w:szCs w:val="28"/>
                <w:lang w:val="x-none" w:eastAsia="zh-CN"/>
              </w:rPr>
            </w:pPr>
            <w:r w:rsidRPr="001D6E6A">
              <w:rPr>
                <w:rFonts w:ascii="Times New Roman" w:eastAsia="Times New Roman" w:hAnsi="Times New Roman" w:cs="Times New Roman"/>
                <w:b/>
                <w:sz w:val="28"/>
                <w:szCs w:val="28"/>
                <w:lang w:val="x-none" w:eastAsia="zh-CN"/>
              </w:rPr>
              <w:t>Работники проходящие обучение</w:t>
            </w:r>
          </w:p>
        </w:tc>
        <w:tc>
          <w:tcPr>
            <w:tcW w:w="1072"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b/>
                <w:sz w:val="28"/>
                <w:szCs w:val="28"/>
                <w:lang w:val="x-none" w:eastAsia="zh-CN"/>
              </w:rPr>
            </w:pPr>
            <w:r w:rsidRPr="001D6E6A">
              <w:rPr>
                <w:rFonts w:ascii="Times New Roman" w:eastAsia="Times New Roman" w:hAnsi="Times New Roman" w:cs="Times New Roman"/>
                <w:b/>
                <w:sz w:val="28"/>
                <w:szCs w:val="28"/>
                <w:lang w:val="x-none" w:eastAsia="zh-CN"/>
              </w:rPr>
              <w:t>Периодичность обучения</w:t>
            </w:r>
          </w:p>
        </w:tc>
        <w:tc>
          <w:tcPr>
            <w:tcW w:w="890"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Стажировка</w:t>
            </w:r>
          </w:p>
        </w:tc>
        <w:tc>
          <w:tcPr>
            <w:tcW w:w="1111"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b/>
                <w:sz w:val="28"/>
                <w:szCs w:val="28"/>
                <w:lang w:val="x-none" w:eastAsia="zh-CN"/>
              </w:rPr>
            </w:pPr>
            <w:r w:rsidRPr="001D6E6A">
              <w:rPr>
                <w:rFonts w:ascii="Times New Roman" w:eastAsia="Times New Roman" w:hAnsi="Times New Roman" w:cs="Times New Roman"/>
                <w:b/>
                <w:sz w:val="28"/>
                <w:szCs w:val="28"/>
                <w:lang w:val="x-none" w:eastAsia="zh-CN"/>
              </w:rPr>
              <w:t>Периодичность проверки знаний</w:t>
            </w:r>
          </w:p>
        </w:tc>
      </w:tr>
      <w:tr w:rsidR="00A90DCB" w:rsidRPr="001D6E6A" w:rsidTr="00030CB6">
        <w:tc>
          <w:tcPr>
            <w:tcW w:w="717" w:type="pct"/>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1 группа</w:t>
            </w:r>
          </w:p>
        </w:tc>
        <w:tc>
          <w:tcPr>
            <w:tcW w:w="1210" w:type="pct"/>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Работники, допускаемые к работам в </w:t>
            </w:r>
            <w:proofErr w:type="gramStart"/>
            <w:r w:rsidRPr="001D6E6A">
              <w:rPr>
                <w:rFonts w:ascii="Times New Roman" w:eastAsia="Times New Roman" w:hAnsi="Times New Roman" w:cs="Times New Roman"/>
                <w:sz w:val="28"/>
                <w:szCs w:val="28"/>
                <w:lang w:eastAsia="zh-CN"/>
              </w:rPr>
              <w:t>составе</w:t>
            </w:r>
            <w:proofErr w:type="gramEnd"/>
            <w:r w:rsidRPr="001D6E6A">
              <w:rPr>
                <w:rFonts w:ascii="Times New Roman" w:eastAsia="Times New Roman" w:hAnsi="Times New Roman" w:cs="Times New Roman"/>
                <w:sz w:val="28"/>
                <w:szCs w:val="28"/>
                <w:lang w:eastAsia="zh-CN"/>
              </w:rPr>
              <w:t xml:space="preserve"> бригады или под непосредственным контролем работника, назначенного приказом работодателя.</w:t>
            </w:r>
          </w:p>
        </w:tc>
        <w:tc>
          <w:tcPr>
            <w:tcW w:w="1072"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Не реже 1раз в 3 года</w:t>
            </w:r>
          </w:p>
        </w:tc>
        <w:tc>
          <w:tcPr>
            <w:tcW w:w="890"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Не менее 2 рабочих смен</w:t>
            </w:r>
          </w:p>
        </w:tc>
        <w:tc>
          <w:tcPr>
            <w:tcW w:w="1111"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После обучения и далее с периодичностью не реже 1 раза в год</w:t>
            </w:r>
            <w:r w:rsidRPr="001D6E6A">
              <w:rPr>
                <w:rFonts w:ascii="Times New Roman" w:eastAsia="Times New Roman" w:hAnsi="Times New Roman" w:cs="Times New Roman"/>
                <w:sz w:val="28"/>
                <w:szCs w:val="28"/>
                <w:lang w:eastAsia="zh-CN"/>
              </w:rPr>
              <w:t>.</w:t>
            </w:r>
          </w:p>
        </w:tc>
      </w:tr>
      <w:tr w:rsidR="00A90DCB" w:rsidRPr="001D6E6A" w:rsidTr="00030CB6">
        <w:tc>
          <w:tcPr>
            <w:tcW w:w="717" w:type="pct"/>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2 группа</w:t>
            </w:r>
          </w:p>
        </w:tc>
        <w:tc>
          <w:tcPr>
            <w:tcW w:w="1210" w:type="pct"/>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 xml:space="preserve">РСС, </w:t>
            </w:r>
            <w:r w:rsidRPr="001D6E6A">
              <w:rPr>
                <w:rFonts w:ascii="Times New Roman" w:eastAsia="Times New Roman" w:hAnsi="Times New Roman" w:cs="Times New Roman"/>
                <w:sz w:val="28"/>
                <w:szCs w:val="28"/>
                <w:lang w:eastAsia="zh-CN"/>
              </w:rPr>
              <w:t xml:space="preserve">руководители стажировки, работники, назначаемые по наряду-допуску </w:t>
            </w:r>
            <w:r w:rsidRPr="001D6E6A">
              <w:rPr>
                <w:rFonts w:ascii="Times New Roman" w:eastAsia="Times New Roman" w:hAnsi="Times New Roman" w:cs="Times New Roman"/>
                <w:sz w:val="28"/>
                <w:szCs w:val="28"/>
                <w:lang w:eastAsia="zh-CN"/>
              </w:rPr>
              <w:lastRenderedPageBreak/>
              <w:t>ответственными исполнителями (производителями) работ на высоте</w:t>
            </w:r>
            <w:r w:rsidRPr="001D6E6A">
              <w:rPr>
                <w:rFonts w:ascii="Times New Roman" w:eastAsia="Times New Roman" w:hAnsi="Times New Roman" w:cs="Times New Roman"/>
                <w:sz w:val="28"/>
                <w:szCs w:val="28"/>
                <w:lang w:val="x-none" w:eastAsia="zh-CN"/>
              </w:rPr>
              <w:t>; работники,</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 xml:space="preserve"> допускаемые к работам в составе бригады из числа</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высококвалифицированных рабочих и специалистов. Опыт работы на высоте более 1 года</w:t>
            </w:r>
            <w:r w:rsidRPr="001D6E6A">
              <w:rPr>
                <w:rFonts w:ascii="Times New Roman" w:eastAsia="Times New Roman" w:hAnsi="Times New Roman" w:cs="Times New Roman"/>
                <w:sz w:val="28"/>
                <w:szCs w:val="28"/>
                <w:lang w:eastAsia="zh-CN"/>
              </w:rPr>
              <w:t>.</w:t>
            </w:r>
          </w:p>
        </w:tc>
        <w:tc>
          <w:tcPr>
            <w:tcW w:w="1072"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lastRenderedPageBreak/>
              <w:t>Не реже 1 раз в 3 года</w:t>
            </w:r>
          </w:p>
        </w:tc>
        <w:tc>
          <w:tcPr>
            <w:tcW w:w="890"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Не менее 2 рабочих смен</w:t>
            </w:r>
          </w:p>
        </w:tc>
        <w:tc>
          <w:tcPr>
            <w:tcW w:w="1111"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После обучения и далее с периодичностью не реже 1 раза в год</w:t>
            </w:r>
            <w:r w:rsidRPr="001D6E6A">
              <w:rPr>
                <w:rFonts w:ascii="Times New Roman" w:eastAsia="Times New Roman" w:hAnsi="Times New Roman" w:cs="Times New Roman"/>
                <w:sz w:val="28"/>
                <w:szCs w:val="28"/>
                <w:lang w:eastAsia="zh-CN"/>
              </w:rPr>
              <w:t>.</w:t>
            </w:r>
          </w:p>
        </w:tc>
      </w:tr>
      <w:tr w:rsidR="00A90DCB" w:rsidRPr="001D6E6A" w:rsidTr="00030CB6">
        <w:tc>
          <w:tcPr>
            <w:tcW w:w="717" w:type="pct"/>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lastRenderedPageBreak/>
              <w:t>3 группа</w:t>
            </w:r>
          </w:p>
        </w:tc>
        <w:tc>
          <w:tcPr>
            <w:tcW w:w="1210" w:type="pct"/>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РСС, ответственные за организацию  и проведение работ на высоте,</w:t>
            </w:r>
            <w:r w:rsidRPr="001D6E6A">
              <w:rPr>
                <w:rFonts w:ascii="Times New Roman" w:eastAsia="Times New Roman" w:hAnsi="Times New Roman" w:cs="Times New Roman"/>
                <w:sz w:val="28"/>
                <w:szCs w:val="28"/>
                <w:lang w:eastAsia="zh-CN"/>
              </w:rPr>
              <w:t xml:space="preserve"> в том числе выполняемых с оформлением наряда-</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допуска; ответственные за составление плана мероприятий по эвакуации и спасению работников при возникновении аварийной ситуации и при проведении спасательных работ;</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работники, проводящие обслуживание и </w:t>
            </w:r>
            <w:r w:rsidRPr="001D6E6A">
              <w:rPr>
                <w:rFonts w:ascii="Times New Roman" w:eastAsia="Times New Roman" w:hAnsi="Times New Roman" w:cs="Times New Roman"/>
                <w:sz w:val="28"/>
                <w:szCs w:val="28"/>
                <w:lang w:eastAsia="zh-CN"/>
              </w:rPr>
              <w:lastRenderedPageBreak/>
              <w:t>периодический осмотр средств индивидуальной защиты;</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работники, выдающие наряды-допуски;</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ответственные руководители работ на высоте, </w:t>
            </w:r>
            <w:proofErr w:type="gramStart"/>
            <w:r w:rsidRPr="001D6E6A">
              <w:rPr>
                <w:rFonts w:ascii="Times New Roman" w:eastAsia="Times New Roman" w:hAnsi="Times New Roman" w:cs="Times New Roman"/>
                <w:sz w:val="28"/>
                <w:szCs w:val="28"/>
                <w:lang w:eastAsia="zh-CN"/>
              </w:rPr>
              <w:t>выполняемых</w:t>
            </w:r>
            <w:proofErr w:type="gramEnd"/>
            <w:r w:rsidRPr="001D6E6A">
              <w:rPr>
                <w:rFonts w:ascii="Times New Roman" w:eastAsia="Times New Roman" w:hAnsi="Times New Roman" w:cs="Times New Roman"/>
                <w:sz w:val="28"/>
                <w:szCs w:val="28"/>
                <w:lang w:eastAsia="zh-CN"/>
              </w:rPr>
              <w:t xml:space="preserve"> с оформлением наряда-допуска;</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должностные лица, в полномочия которых входит утверждение плана производства работ на высоте и/или технологических карт на производство работ на высоте;</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специалисты, проводящие обучение работам на высоте;</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в</w:t>
            </w:r>
            <w:r w:rsidRPr="001D6E6A">
              <w:rPr>
                <w:rFonts w:ascii="Times New Roman" w:eastAsia="Times New Roman" w:hAnsi="Times New Roman" w:cs="Times New Roman"/>
                <w:sz w:val="28"/>
                <w:szCs w:val="28"/>
                <w:lang w:val="x-none" w:eastAsia="zh-CN"/>
              </w:rPr>
              <w:t>озраст старше 21 года, опыт работы на высоте более 2-х лет.</w:t>
            </w:r>
          </w:p>
        </w:tc>
        <w:tc>
          <w:tcPr>
            <w:tcW w:w="1072"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lastRenderedPageBreak/>
              <w:t>Не реже 1 раза в 5 лет</w:t>
            </w:r>
          </w:p>
        </w:tc>
        <w:tc>
          <w:tcPr>
            <w:tcW w:w="890"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sz w:val="28"/>
                <w:szCs w:val="28"/>
                <w:lang w:val="x-none" w:eastAsia="zh-CN"/>
              </w:rPr>
            </w:pPr>
          </w:p>
        </w:tc>
        <w:tc>
          <w:tcPr>
            <w:tcW w:w="1111" w:type="pct"/>
            <w:shd w:val="clear" w:color="auto" w:fill="auto"/>
          </w:tcPr>
          <w:p w:rsidR="00A90DCB" w:rsidRPr="001D6E6A" w:rsidRDefault="00A90DCB" w:rsidP="00030CB6">
            <w:pPr>
              <w:spacing w:after="0" w:line="240" w:lineRule="auto"/>
              <w:contextualSpacing/>
              <w:jc w:val="center"/>
              <w:rPr>
                <w:rFonts w:ascii="Times New Roman" w:eastAsia="Times New Roman" w:hAnsi="Times New Roman" w:cs="Times New Roman"/>
                <w:strike/>
                <w:sz w:val="28"/>
                <w:szCs w:val="28"/>
                <w:lang w:eastAsia="zh-CN"/>
              </w:rPr>
            </w:pPr>
          </w:p>
        </w:tc>
      </w:tr>
    </w:tbl>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sz w:val="28"/>
          <w:szCs w:val="28"/>
          <w:lang w:eastAsia="zh-CN"/>
        </w:rPr>
        <w:t xml:space="preserve">Экзамен проводится экзаменационными комиссиями, создаваемыми приказом руководителя организации, проводящей обучение безопасным методам и приемам выполнения работ на высоте. </w:t>
      </w:r>
    </w:p>
    <w:p w:rsidR="00A90DCB" w:rsidRPr="001D6E6A" w:rsidRDefault="00A90DCB" w:rsidP="00A90DCB">
      <w:pPr>
        <w:autoSpaceDE w:val="0"/>
        <w:spacing w:after="0" w:line="240" w:lineRule="auto"/>
        <w:contextualSpacing/>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 xml:space="preserve">Целью стажировки является закрепление полученных при обучении теоретических знаний и практических умений, необходимых для безопасного выполнения работ, а также освоение и выработка непосредственно на </w:t>
      </w:r>
      <w:r w:rsidRPr="001D6E6A">
        <w:rPr>
          <w:rFonts w:ascii="Times New Roman" w:eastAsia="Times New Roman" w:hAnsi="Times New Roman" w:cs="Times New Roman"/>
          <w:bCs/>
          <w:sz w:val="28"/>
          <w:szCs w:val="28"/>
          <w:lang w:eastAsia="zh-CN"/>
        </w:rPr>
        <w:lastRenderedPageBreak/>
        <w:t>рабочем месте практических навыков, безопасных методов и приемов выполнения работ.</w:t>
      </w:r>
    </w:p>
    <w:p w:rsidR="00A90DCB" w:rsidRPr="001D6E6A" w:rsidRDefault="00A90DCB" w:rsidP="00A90DCB">
      <w:pPr>
        <w:autoSpaceDE w:val="0"/>
        <w:spacing w:after="0" w:line="240" w:lineRule="auto"/>
        <w:contextualSpacing/>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Руководитель стажировки для работников 1 и 2 группы назначается работодателем из числа бригадиров, мастеров, инструкторов и квалифицированных рабочих, имеющих практический опыт работы на высоте не менее 1 года.</w:t>
      </w:r>
    </w:p>
    <w:p w:rsidR="00A90DCB" w:rsidRPr="001D6E6A" w:rsidRDefault="00A90DCB" w:rsidP="00A90DCB">
      <w:pPr>
        <w:autoSpaceDE w:val="0"/>
        <w:spacing w:after="0" w:line="240" w:lineRule="auto"/>
        <w:contextualSpacing/>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К одному руководителю стажировки не может быть прикреплено более 2-х работников одновременно.</w:t>
      </w:r>
    </w:p>
    <w:p w:rsidR="00A90DCB" w:rsidRPr="001D6E6A" w:rsidRDefault="00A90DCB" w:rsidP="00A90DCB">
      <w:pPr>
        <w:numPr>
          <w:ilvl w:val="1"/>
          <w:numId w:val="6"/>
        </w:numPr>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Работники 1 группы по безопасности работ на высоте (работники, допускаемые к работам в составе бригады или под непосредственным контролем работника, назначенного</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приказом работодателя) дополнительно должны:</w:t>
      </w:r>
    </w:p>
    <w:p w:rsidR="00A90DCB" w:rsidRPr="001D6E6A" w:rsidRDefault="00A90DCB" w:rsidP="00A90DCB">
      <w:pPr>
        <w:pStyle w:val="a6"/>
        <w:numPr>
          <w:ilvl w:val="0"/>
          <w:numId w:val="52"/>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знать методы и средства предупреждения несчастных случаев и профессиональных заболеваний;</w:t>
      </w:r>
    </w:p>
    <w:p w:rsidR="00A90DCB" w:rsidRPr="001D6E6A" w:rsidRDefault="00A90DCB" w:rsidP="00A90DCB">
      <w:pPr>
        <w:pStyle w:val="a6"/>
        <w:numPr>
          <w:ilvl w:val="0"/>
          <w:numId w:val="52"/>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знать и уметь применять основы техники эвакуации и спасения;</w:t>
      </w:r>
    </w:p>
    <w:p w:rsidR="00A90DCB" w:rsidRPr="001D6E6A" w:rsidRDefault="00A90DCB" w:rsidP="00A90DCB">
      <w:pPr>
        <w:pStyle w:val="a6"/>
        <w:numPr>
          <w:ilvl w:val="0"/>
          <w:numId w:val="52"/>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обладать практическими навыками оказания первой помощи пострадавшему.</w:t>
      </w:r>
    </w:p>
    <w:p w:rsidR="00A90DCB" w:rsidRPr="001D6E6A" w:rsidRDefault="00A90DCB" w:rsidP="00A90DCB">
      <w:pPr>
        <w:numPr>
          <w:ilvl w:val="1"/>
          <w:numId w:val="6"/>
        </w:numPr>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Работники 2 группы по безопасности работ на высоте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(производителями) работ на высоте) в дополнение к требованиям, предъявляемым к работникам 1 группы по безопасности работ на высоте, должны быть ознакомлены с:</w:t>
      </w:r>
    </w:p>
    <w:p w:rsidR="00A90DCB" w:rsidRPr="001D6E6A" w:rsidRDefault="00A90DCB" w:rsidP="00A90DCB">
      <w:pPr>
        <w:pStyle w:val="a6"/>
        <w:numPr>
          <w:ilvl w:val="0"/>
          <w:numId w:val="53"/>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требованиями норм, правил, стандартов и регламентов по охране труда и безопасности работ; порядком расследования и оформления несчастных случаев и профессиональных заболеваний;</w:t>
      </w:r>
    </w:p>
    <w:p w:rsidR="00A90DCB" w:rsidRPr="001D6E6A" w:rsidRDefault="00A90DCB" w:rsidP="00A90DCB">
      <w:pPr>
        <w:pStyle w:val="a6"/>
        <w:numPr>
          <w:ilvl w:val="0"/>
          <w:numId w:val="53"/>
        </w:numPr>
        <w:autoSpaceDE w:val="0"/>
        <w:spacing w:after="0" w:line="240" w:lineRule="auto"/>
        <w:jc w:val="both"/>
        <w:rPr>
          <w:rFonts w:ascii="Times New Roman" w:eastAsia="Times New Roman" w:hAnsi="Times New Roman" w:cs="Times New Roman"/>
          <w:bCs/>
          <w:sz w:val="28"/>
          <w:szCs w:val="28"/>
          <w:lang w:eastAsia="zh-CN"/>
        </w:rPr>
      </w:pPr>
      <w:proofErr w:type="gramStart"/>
      <w:r w:rsidRPr="001D6E6A">
        <w:rPr>
          <w:rFonts w:ascii="Times New Roman" w:eastAsia="Times New Roman" w:hAnsi="Times New Roman" w:cs="Times New Roman"/>
          <w:bCs/>
          <w:sz w:val="28"/>
          <w:szCs w:val="28"/>
          <w:lang w:eastAsia="zh-CN"/>
        </w:rPr>
        <w:t>правилами и требованиями пользования, применения, эксплуатации, выдачи, ухода, хранения, осмотра, испытаний, браковки и сертификации средств защиты;</w:t>
      </w:r>
      <w:proofErr w:type="gramEnd"/>
    </w:p>
    <w:p w:rsidR="00A90DCB" w:rsidRPr="001D6E6A" w:rsidRDefault="00A90DCB" w:rsidP="00A90DCB">
      <w:pPr>
        <w:pStyle w:val="a6"/>
        <w:numPr>
          <w:ilvl w:val="0"/>
          <w:numId w:val="53"/>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организацией и содержанием рабочих мест; средствами коллективной защиты, ограждениями, знаками безопасности.</w:t>
      </w:r>
    </w:p>
    <w:p w:rsidR="00A90DCB" w:rsidRPr="001D6E6A" w:rsidRDefault="00A90DCB" w:rsidP="00A90DCB">
      <w:pPr>
        <w:numPr>
          <w:ilvl w:val="1"/>
          <w:numId w:val="6"/>
        </w:numPr>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Работники 2 группы по безопасности работ на высоте должны уметь осуществлять непосредственное руководство работами, осуществлять надзор за членами бригады, проводить спасательные мероприятия, организовывать безопасную транспортировку пострадавшего, а так же обладать практическими навыками оказания первой помощи пострадавшему</w:t>
      </w:r>
      <w:r w:rsidRPr="001D6E6A">
        <w:rPr>
          <w:rFonts w:ascii="Times New Roman" w:eastAsia="Times New Roman" w:hAnsi="Times New Roman" w:cs="Times New Roman"/>
          <w:sz w:val="28"/>
          <w:szCs w:val="28"/>
          <w:lang w:eastAsia="zh-CN"/>
        </w:rPr>
        <w:t>.</w:t>
      </w:r>
    </w:p>
    <w:p w:rsidR="00A90DCB" w:rsidRPr="001D6E6A" w:rsidRDefault="00A90DCB" w:rsidP="00A90DCB">
      <w:pPr>
        <w:numPr>
          <w:ilvl w:val="1"/>
          <w:numId w:val="6"/>
        </w:numPr>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Работники 3 группы по безопасности работ на высоте в дополнение к требованиям по знаниям, предъявляемым к работникам 2 группы по безопасности работ на высоте, должны:</w:t>
      </w:r>
    </w:p>
    <w:p w:rsidR="00A90DCB" w:rsidRPr="001D6E6A" w:rsidRDefault="00A90DCB" w:rsidP="00A90DCB">
      <w:pPr>
        <w:pStyle w:val="a6"/>
        <w:numPr>
          <w:ilvl w:val="0"/>
          <w:numId w:val="54"/>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обладать полным представлением о рисках падения и уметь проводить осмотр рабочего места;</w:t>
      </w:r>
    </w:p>
    <w:p w:rsidR="00A90DCB" w:rsidRPr="001D6E6A" w:rsidRDefault="00A90DCB" w:rsidP="00A90DCB">
      <w:pPr>
        <w:pStyle w:val="a6"/>
        <w:numPr>
          <w:ilvl w:val="0"/>
          <w:numId w:val="54"/>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знать соответствующие работам правила, требования по охране труда;</w:t>
      </w:r>
    </w:p>
    <w:p w:rsidR="00A90DCB" w:rsidRPr="001D6E6A" w:rsidRDefault="00A90DCB" w:rsidP="00A90DCB">
      <w:pPr>
        <w:pStyle w:val="a6"/>
        <w:numPr>
          <w:ilvl w:val="0"/>
          <w:numId w:val="54"/>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знать мероприятия, обеспечивающие безопасность работ;</w:t>
      </w:r>
    </w:p>
    <w:p w:rsidR="00A90DCB" w:rsidRPr="001D6E6A" w:rsidRDefault="00A90DCB" w:rsidP="00A90DCB">
      <w:pPr>
        <w:pStyle w:val="a6"/>
        <w:numPr>
          <w:ilvl w:val="0"/>
          <w:numId w:val="54"/>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lastRenderedPageBreak/>
        <w:t>уметь организовывать безопасное проведение работ, разработку плана производства работ; оформлять наряды-допуски, осуществлять надзор за членами бригады;</w:t>
      </w:r>
    </w:p>
    <w:p w:rsidR="00A90DCB" w:rsidRPr="001D6E6A" w:rsidRDefault="00A90DCB" w:rsidP="00A90DCB">
      <w:pPr>
        <w:pStyle w:val="a6"/>
        <w:numPr>
          <w:ilvl w:val="0"/>
          <w:numId w:val="54"/>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 xml:space="preserve">уметь четко </w:t>
      </w:r>
      <w:proofErr w:type="gramStart"/>
      <w:r w:rsidRPr="001D6E6A">
        <w:rPr>
          <w:rFonts w:ascii="Times New Roman" w:eastAsia="Times New Roman" w:hAnsi="Times New Roman" w:cs="Times New Roman"/>
          <w:bCs/>
          <w:sz w:val="28"/>
          <w:szCs w:val="28"/>
          <w:lang w:eastAsia="zh-CN"/>
        </w:rPr>
        <w:t>обозначать и излагать</w:t>
      </w:r>
      <w:proofErr w:type="gramEnd"/>
      <w:r w:rsidRPr="001D6E6A">
        <w:rPr>
          <w:rFonts w:ascii="Times New Roman" w:eastAsia="Times New Roman" w:hAnsi="Times New Roman" w:cs="Times New Roman"/>
          <w:bCs/>
          <w:sz w:val="28"/>
          <w:szCs w:val="28"/>
          <w:lang w:eastAsia="zh-CN"/>
        </w:rPr>
        <w:t xml:space="preserve"> требования о мерах безопасности при проведении целевого инструктажа работников;</w:t>
      </w:r>
    </w:p>
    <w:p w:rsidR="00A90DCB" w:rsidRPr="001D6E6A" w:rsidRDefault="00A90DCB" w:rsidP="00A90DCB">
      <w:pPr>
        <w:pStyle w:val="a6"/>
        <w:numPr>
          <w:ilvl w:val="0"/>
          <w:numId w:val="54"/>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уметь обучать персонал безопасным методам и приемам выполнения работ, практическим приемам оказания первой помощи;</w:t>
      </w:r>
    </w:p>
    <w:p w:rsidR="00A90DCB" w:rsidRPr="001D6E6A" w:rsidRDefault="00A90DCB" w:rsidP="00A90DCB">
      <w:pPr>
        <w:pStyle w:val="a6"/>
        <w:numPr>
          <w:ilvl w:val="0"/>
          <w:numId w:val="54"/>
        </w:numPr>
        <w:autoSpaceDE w:val="0"/>
        <w:spacing w:after="0" w:line="240" w:lineRule="auto"/>
        <w:jc w:val="both"/>
        <w:rPr>
          <w:rFonts w:ascii="Times New Roman" w:eastAsia="Times New Roman" w:hAnsi="Times New Roman" w:cs="Times New Roman"/>
          <w:bCs/>
          <w:sz w:val="28"/>
          <w:szCs w:val="28"/>
          <w:lang w:eastAsia="zh-CN"/>
        </w:rPr>
      </w:pPr>
      <w:r w:rsidRPr="001D6E6A">
        <w:rPr>
          <w:rFonts w:ascii="Times New Roman" w:eastAsia="Times New Roman" w:hAnsi="Times New Roman" w:cs="Times New Roman"/>
          <w:bCs/>
          <w:sz w:val="28"/>
          <w:szCs w:val="28"/>
          <w:lang w:eastAsia="zh-CN"/>
        </w:rPr>
        <w:t xml:space="preserve">обладать знаниями по проведению инспекции </w:t>
      </w:r>
      <w:proofErr w:type="gramStart"/>
      <w:r w:rsidRPr="001D6E6A">
        <w:rPr>
          <w:rFonts w:ascii="Times New Roman" w:eastAsia="Times New Roman" w:hAnsi="Times New Roman" w:cs="Times New Roman"/>
          <w:bCs/>
          <w:sz w:val="28"/>
          <w:szCs w:val="28"/>
          <w:lang w:eastAsia="zh-CN"/>
        </w:rPr>
        <w:t>СИЗ</w:t>
      </w:r>
      <w:proofErr w:type="gramEnd"/>
      <w:r w:rsidRPr="001D6E6A">
        <w:rPr>
          <w:rFonts w:ascii="Times New Roman" w:eastAsia="Times New Roman" w:hAnsi="Times New Roman" w:cs="Times New Roman"/>
          <w:bCs/>
          <w:sz w:val="28"/>
          <w:szCs w:val="28"/>
          <w:lang w:eastAsia="zh-CN"/>
        </w:rPr>
        <w:t>.</w:t>
      </w:r>
    </w:p>
    <w:p w:rsidR="00A90DCB" w:rsidRPr="001D6E6A" w:rsidRDefault="00A90DCB" w:rsidP="00A90DCB">
      <w:pPr>
        <w:numPr>
          <w:ilvl w:val="1"/>
          <w:numId w:val="6"/>
        </w:numPr>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Работники, относящиеся к 3 группе по безопасности работ на высоте, также могут быть допущены к непосредственному выполнению работ, при условии подтверждения квалификации и получения удостоверений на соответствующую группу.</w:t>
      </w:r>
    </w:p>
    <w:p w:rsidR="00A90DCB" w:rsidRPr="001D6E6A" w:rsidRDefault="00A90DCB" w:rsidP="00A90DCB">
      <w:pPr>
        <w:numPr>
          <w:ilvl w:val="1"/>
          <w:numId w:val="6"/>
        </w:numPr>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При невозможности исключения работ на высоте долж</w:t>
      </w:r>
      <w:r w:rsidRPr="001D6E6A">
        <w:rPr>
          <w:rFonts w:ascii="Times New Roman" w:eastAsia="Times New Roman" w:hAnsi="Times New Roman" w:cs="Times New Roman"/>
          <w:sz w:val="28"/>
          <w:szCs w:val="28"/>
          <w:lang w:eastAsia="zh-CN"/>
        </w:rPr>
        <w:t xml:space="preserve">на быть </w:t>
      </w:r>
      <w:r w:rsidRPr="001D6E6A">
        <w:rPr>
          <w:rFonts w:ascii="Times New Roman" w:eastAsia="Times New Roman" w:hAnsi="Times New Roman" w:cs="Times New Roman"/>
          <w:sz w:val="28"/>
          <w:szCs w:val="28"/>
          <w:lang w:val="x-none" w:eastAsia="zh-CN"/>
        </w:rPr>
        <w:t>обеспеч</w:t>
      </w:r>
      <w:r w:rsidRPr="001D6E6A">
        <w:rPr>
          <w:rFonts w:ascii="Times New Roman" w:eastAsia="Times New Roman" w:hAnsi="Times New Roman" w:cs="Times New Roman"/>
          <w:sz w:val="28"/>
          <w:szCs w:val="28"/>
          <w:lang w:eastAsia="zh-CN"/>
        </w:rPr>
        <w:t>ена</w:t>
      </w:r>
      <w:r w:rsidRPr="001D6E6A">
        <w:rPr>
          <w:rFonts w:ascii="Times New Roman" w:eastAsia="Times New Roman" w:hAnsi="Times New Roman" w:cs="Times New Roman"/>
          <w:sz w:val="28"/>
          <w:szCs w:val="28"/>
          <w:lang w:val="x-none" w:eastAsia="zh-CN"/>
        </w:rPr>
        <w:t xml:space="preserve"> реализаци</w:t>
      </w:r>
      <w:r w:rsidRPr="001D6E6A">
        <w:rPr>
          <w:rFonts w:ascii="Times New Roman" w:eastAsia="Times New Roman" w:hAnsi="Times New Roman" w:cs="Times New Roman"/>
          <w:sz w:val="28"/>
          <w:szCs w:val="28"/>
          <w:lang w:eastAsia="zh-CN"/>
        </w:rPr>
        <w:t>я</w:t>
      </w:r>
      <w:r w:rsidRPr="001D6E6A">
        <w:rPr>
          <w:rFonts w:ascii="Times New Roman" w:eastAsia="Times New Roman" w:hAnsi="Times New Roman" w:cs="Times New Roman"/>
          <w:sz w:val="28"/>
          <w:szCs w:val="28"/>
          <w:lang w:val="x-none" w:eastAsia="zh-CN"/>
        </w:rPr>
        <w:t xml:space="preserve"> мер по снижению установленных уровней профессиональных</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рисков, связанных с возможным падением работника, в том числе путем использования</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средств коллективной и индивидуальной защиты</w:t>
      </w:r>
      <w:r w:rsidRPr="001D6E6A">
        <w:rPr>
          <w:rFonts w:ascii="Times New Roman" w:eastAsia="Times New Roman" w:hAnsi="Times New Roman" w:cs="Times New Roman"/>
          <w:sz w:val="28"/>
          <w:szCs w:val="28"/>
          <w:lang w:eastAsia="zh-CN"/>
        </w:rPr>
        <w:t>, а также</w:t>
      </w:r>
      <w:r w:rsidRPr="001D6E6A">
        <w:rPr>
          <w:rFonts w:ascii="Times New Roman" w:eastAsia="Times New Roman" w:hAnsi="Times New Roman" w:cs="Times New Roman"/>
          <w:sz w:val="28"/>
          <w:szCs w:val="28"/>
          <w:lang w:val="x-none" w:eastAsia="zh-CN"/>
        </w:rPr>
        <w:t xml:space="preserve"> следующих инженерных (технических) методов ограничения риска воздействия на</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работников идентифицированных опасностей:</w:t>
      </w:r>
    </w:p>
    <w:p w:rsidR="00A90DCB" w:rsidRPr="001D6E6A" w:rsidRDefault="00A90DCB" w:rsidP="00A90DCB">
      <w:pPr>
        <w:pStyle w:val="a6"/>
        <w:numPr>
          <w:ilvl w:val="0"/>
          <w:numId w:val="50"/>
        </w:numPr>
        <w:autoSpaceDE w:val="0"/>
        <w:spacing w:after="0" w:line="240" w:lineRule="auto"/>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применение защитных ограждений высотой 1,1 м и более, обеспечивающих</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безопасность работника от падения на площадках и рабочих местах;</w:t>
      </w:r>
    </w:p>
    <w:p w:rsidR="00A90DCB" w:rsidRPr="001D6E6A" w:rsidRDefault="00A90DCB" w:rsidP="00A90DCB">
      <w:pPr>
        <w:pStyle w:val="a6"/>
        <w:numPr>
          <w:ilvl w:val="0"/>
          <w:numId w:val="50"/>
        </w:numPr>
        <w:autoSpaceDE w:val="0"/>
        <w:spacing w:after="0" w:line="240" w:lineRule="auto"/>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применение инвентарных конструкций лесов, подмостей, устройств и средств</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подмащивания, применением подъемников (вышек), строительных фасадных подъемников,</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подвесных лесов, люлек, машин или механизмов</w:t>
      </w:r>
      <w:r w:rsidRPr="001D6E6A">
        <w:rPr>
          <w:rFonts w:ascii="Times New Roman" w:eastAsia="Times New Roman" w:hAnsi="Times New Roman" w:cs="Times New Roman"/>
          <w:sz w:val="28"/>
          <w:szCs w:val="28"/>
          <w:lang w:eastAsia="zh-CN"/>
        </w:rPr>
        <w:t>.</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Работы с высоким риском падения работника с высоты, а также работы на высоте без применения средств подмащивания, выполняемые на высоте 5 м и более; работы, выполняемые на площадках на расстоянии менее 2 м от неогражденных (при отсутствии защитных ограждений) перепадов по высоте более 5 м либо при высоте ограждений, составляющей менее 1,1 м, проводятся по наряду-допуску на производство работ на высоте.</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Работы на высоте, для которых обеспечен допустимый минимальный риск падения</w:t>
      </w:r>
      <w:r w:rsidRPr="001D6E6A">
        <w:rPr>
          <w:rFonts w:ascii="Times New Roman" w:eastAsia="Times New Roman" w:hAnsi="Times New Roman" w:cs="Times New Roman"/>
          <w:bCs/>
          <w:iCs/>
          <w:sz w:val="28"/>
          <w:szCs w:val="28"/>
          <w:lang w:eastAsia="zh-CN"/>
        </w:rPr>
        <w:t xml:space="preserve"> работника</w:t>
      </w:r>
      <w:r w:rsidRPr="001D6E6A">
        <w:rPr>
          <w:rFonts w:ascii="Times New Roman" w:eastAsia="Times New Roman" w:hAnsi="Times New Roman" w:cs="Times New Roman"/>
          <w:bCs/>
          <w:iCs/>
          <w:sz w:val="28"/>
          <w:szCs w:val="28"/>
          <w:lang w:val="x-none" w:eastAsia="zh-CN"/>
        </w:rPr>
        <w:t xml:space="preserve">, в том числе, указанные в </w:t>
      </w:r>
      <w:r w:rsidRPr="001D6E6A">
        <w:rPr>
          <w:rFonts w:ascii="Times New Roman" w:eastAsia="Times New Roman" w:hAnsi="Times New Roman" w:cs="Times New Roman"/>
          <w:bCs/>
          <w:iCs/>
          <w:sz w:val="28"/>
          <w:szCs w:val="28"/>
          <w:lang w:eastAsia="zh-CN"/>
        </w:rPr>
        <w:t xml:space="preserve">подпунктах </w:t>
      </w:r>
      <w:r w:rsidRPr="001D6E6A">
        <w:rPr>
          <w:rFonts w:ascii="Times New Roman" w:eastAsia="Times New Roman" w:hAnsi="Times New Roman" w:cs="Times New Roman"/>
          <w:bCs/>
          <w:iCs/>
          <w:sz w:val="28"/>
          <w:szCs w:val="28"/>
          <w:lang w:val="x-none" w:eastAsia="zh-CN"/>
        </w:rPr>
        <w:t xml:space="preserve">пункта </w:t>
      </w:r>
      <w:r w:rsidRPr="001D6E6A">
        <w:rPr>
          <w:rFonts w:ascii="Times New Roman" w:eastAsia="Times New Roman" w:hAnsi="Times New Roman" w:cs="Times New Roman"/>
          <w:bCs/>
          <w:iCs/>
          <w:sz w:val="28"/>
          <w:szCs w:val="28"/>
          <w:lang w:eastAsia="zh-CN"/>
        </w:rPr>
        <w:t>1.19</w:t>
      </w:r>
      <w:r w:rsidRPr="001D6E6A">
        <w:rPr>
          <w:rFonts w:ascii="Times New Roman" w:eastAsia="Times New Roman" w:hAnsi="Times New Roman" w:cs="Times New Roman"/>
          <w:bCs/>
          <w:iCs/>
          <w:sz w:val="28"/>
          <w:szCs w:val="28"/>
          <w:lang w:val="x-none" w:eastAsia="zh-CN"/>
        </w:rPr>
        <w:t xml:space="preserve">, а также периодически повторяющиеся работы на высоте, указанные в пункте </w:t>
      </w:r>
      <w:r w:rsidRPr="001D6E6A">
        <w:rPr>
          <w:rFonts w:ascii="Times New Roman" w:eastAsia="Times New Roman" w:hAnsi="Times New Roman" w:cs="Times New Roman"/>
          <w:bCs/>
          <w:iCs/>
          <w:sz w:val="28"/>
          <w:szCs w:val="28"/>
          <w:lang w:eastAsia="zh-CN"/>
        </w:rPr>
        <w:t>1.20</w:t>
      </w:r>
      <w:r w:rsidRPr="001D6E6A">
        <w:rPr>
          <w:rFonts w:ascii="Times New Roman" w:eastAsia="Times New Roman" w:hAnsi="Times New Roman" w:cs="Times New Roman"/>
          <w:bCs/>
          <w:iCs/>
          <w:sz w:val="28"/>
          <w:szCs w:val="28"/>
          <w:lang w:val="x-none" w:eastAsia="zh-CN"/>
        </w:rPr>
        <w:t>, и которые являются неотъемлемой частью действующего технологического процесса, характеризующиеся постоянством места, условий и характера работ, применением средств коллективной защиты, определенным и постоянным составом квалифицированных исполнителей, можно проводить без оформления наряда-допуска</w:t>
      </w:r>
      <w:r w:rsidRPr="001D6E6A">
        <w:rPr>
          <w:rFonts w:ascii="Times New Roman" w:eastAsia="Times New Roman" w:hAnsi="Times New Roman" w:cs="Times New Roman"/>
          <w:bCs/>
          <w:iCs/>
          <w:sz w:val="28"/>
          <w:szCs w:val="28"/>
          <w:lang w:eastAsia="zh-CN"/>
        </w:rPr>
        <w:t>. Меры безопасности при проведении указанных работ должны быть изложены в технологических картах (далее – ТК) по образцу, введенному в действие распорядительным документом Общества, и действующей инструкции по охране труда.</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безопорном пространстве применяется система канатного доступа состоящая из анкерных(ого) </w:t>
      </w:r>
      <w:r w:rsidRPr="001D6E6A">
        <w:rPr>
          <w:rFonts w:ascii="Times New Roman" w:eastAsia="Times New Roman" w:hAnsi="Times New Roman" w:cs="Times New Roman"/>
          <w:bCs/>
          <w:iCs/>
          <w:sz w:val="28"/>
          <w:szCs w:val="28"/>
          <w:lang w:val="x-none" w:eastAsia="zh-CN"/>
        </w:rPr>
        <w:lastRenderedPageBreak/>
        <w:t>устройств(а) и соединительной подсистемы (гибкая или жесткая анкерная линия, стропы, канаты, карабины, устройство для спуска, устройство для подъема</w:t>
      </w:r>
      <w:r w:rsidRPr="001D6E6A">
        <w:rPr>
          <w:rFonts w:ascii="Times New Roman" w:eastAsia="Times New Roman" w:hAnsi="Times New Roman" w:cs="Times New Roman"/>
          <w:bCs/>
          <w:iCs/>
          <w:sz w:val="28"/>
          <w:szCs w:val="28"/>
          <w:lang w:eastAsia="zh-CN"/>
        </w:rPr>
        <w:t>, устройства для позиционирования</w:t>
      </w:r>
      <w:r w:rsidRPr="001D6E6A">
        <w:rPr>
          <w:rFonts w:ascii="Times New Roman" w:eastAsia="Times New Roman" w:hAnsi="Times New Roman" w:cs="Times New Roman"/>
          <w:bCs/>
          <w:iCs/>
          <w:sz w:val="28"/>
          <w:szCs w:val="28"/>
          <w:lang w:val="x-none" w:eastAsia="zh-CN"/>
        </w:rPr>
        <w:t>).</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Причины падения работников с высоты:</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технические - отсутствие ограждений, предохранительных </w:t>
      </w:r>
      <w:r w:rsidRPr="001D6E6A">
        <w:rPr>
          <w:rFonts w:ascii="Times New Roman" w:eastAsia="Times New Roman" w:hAnsi="Times New Roman" w:cs="Times New Roman"/>
          <w:bCs/>
          <w:iCs/>
          <w:sz w:val="28"/>
          <w:szCs w:val="28"/>
          <w:lang w:eastAsia="zh-CN"/>
        </w:rPr>
        <w:t>привязей и страховочных поясов</w:t>
      </w:r>
      <w:r w:rsidRPr="001D6E6A">
        <w:rPr>
          <w:rFonts w:ascii="Times New Roman" w:eastAsia="Times New Roman" w:hAnsi="Times New Roman" w:cs="Times New Roman"/>
          <w:bCs/>
          <w:iCs/>
          <w:sz w:val="28"/>
          <w:szCs w:val="28"/>
          <w:lang w:val="x-none" w:eastAsia="zh-CN"/>
        </w:rPr>
        <w:t>, недостаточная прочность и устойчивость лесов, настилов, люлек, лестниц;</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технологические - недостатки в проектах производства работ, неправильная технология ведения работ;</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психологические - потеря самообладания, нарушение координации движений, неосторожные действия, небрежное выполнение своей работы;</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метеорологические - сильный ветер, низкая и высокая температуры воздуха, дождь, снег, туман, гололед.</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Причины падения предметов на работника:</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падение груза, перемещаемого подъемными </w:t>
      </w:r>
      <w:r w:rsidRPr="001D6E6A">
        <w:rPr>
          <w:rFonts w:ascii="Times New Roman" w:eastAsia="Times New Roman" w:hAnsi="Times New Roman" w:cs="Times New Roman"/>
          <w:bCs/>
          <w:iCs/>
          <w:sz w:val="28"/>
          <w:szCs w:val="28"/>
          <w:lang w:eastAsia="zh-CN"/>
        </w:rPr>
        <w:t>сооружениями</w:t>
      </w:r>
      <w:r w:rsidRPr="001D6E6A">
        <w:rPr>
          <w:rFonts w:ascii="Times New Roman" w:eastAsia="Times New Roman" w:hAnsi="Times New Roman" w:cs="Times New Roman"/>
          <w:bCs/>
          <w:iCs/>
          <w:sz w:val="28"/>
          <w:szCs w:val="28"/>
          <w:lang w:val="x-none" w:eastAsia="zh-CN"/>
        </w:rPr>
        <w:t>, вследствие обрыва грузозахватных устройств, неправильной строповки (обвязки), выпадения штучного груза из тары;</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падение монтируемых конструкций вследствие нетехнологичности конструкций, несоответствия по стыкуемым размерам и поверхностям, нарушения последовательности технологических операций;</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аварии строительных конструкций вследствие проектных ошибок, нарушения технологии изготовления сборных конструкций, низкого качества строительно-монтажных работ, неправильной эксплуатации;</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падение материалов, элементов конструкций, оснастки, инструмента вследствие нарушения требований правил безопасности - отсутствия бортовой доски у края рабочего настила лесов.</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При выполнении работ на высоте возможны возникновения следующих</w:t>
      </w:r>
      <w:r w:rsidRPr="001D6E6A">
        <w:rPr>
          <w:rFonts w:ascii="Times New Roman" w:eastAsia="Times New Roman" w:hAnsi="Times New Roman" w:cs="Times New Roman"/>
          <w:bCs/>
          <w:iCs/>
          <w:sz w:val="28"/>
          <w:szCs w:val="28"/>
          <w:lang w:eastAsia="zh-CN"/>
        </w:rPr>
        <w:t xml:space="preserve"> опасностей:</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п</w:t>
      </w:r>
      <w:r w:rsidRPr="001D6E6A">
        <w:rPr>
          <w:rFonts w:ascii="Times New Roman" w:eastAsia="Times New Roman" w:hAnsi="Times New Roman" w:cs="Times New Roman"/>
          <w:bCs/>
          <w:iCs/>
          <w:sz w:val="28"/>
          <w:szCs w:val="28"/>
          <w:lang w:val="x-none" w:eastAsia="zh-CN"/>
        </w:rPr>
        <w:t>ерепад высот 1,8 м и более</w:t>
      </w:r>
      <w:r w:rsidRPr="001D6E6A">
        <w:rPr>
          <w:rFonts w:ascii="Times New Roman" w:eastAsia="Times New Roman" w:hAnsi="Times New Roman" w:cs="Times New Roman"/>
          <w:bCs/>
          <w:iCs/>
          <w:sz w:val="28"/>
          <w:szCs w:val="28"/>
          <w:lang w:eastAsia="zh-CN"/>
        </w:rPr>
        <w:t>;</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неровные поверхности;</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электрический ток;</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незакрепленные предметы (в том числе на высоте);</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неудобное местоположение оборудования и рабочих мест, стесненное рабочее место.</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При выполнении работ на высоте возможны возникновения следующих </w:t>
      </w:r>
      <w:r w:rsidRPr="001D6E6A">
        <w:rPr>
          <w:rFonts w:ascii="Times New Roman" w:eastAsia="Times New Roman" w:hAnsi="Times New Roman" w:cs="Times New Roman"/>
          <w:bCs/>
          <w:iCs/>
          <w:sz w:val="28"/>
          <w:szCs w:val="28"/>
          <w:lang w:eastAsia="zh-CN"/>
        </w:rPr>
        <w:t>опасных и вредных производственных факторов</w:t>
      </w:r>
      <w:r w:rsidRPr="001D6E6A">
        <w:rPr>
          <w:rFonts w:ascii="Times New Roman" w:eastAsia="Times New Roman" w:hAnsi="Times New Roman" w:cs="Times New Roman"/>
          <w:bCs/>
          <w:iCs/>
          <w:sz w:val="28"/>
          <w:szCs w:val="28"/>
          <w:lang w:val="x-none" w:eastAsia="zh-CN"/>
        </w:rPr>
        <w:t>:</w:t>
      </w:r>
    </w:p>
    <w:p w:rsidR="00A90DCB" w:rsidRPr="001D6E6A" w:rsidRDefault="00A90DCB" w:rsidP="00A90DCB">
      <w:p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Ф</w:t>
      </w:r>
      <w:r w:rsidRPr="001D6E6A">
        <w:rPr>
          <w:rFonts w:ascii="Times New Roman" w:eastAsia="Times New Roman" w:hAnsi="Times New Roman" w:cs="Times New Roman"/>
          <w:bCs/>
          <w:iCs/>
          <w:sz w:val="28"/>
          <w:szCs w:val="28"/>
          <w:lang w:val="x-none" w:eastAsia="zh-CN"/>
        </w:rPr>
        <w:t>акторы, связанные с силами и энергией механического движения, в том числе в поле тяжести:</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действие силы тяжести в тех случаях, когда оно может вызвать падение работающего с высоты;</w:t>
      </w:r>
    </w:p>
    <w:p w:rsidR="00A90DCB" w:rsidRPr="001D6E6A" w:rsidRDefault="00A90DCB" w:rsidP="00A90DCB">
      <w:pPr>
        <w:numPr>
          <w:ilvl w:val="2"/>
          <w:numId w:val="5"/>
        </w:numPr>
        <w:tabs>
          <w:tab w:val="left" w:pos="851"/>
        </w:tabs>
        <w:autoSpaceDE w:val="0"/>
        <w:spacing w:after="0" w:line="240" w:lineRule="auto"/>
        <w:contextualSpacing/>
        <w:jc w:val="both"/>
        <w:outlineLvl w:val="1"/>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неподвижные режущие, колющие, обдирающие, разрывающие (например, острые кромки, заусенцы и шероховатость на поверхностях заготовок, инструментов и оборудования) части твердых объектов, воздействующие </w:t>
      </w:r>
      <w:proofErr w:type="gramStart"/>
      <w:r w:rsidRPr="001D6E6A">
        <w:rPr>
          <w:rFonts w:ascii="Times New Roman" w:eastAsia="Times New Roman" w:hAnsi="Times New Roman" w:cs="Times New Roman"/>
          <w:sz w:val="28"/>
          <w:szCs w:val="28"/>
          <w:lang w:eastAsia="zh-CN"/>
        </w:rPr>
        <w:t>на</w:t>
      </w:r>
      <w:proofErr w:type="gramEnd"/>
      <w:r w:rsidRPr="001D6E6A">
        <w:rPr>
          <w:rFonts w:ascii="Times New Roman" w:eastAsia="Times New Roman" w:hAnsi="Times New Roman" w:cs="Times New Roman"/>
          <w:sz w:val="28"/>
          <w:szCs w:val="28"/>
          <w:lang w:eastAsia="zh-CN"/>
        </w:rPr>
        <w:t xml:space="preserve"> работающего при соприкосновении с ним.</w:t>
      </w:r>
    </w:p>
    <w:p w:rsidR="00A90DCB" w:rsidRPr="001D6E6A" w:rsidRDefault="00A90DCB" w:rsidP="00A90DCB">
      <w:pPr>
        <w:numPr>
          <w:ilvl w:val="1"/>
          <w:numId w:val="6"/>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lastRenderedPageBreak/>
        <w:t>Дополнительные опасные и вредные производственные факторы могут возникнуть при выполнении работ:</w:t>
      </w:r>
    </w:p>
    <w:p w:rsidR="00A90DCB" w:rsidRPr="001D6E6A" w:rsidRDefault="00A90DCB" w:rsidP="00A90DCB">
      <w:pPr>
        <w:pStyle w:val="a6"/>
        <w:numPr>
          <w:ilvl w:val="0"/>
          <w:numId w:val="25"/>
        </w:numPr>
        <w:autoSpaceDE w:val="0"/>
        <w:spacing w:after="0" w:line="240" w:lineRule="auto"/>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на дымовых трубах:</w:t>
      </w:r>
    </w:p>
    <w:p w:rsidR="00A90DCB" w:rsidRPr="001D6E6A" w:rsidRDefault="00A90DCB" w:rsidP="00A90DCB">
      <w:pPr>
        <w:pStyle w:val="a6"/>
        <w:tabs>
          <w:tab w:val="left" w:pos="851"/>
        </w:tabs>
        <w:autoSpaceDE w:val="0"/>
        <w:spacing w:after="0" w:line="240" w:lineRule="auto"/>
        <w:ind w:left="0"/>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Ф</w:t>
      </w:r>
      <w:r w:rsidRPr="001D6E6A">
        <w:rPr>
          <w:rFonts w:ascii="Times New Roman" w:eastAsia="Times New Roman" w:hAnsi="Times New Roman" w:cs="Times New Roman"/>
          <w:bCs/>
          <w:iCs/>
          <w:sz w:val="28"/>
          <w:szCs w:val="28"/>
          <w:lang w:val="x-none" w:eastAsia="zh-CN"/>
        </w:rPr>
        <w:t>акторы, связанные с силами и энергией механического движения, в том числе в поле тяжести:</w:t>
      </w:r>
    </w:p>
    <w:p w:rsidR="00A90DCB" w:rsidRPr="001D6E6A" w:rsidRDefault="00A90DCB" w:rsidP="00A90DCB">
      <w:pPr>
        <w:numPr>
          <w:ilvl w:val="0"/>
          <w:numId w:val="4"/>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Cs/>
          <w:iCs/>
          <w:sz w:val="28"/>
          <w:szCs w:val="28"/>
          <w:lang w:val="x-none" w:eastAsia="zh-CN"/>
        </w:rPr>
        <w:t>действие силы тяжести в тех случаях, когда оно может вызвать падение твердых, сыпучих, жидких объектов на работающего</w:t>
      </w:r>
      <w:r w:rsidRPr="001D6E6A">
        <w:rPr>
          <w:rFonts w:ascii="Times New Roman" w:eastAsia="Times New Roman" w:hAnsi="Times New Roman" w:cs="Times New Roman"/>
          <w:sz w:val="28"/>
          <w:szCs w:val="28"/>
          <w:lang w:eastAsia="zh-CN"/>
        </w:rPr>
        <w:t>;</w:t>
      </w:r>
    </w:p>
    <w:p w:rsidR="00A90DCB" w:rsidRPr="001D6E6A" w:rsidRDefault="00A90DCB" w:rsidP="00A90DCB">
      <w:pPr>
        <w:pStyle w:val="a6"/>
        <w:autoSpaceDE w:val="0"/>
        <w:spacing w:after="0" w:line="240" w:lineRule="auto"/>
        <w:ind w:left="0"/>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Факторы, связанные с чрезмерным загрязнением воздушной среды в зоне дыхания, то есть с аномальным физическим состоянием воздуха и (или) аэрозольным составом воздуха.</w:t>
      </w:r>
    </w:p>
    <w:p w:rsidR="00A90DCB" w:rsidRPr="001D6E6A" w:rsidRDefault="00A90DCB" w:rsidP="00A90DCB">
      <w:pPr>
        <w:pStyle w:val="a6"/>
        <w:autoSpaceDE w:val="0"/>
        <w:spacing w:after="0" w:line="240" w:lineRule="auto"/>
        <w:ind w:left="0"/>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Факторы, связанные с аномальными микроклиматическими параметрами воздушной среды на местонахождении работающего: температурой и относительной влажностью воздуха, скоростью движения (подвижностью) воздуха относительно тела работающего.</w:t>
      </w:r>
    </w:p>
    <w:p w:rsidR="00A90DCB" w:rsidRPr="001D6E6A" w:rsidRDefault="00A90DCB" w:rsidP="00A90DCB">
      <w:pPr>
        <w:pStyle w:val="a6"/>
        <w:numPr>
          <w:ilvl w:val="0"/>
          <w:numId w:val="25"/>
        </w:numPr>
        <w:autoSpaceDE w:val="0"/>
        <w:spacing w:after="0" w:line="240" w:lineRule="auto"/>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в ограниченном </w:t>
      </w:r>
      <w:proofErr w:type="gramStart"/>
      <w:r w:rsidRPr="001D6E6A">
        <w:rPr>
          <w:rFonts w:ascii="Times New Roman" w:eastAsia="Times New Roman" w:hAnsi="Times New Roman" w:cs="Times New Roman"/>
          <w:sz w:val="28"/>
          <w:szCs w:val="28"/>
          <w:lang w:eastAsia="zh-CN"/>
        </w:rPr>
        <w:t>пространстве</w:t>
      </w:r>
      <w:proofErr w:type="gramEnd"/>
      <w:r w:rsidRPr="001D6E6A">
        <w:rPr>
          <w:rFonts w:ascii="Times New Roman" w:eastAsia="Times New Roman" w:hAnsi="Times New Roman" w:cs="Times New Roman"/>
          <w:sz w:val="28"/>
          <w:szCs w:val="28"/>
          <w:lang w:eastAsia="zh-CN"/>
        </w:rPr>
        <w:t xml:space="preserve"> (в колодце, емкости, резервуаре) в котором доступ к рабочему месту осуществляется через специально предусмотренные люки, дверцы, отверстия:</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Факторы, связанные с силами и энергией механического движения, в том числе в поле тяжести:</w:t>
      </w:r>
    </w:p>
    <w:p w:rsidR="00A90DCB" w:rsidRPr="001D6E6A" w:rsidRDefault="00A90DCB" w:rsidP="00A90DCB">
      <w:pPr>
        <w:numPr>
          <w:ilvl w:val="0"/>
          <w:numId w:val="10"/>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поверхности твердых объектов, о которые ударяются движущиеся части тела работающего;</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eastAsia="Times New Roman" w:hAnsi="Times New Roman" w:cs="Times New Roman"/>
          <w:sz w:val="28"/>
          <w:szCs w:val="28"/>
          <w:lang w:eastAsia="zh-CN"/>
        </w:rPr>
        <w:t>Факторы, связанные со световой средой (некогерентными неионизирующими излучениями оптического диапазона электромагнитных полей) и характеризуемые чрезмерными (аномальными относительно природных значений и спектра) характеристиками световой среды, затрудняющими безопасное ведение трудовой и производственной деятельности:</w:t>
      </w:r>
      <w:proofErr w:type="gramEnd"/>
    </w:p>
    <w:p w:rsidR="00A90DCB" w:rsidRPr="001D6E6A" w:rsidRDefault="00A90DCB" w:rsidP="00A90DCB">
      <w:pPr>
        <w:numPr>
          <w:ilvl w:val="0"/>
          <w:numId w:val="10"/>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отсутствие или недостаток необходимого естественного и (или) искуственного освещения.</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numPr>
          <w:ilvl w:val="0"/>
          <w:numId w:val="6"/>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
          <w:sz w:val="28"/>
          <w:szCs w:val="28"/>
          <w:lang w:eastAsia="zh-CN"/>
        </w:rPr>
        <w:t>ТРЕБОВАНИЯ К ПРОИЗВОДСТВЕННЫМ ПЛОЩАДКАМ, ЛЕСАМ, ПОДМОСТЯМ И ДРУГИМ ПРИСПОСОБЛЕНИЯМ ДЛЯ ВЫПОЛНЕНИЯ РАБОТ НА ВЫСОТЕ.</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eastAsia="zh-CN"/>
        </w:rPr>
        <w:t>Проходы на площадках и рабочих местах должны отвечать следующим требованиям:</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ширина одиночных проходов к рабочим местам и на рабочих местах должна быть не менее 0,6 м, расстояние от пола прохода до элементов перекрытия (высота в свету) - не менее 1,8 м;</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Площадки производства работ, расположенные вне огороженной территории организации, ограждаются для предотвращения несанкционированного входа посторонних лиц.</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Леса должны использоваться по назначению, за условиями их использования в организации устанавливается технический надзор.</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lastRenderedPageBreak/>
        <w:t>Леса, подмости и другие приспособления для выполнения работ на высоте должны быть изготовлены по типовым проектам или типовым схемам применения из руководств (инструкций) по эксплуатации изготовителя, и взяты организацией на инвентарный учет. Требования к лесам, подмостям и другим приспособлениям для выполнения работ на высоте отражены в таблице 2 настоящей инструкции.</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proofErr w:type="gramStart"/>
      <w:r w:rsidRPr="001D6E6A">
        <w:rPr>
          <w:rFonts w:ascii="Times New Roman" w:eastAsia="Times New Roman" w:hAnsi="Times New Roman" w:cs="Times New Roman"/>
          <w:bCs/>
          <w:iCs/>
          <w:sz w:val="28"/>
          <w:szCs w:val="28"/>
          <w:lang w:eastAsia="zh-CN"/>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roofErr w:type="gramEnd"/>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Использование элементов разных изготовителей в одной инвентарной конструкции лесов и подмостей не допускается без документального подтверждения этими изготовителями их взаимной совместимости.</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proofErr w:type="gramStart"/>
      <w:r w:rsidRPr="001D6E6A">
        <w:rPr>
          <w:rFonts w:ascii="Times New Roman" w:eastAsia="Times New Roman" w:hAnsi="Times New Roman" w:cs="Times New Roman"/>
          <w:bCs/>
          <w:iCs/>
          <w:sz w:val="28"/>
          <w:szCs w:val="28"/>
          <w:lang w:eastAsia="zh-CN"/>
        </w:rPr>
        <w:t>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 а лесов в целом - на устойчивость; проект должен быть завизирован лицом, назначенным в организации ответственным за безопасную организацию работ на высоте, и утвержден главным инженером организации или непосредственно руководителем организации.</w:t>
      </w:r>
      <w:proofErr w:type="gramEnd"/>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Таблица 2 - Требования к л</w:t>
      </w:r>
      <w:r w:rsidRPr="001D6E6A">
        <w:rPr>
          <w:rFonts w:ascii="Times New Roman" w:eastAsia="Times New Roman" w:hAnsi="Times New Roman" w:cs="Times New Roman"/>
          <w:b/>
          <w:bCs/>
          <w:iCs/>
          <w:sz w:val="28"/>
          <w:szCs w:val="28"/>
          <w:lang w:eastAsia="zh-CN"/>
        </w:rPr>
        <w:t>есам, подмостям и другим приспособлениям для выполнения работ на высоте.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597"/>
        <w:gridCol w:w="2327"/>
        <w:gridCol w:w="2064"/>
      </w:tblGrid>
      <w:tr w:rsidR="00A90DCB" w:rsidRPr="001D6E6A" w:rsidTr="00030CB6">
        <w:trPr>
          <w:tblHeader/>
        </w:trPr>
        <w:tc>
          <w:tcPr>
            <w:tcW w:w="2497"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Требования безопасности при эксплуатации</w:t>
            </w:r>
          </w:p>
        </w:tc>
        <w:tc>
          <w:tcPr>
            <w:tcW w:w="2605"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Требования к конструкциям</w:t>
            </w:r>
          </w:p>
        </w:tc>
        <w:tc>
          <w:tcPr>
            <w:tcW w:w="2605"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Периодичность осмотра</w:t>
            </w:r>
          </w:p>
        </w:tc>
        <w:tc>
          <w:tcPr>
            <w:tcW w:w="2499"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Испытания</w:t>
            </w:r>
          </w:p>
        </w:tc>
      </w:tr>
      <w:tr w:rsidR="00A90DCB" w:rsidRPr="001D6E6A" w:rsidTr="00030CB6">
        <w:tc>
          <w:tcPr>
            <w:tcW w:w="10206" w:type="dxa"/>
            <w:gridSpan w:val="4"/>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Леса и подмости</w:t>
            </w:r>
          </w:p>
        </w:tc>
      </w:tr>
      <w:tr w:rsidR="00A90DCB" w:rsidRPr="001D6E6A" w:rsidTr="00030CB6">
        <w:tc>
          <w:tcPr>
            <w:tcW w:w="2497" w:type="dxa"/>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 наличие паспорта завода изготовителя</w:t>
            </w:r>
            <w:r w:rsidRPr="001D6E6A">
              <w:rPr>
                <w:rFonts w:ascii="Times New Roman" w:eastAsia="Times New Roman" w:hAnsi="Times New Roman" w:cs="Times New Roman"/>
                <w:sz w:val="28"/>
                <w:szCs w:val="28"/>
                <w:lang w:eastAsia="zh-CN"/>
              </w:rPr>
              <w:t>;</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безопасность работников во время монтажа и демонтажа;</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 подготовка и монтаж в соответствии с паспортом завода-изготовителя,</w:t>
            </w:r>
          </w:p>
          <w:p w:rsidR="00A90DCB" w:rsidRPr="001D6E6A" w:rsidRDefault="00A90DCB" w:rsidP="00030CB6">
            <w:p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должны иметь размеры, прочность и устойчивость, соответствующие их назначению;</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 должны </w:t>
            </w:r>
            <w:proofErr w:type="gramStart"/>
            <w:r w:rsidRPr="001D6E6A">
              <w:rPr>
                <w:rFonts w:ascii="Times New Roman" w:eastAsia="Times New Roman" w:hAnsi="Times New Roman" w:cs="Times New Roman"/>
                <w:sz w:val="28"/>
                <w:szCs w:val="28"/>
                <w:lang w:eastAsia="zh-CN"/>
              </w:rPr>
              <w:t xml:space="preserve">содержаться и </w:t>
            </w:r>
            <w:r w:rsidRPr="001D6E6A">
              <w:rPr>
                <w:rFonts w:ascii="Times New Roman" w:eastAsia="Times New Roman" w:hAnsi="Times New Roman" w:cs="Times New Roman"/>
                <w:sz w:val="28"/>
                <w:szCs w:val="28"/>
                <w:lang w:eastAsia="zh-CN"/>
              </w:rPr>
              <w:lastRenderedPageBreak/>
              <w:t>эксплуатироваться</w:t>
            </w:r>
            <w:proofErr w:type="gramEnd"/>
            <w:r w:rsidRPr="001D6E6A">
              <w:rPr>
                <w:rFonts w:ascii="Times New Roman" w:eastAsia="Times New Roman" w:hAnsi="Times New Roman" w:cs="Times New Roman"/>
                <w:sz w:val="28"/>
                <w:szCs w:val="28"/>
                <w:lang w:eastAsia="zh-CN"/>
              </w:rPr>
              <w:t xml:space="preserve"> таким образом, чтобы исключались их разрушение, потеря устойчивости.</w:t>
            </w:r>
          </w:p>
        </w:tc>
        <w:tc>
          <w:tcPr>
            <w:tcW w:w="2605" w:type="dxa"/>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lastRenderedPageBreak/>
              <w:t>- изготовлены из сухого качественного материала без косослоя, трещин, продольной суковатости</w:t>
            </w:r>
            <w:r w:rsidRPr="001D6E6A">
              <w:rPr>
                <w:rFonts w:ascii="Times New Roman" w:eastAsia="Times New Roman" w:hAnsi="Times New Roman" w:cs="Times New Roman"/>
                <w:sz w:val="28"/>
                <w:szCs w:val="28"/>
                <w:lang w:eastAsia="zh-CN"/>
              </w:rPr>
              <w:t>;</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 xml:space="preserve">трубчатые </w:t>
            </w:r>
            <w:r w:rsidRPr="001D6E6A">
              <w:rPr>
                <w:rFonts w:ascii="Times New Roman" w:eastAsia="Times New Roman" w:hAnsi="Times New Roman" w:cs="Times New Roman"/>
                <w:sz w:val="28"/>
                <w:szCs w:val="28"/>
                <w:lang w:val="x-none" w:eastAsia="zh-CN"/>
              </w:rPr>
              <w:lastRenderedPageBreak/>
              <w:t>металлические стойки должны иметь башмак, которым леса устанавливаются на подкладки на предварительно утрамбованный грунт</w:t>
            </w:r>
            <w:r w:rsidRPr="001D6E6A">
              <w:rPr>
                <w:rFonts w:ascii="Times New Roman" w:eastAsia="Times New Roman" w:hAnsi="Times New Roman" w:cs="Times New Roman"/>
                <w:sz w:val="28"/>
                <w:szCs w:val="28"/>
                <w:lang w:eastAsia="zh-CN"/>
              </w:rPr>
              <w:t>;</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 xml:space="preserve">- </w:t>
            </w:r>
            <w:r w:rsidRPr="001D6E6A">
              <w:rPr>
                <w:rFonts w:ascii="Times New Roman" w:eastAsia="Times New Roman" w:hAnsi="Times New Roman" w:cs="Times New Roman"/>
                <w:sz w:val="28"/>
                <w:szCs w:val="28"/>
                <w:lang w:eastAsia="zh-CN"/>
              </w:rPr>
              <w:t>о</w:t>
            </w:r>
            <w:r w:rsidRPr="001D6E6A">
              <w:rPr>
                <w:rFonts w:ascii="Times New Roman" w:eastAsia="Times New Roman" w:hAnsi="Times New Roman" w:cs="Times New Roman"/>
                <w:sz w:val="28"/>
                <w:szCs w:val="28"/>
                <w:lang w:val="x-none" w:eastAsia="zh-CN"/>
              </w:rPr>
              <w:t>порные маяки должны быть надежно закреплены распорами и скосами от рас</w:t>
            </w:r>
            <w:r w:rsidRPr="001D6E6A">
              <w:rPr>
                <w:rFonts w:ascii="Times New Roman" w:eastAsia="Times New Roman" w:hAnsi="Times New Roman" w:cs="Times New Roman"/>
                <w:sz w:val="28"/>
                <w:szCs w:val="28"/>
                <w:lang w:val="x-none" w:eastAsia="zh-CN"/>
              </w:rPr>
              <w:softHyphen/>
              <w:t>шатывания. При многоярусном характере производства работ для защиты от падающих объектов платформы настилы, подмости, лестницы лесов оборудуют защитными экранами достаточных размеров и прочности.</w:t>
            </w:r>
          </w:p>
        </w:tc>
        <w:tc>
          <w:tcPr>
            <w:tcW w:w="2605" w:type="dxa"/>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lastRenderedPageBreak/>
              <w:t>Н</w:t>
            </w:r>
            <w:r w:rsidRPr="001D6E6A">
              <w:rPr>
                <w:rFonts w:ascii="Times New Roman" w:eastAsia="Times New Roman" w:hAnsi="Times New Roman" w:cs="Times New Roman"/>
                <w:sz w:val="28"/>
                <w:szCs w:val="28"/>
                <w:lang w:val="x-none" w:eastAsia="zh-CN"/>
              </w:rPr>
              <w:t>е реже 1 раза в 10 рабочих смен.</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Леса, с которых в течение месяца и более работа не производилась, перед возобновлением работ подвергают приемке повторно.</w:t>
            </w:r>
          </w:p>
        </w:tc>
        <w:tc>
          <w:tcPr>
            <w:tcW w:w="2499"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Согласно инструкции по эксплуатации или паспорту</w:t>
            </w:r>
          </w:p>
        </w:tc>
      </w:tr>
      <w:tr w:rsidR="00A90DCB" w:rsidRPr="001D6E6A" w:rsidTr="00030CB6">
        <w:tc>
          <w:tcPr>
            <w:tcW w:w="10206" w:type="dxa"/>
            <w:gridSpan w:val="4"/>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lastRenderedPageBreak/>
              <w:t>Металлические леса</w:t>
            </w:r>
          </w:p>
        </w:tc>
      </w:tr>
      <w:tr w:rsidR="00A90DCB" w:rsidRPr="001D6E6A" w:rsidTr="00030CB6">
        <w:tc>
          <w:tcPr>
            <w:tcW w:w="2497" w:type="dxa"/>
            <w:shd w:val="clear" w:color="auto" w:fill="auto"/>
          </w:tcPr>
          <w:p w:rsidR="00A90DCB" w:rsidRPr="001D6E6A" w:rsidRDefault="00A90DCB" w:rsidP="00030CB6">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 м</w:t>
            </w:r>
            <w:r w:rsidRPr="001D6E6A">
              <w:rPr>
                <w:rFonts w:ascii="Times New Roman" w:eastAsia="Times New Roman" w:hAnsi="Times New Roman" w:cs="Times New Roman"/>
                <w:bCs/>
                <w:iCs/>
                <w:sz w:val="28"/>
                <w:szCs w:val="28"/>
                <w:lang w:val="x-none" w:eastAsia="zh-CN"/>
              </w:rPr>
              <w:t>асса сборочных элементов, приходящихся на одного работника при ручной сборке средств подмащивания, должна быть не более:</w:t>
            </w:r>
          </w:p>
          <w:p w:rsidR="00A90DCB" w:rsidRPr="001D6E6A" w:rsidRDefault="00A90DCB" w:rsidP="00030CB6">
            <w:p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- 28</w:t>
            </w:r>
            <w:r w:rsidRPr="001D6E6A">
              <w:rPr>
                <w:rFonts w:ascii="Times New Roman" w:eastAsia="Times New Roman" w:hAnsi="Times New Roman" w:cs="Times New Roman"/>
                <w:bCs/>
                <w:iCs/>
                <w:sz w:val="28"/>
                <w:szCs w:val="28"/>
                <w:lang w:val="x-none" w:eastAsia="zh-CN"/>
              </w:rPr>
              <w:t xml:space="preserve"> кг - при </w:t>
            </w:r>
            <w:r w:rsidRPr="001D6E6A">
              <w:rPr>
                <w:rFonts w:ascii="Times New Roman" w:eastAsia="Times New Roman" w:hAnsi="Times New Roman" w:cs="Times New Roman"/>
                <w:bCs/>
                <w:iCs/>
                <w:sz w:val="28"/>
                <w:szCs w:val="28"/>
                <w:lang w:val="x-none" w:eastAsia="zh-CN"/>
              </w:rPr>
              <w:lastRenderedPageBreak/>
              <w:t>монтаже средств подмащивания на высоте;</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- 50</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кг - при монтаже средств подмащивания на земле или перекрытии (с последующей установкой их в рабочее положение монтажными кранами, лебедками).</w:t>
            </w:r>
          </w:p>
        </w:tc>
        <w:tc>
          <w:tcPr>
            <w:tcW w:w="2605" w:type="dxa"/>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lastRenderedPageBreak/>
              <w:t>- должны иметь надежные соединения в наращиваемых стояках и прочно крепиться при сборке</w:t>
            </w:r>
            <w:r w:rsidRPr="001D6E6A">
              <w:rPr>
                <w:rFonts w:ascii="Times New Roman" w:eastAsia="Times New Roman" w:hAnsi="Times New Roman" w:cs="Times New Roman"/>
                <w:sz w:val="28"/>
                <w:szCs w:val="28"/>
                <w:lang w:eastAsia="zh-CN"/>
              </w:rPr>
              <w:t>;</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 xml:space="preserve">- должны быть оборудованы грозозащитными </w:t>
            </w:r>
            <w:r w:rsidRPr="001D6E6A">
              <w:rPr>
                <w:rFonts w:ascii="Times New Roman" w:eastAsia="Times New Roman" w:hAnsi="Times New Roman" w:cs="Times New Roman"/>
                <w:sz w:val="28"/>
                <w:szCs w:val="28"/>
                <w:lang w:val="x-none" w:eastAsia="zh-CN"/>
              </w:rPr>
              <w:lastRenderedPageBreak/>
              <w:t>заземляющими устройствами.</w:t>
            </w:r>
          </w:p>
        </w:tc>
        <w:tc>
          <w:tcPr>
            <w:tcW w:w="2605" w:type="dxa"/>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lastRenderedPageBreak/>
              <w:t>Н</w:t>
            </w:r>
            <w:r w:rsidRPr="001D6E6A">
              <w:rPr>
                <w:rFonts w:ascii="Times New Roman" w:eastAsia="Times New Roman" w:hAnsi="Times New Roman" w:cs="Times New Roman"/>
                <w:sz w:val="28"/>
                <w:szCs w:val="28"/>
                <w:lang w:val="x-none" w:eastAsia="zh-CN"/>
              </w:rPr>
              <w:t>е реже 1 раза в 10 рабочих смен.</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 xml:space="preserve">Леса, с которых в течение месяца и более работа не производилась, перед возобновлением работ подвергают </w:t>
            </w:r>
            <w:r w:rsidRPr="001D6E6A">
              <w:rPr>
                <w:rFonts w:ascii="Times New Roman" w:eastAsia="Times New Roman" w:hAnsi="Times New Roman" w:cs="Times New Roman"/>
                <w:sz w:val="28"/>
                <w:szCs w:val="28"/>
                <w:lang w:val="x-none" w:eastAsia="zh-CN"/>
              </w:rPr>
              <w:lastRenderedPageBreak/>
              <w:t>приемке повторно.</w:t>
            </w:r>
          </w:p>
        </w:tc>
        <w:tc>
          <w:tcPr>
            <w:tcW w:w="2499"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lastRenderedPageBreak/>
              <w:t>Согласно инструкции по эксплуатации или паспорту</w:t>
            </w:r>
          </w:p>
        </w:tc>
      </w:tr>
      <w:tr w:rsidR="00A90DCB" w:rsidRPr="001D6E6A" w:rsidTr="00030CB6">
        <w:tc>
          <w:tcPr>
            <w:tcW w:w="10206" w:type="dxa"/>
            <w:gridSpan w:val="4"/>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lastRenderedPageBreak/>
              <w:t>Настилы</w:t>
            </w:r>
          </w:p>
        </w:tc>
      </w:tr>
      <w:tr w:rsidR="00A90DCB" w:rsidRPr="001D6E6A" w:rsidTr="00030CB6">
        <w:tc>
          <w:tcPr>
            <w:tcW w:w="2497" w:type="dxa"/>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eastAsia="Times New Roman" w:hAnsi="Times New Roman" w:cs="Times New Roman"/>
                <w:sz w:val="28"/>
                <w:szCs w:val="28"/>
                <w:lang w:eastAsia="zh-CN"/>
              </w:rPr>
              <w:t>- д</w:t>
            </w:r>
            <w:r w:rsidRPr="001D6E6A">
              <w:rPr>
                <w:rFonts w:ascii="Times New Roman" w:eastAsia="Times New Roman" w:hAnsi="Times New Roman" w:cs="Times New Roman"/>
                <w:sz w:val="28"/>
                <w:szCs w:val="28"/>
                <w:lang w:val="x-none" w:eastAsia="zh-CN"/>
              </w:rPr>
              <w:t xml:space="preserve">ля выполнения работ с лесов высотой 6 м и более должно быть не менее </w:t>
            </w:r>
            <w:r w:rsidRPr="001D6E6A">
              <w:rPr>
                <w:rFonts w:ascii="Times New Roman" w:eastAsia="Times New Roman" w:hAnsi="Times New Roman" w:cs="Times New Roman"/>
                <w:sz w:val="28"/>
                <w:szCs w:val="28"/>
                <w:lang w:eastAsia="zh-CN"/>
              </w:rPr>
              <w:t>2-</w:t>
            </w:r>
            <w:r w:rsidRPr="001D6E6A">
              <w:rPr>
                <w:rFonts w:ascii="Times New Roman" w:eastAsia="Times New Roman" w:hAnsi="Times New Roman" w:cs="Times New Roman"/>
                <w:sz w:val="28"/>
                <w:szCs w:val="28"/>
                <w:lang w:val="x-none" w:eastAsia="zh-CN"/>
              </w:rPr>
              <w:t>х настилов - рабочий (верхний) и защитный (нижний), а каждое рабочее место на лесах, примыкающих к зданию или сооружению, должно быть, кроме того, защищено сверху настилом, расположенным на расстоянии по высоте не более 2 м от рабочего настила.</w:t>
            </w:r>
            <w:proofErr w:type="gramEnd"/>
            <w:r w:rsidRPr="001D6E6A">
              <w:rPr>
                <w:rFonts w:ascii="Times New Roman" w:eastAsia="Times New Roman" w:hAnsi="Times New Roman" w:cs="Times New Roman"/>
                <w:sz w:val="28"/>
                <w:szCs w:val="28"/>
                <w:lang w:val="x-none" w:eastAsia="zh-CN"/>
              </w:rPr>
              <w:t xml:space="preserve"> Настил лесов должен предусматривать проход по ним не </w:t>
            </w:r>
            <w:r w:rsidRPr="001D6E6A">
              <w:rPr>
                <w:rFonts w:ascii="Times New Roman" w:eastAsia="Times New Roman" w:hAnsi="Times New Roman" w:cs="Times New Roman"/>
                <w:sz w:val="28"/>
                <w:szCs w:val="28"/>
                <w:lang w:val="x-none" w:eastAsia="zh-CN"/>
              </w:rPr>
              <w:lastRenderedPageBreak/>
              <w:t>менее 1 метра шириной и наличие достаточного свободного места для производства работ. Проемы в настиле лесов для выхода с лестниц ограждаются.</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необходимо очищать от мусора, а в зимнее время - очищать от снега и наледи и при необходимости посыпать песком.</w:t>
            </w:r>
          </w:p>
        </w:tc>
        <w:tc>
          <w:tcPr>
            <w:tcW w:w="2605" w:type="dxa"/>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lastRenderedPageBreak/>
              <w:t xml:space="preserve"> Настилы разобранных лесов должны быть сделаны отдельными щитами.</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Щиты должны крепиться с поперечниками лесов с таким расчетом, чтобы исключалась возможность их сползания и сдвига. Планки, придающие тяжесть настилу, должны быть подшиты снизу, а торчащие гвозди загнуты.</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 xml:space="preserve">Настилы на лесах должны иметь ровную поверхность. Стыкование щитов </w:t>
            </w:r>
            <w:r w:rsidRPr="001D6E6A">
              <w:rPr>
                <w:rFonts w:ascii="Times New Roman" w:eastAsia="Times New Roman" w:hAnsi="Times New Roman" w:cs="Times New Roman"/>
                <w:sz w:val="28"/>
                <w:szCs w:val="28"/>
                <w:lang w:val="x-none" w:eastAsia="zh-CN"/>
              </w:rPr>
              <w:lastRenderedPageBreak/>
              <w:t>или досок внахлестку допускается по их длине при сплошном подмащивании.</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Концы стыкуемых элементов настила должны располагаться на опорах и перекрывать их не менее, чем на 20 см в каждую сторону. Во избежание порогов концы стыкуемых внахлестку элементов ска</w:t>
            </w:r>
            <w:r w:rsidRPr="001D6E6A">
              <w:rPr>
                <w:rFonts w:ascii="Times New Roman" w:eastAsia="Times New Roman" w:hAnsi="Times New Roman" w:cs="Times New Roman"/>
                <w:sz w:val="28"/>
                <w:szCs w:val="28"/>
                <w:lang w:val="x-none" w:eastAsia="zh-CN"/>
              </w:rPr>
              <w:softHyphen/>
              <w:t>шиваются.</w:t>
            </w:r>
          </w:p>
        </w:tc>
        <w:tc>
          <w:tcPr>
            <w:tcW w:w="2605" w:type="dxa"/>
            <w:shd w:val="clear" w:color="auto" w:fill="auto"/>
          </w:tcPr>
          <w:p w:rsidR="00A90DCB" w:rsidRPr="001D6E6A" w:rsidRDefault="00A90DCB" w:rsidP="00030CB6">
            <w:pPr>
              <w:tabs>
                <w:tab w:val="left" w:pos="-1"/>
              </w:tabs>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eastAsia="zh-CN"/>
              </w:rPr>
              <w:lastRenderedPageBreak/>
              <w:t>П</w:t>
            </w:r>
            <w:r w:rsidRPr="001D6E6A">
              <w:rPr>
                <w:rFonts w:ascii="Times New Roman" w:eastAsia="Times New Roman" w:hAnsi="Times New Roman" w:cs="Times New Roman"/>
                <w:bCs/>
                <w:iCs/>
                <w:sz w:val="28"/>
                <w:szCs w:val="28"/>
                <w:lang w:val="x-none" w:eastAsia="zh-CN"/>
              </w:rPr>
              <w:t>ериодичес</w:t>
            </w:r>
            <w:r w:rsidRPr="001D6E6A">
              <w:rPr>
                <w:rFonts w:ascii="Times New Roman" w:eastAsia="Times New Roman" w:hAnsi="Times New Roman" w:cs="Times New Roman"/>
                <w:bCs/>
                <w:iCs/>
                <w:sz w:val="28"/>
                <w:szCs w:val="28"/>
                <w:lang w:eastAsia="zh-CN"/>
              </w:rPr>
              <w:t xml:space="preserve">ки, </w:t>
            </w:r>
            <w:r w:rsidRPr="001D6E6A">
              <w:rPr>
                <w:rFonts w:ascii="Times New Roman" w:eastAsia="Times New Roman" w:hAnsi="Times New Roman" w:cs="Times New Roman"/>
                <w:bCs/>
                <w:iCs/>
                <w:sz w:val="28"/>
                <w:szCs w:val="28"/>
                <w:lang w:val="x-none" w:eastAsia="zh-CN"/>
              </w:rPr>
              <w:t xml:space="preserve">в </w:t>
            </w:r>
            <w:proofErr w:type="gramStart"/>
            <w:r w:rsidRPr="001D6E6A">
              <w:rPr>
                <w:rFonts w:ascii="Times New Roman" w:eastAsia="Times New Roman" w:hAnsi="Times New Roman" w:cs="Times New Roman"/>
                <w:bCs/>
                <w:iCs/>
                <w:sz w:val="28"/>
                <w:szCs w:val="28"/>
                <w:lang w:val="x-none" w:eastAsia="zh-CN"/>
              </w:rPr>
              <w:t>процессе</w:t>
            </w:r>
            <w:proofErr w:type="gramEnd"/>
            <w:r w:rsidRPr="001D6E6A">
              <w:rPr>
                <w:rFonts w:ascii="Times New Roman" w:eastAsia="Times New Roman" w:hAnsi="Times New Roman" w:cs="Times New Roman"/>
                <w:bCs/>
                <w:iCs/>
                <w:sz w:val="28"/>
                <w:szCs w:val="28"/>
                <w:lang w:val="x-none" w:eastAsia="zh-CN"/>
              </w:rPr>
              <w:t xml:space="preserve"> работы и ежедневно после окончания работы. </w:t>
            </w:r>
          </w:p>
        </w:tc>
        <w:tc>
          <w:tcPr>
            <w:tcW w:w="2499"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r>
      <w:tr w:rsidR="00A90DCB" w:rsidRPr="001D6E6A" w:rsidTr="00030CB6">
        <w:tc>
          <w:tcPr>
            <w:tcW w:w="10206" w:type="dxa"/>
            <w:gridSpan w:val="4"/>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lastRenderedPageBreak/>
              <w:t>Лестницы и трапы</w:t>
            </w:r>
          </w:p>
        </w:tc>
      </w:tr>
      <w:tr w:rsidR="00A90DCB" w:rsidRPr="001D6E6A" w:rsidTr="00030CB6">
        <w:tc>
          <w:tcPr>
            <w:tcW w:w="2497" w:type="dxa"/>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л</w:t>
            </w:r>
            <w:r w:rsidRPr="001D6E6A">
              <w:rPr>
                <w:rFonts w:ascii="Times New Roman" w:eastAsia="Times New Roman" w:hAnsi="Times New Roman" w:cs="Times New Roman"/>
                <w:sz w:val="28"/>
                <w:szCs w:val="28"/>
                <w:lang w:val="x-none" w:eastAsia="zh-CN"/>
              </w:rPr>
              <w:t>еса оборудуются лестницами или трапами для подъема и спуска людей, расположенными на расстоянии не более 40 м друг от друга.</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н</w:t>
            </w:r>
            <w:r w:rsidRPr="001D6E6A">
              <w:rPr>
                <w:rFonts w:ascii="Times New Roman" w:eastAsia="Times New Roman" w:hAnsi="Times New Roman" w:cs="Times New Roman"/>
                <w:sz w:val="28"/>
                <w:szCs w:val="28"/>
                <w:lang w:val="x-none" w:eastAsia="zh-CN"/>
              </w:rPr>
              <w:t xml:space="preserve">а лесах длиной менее 40 м устанавливается не менее </w:t>
            </w:r>
            <w:r w:rsidRPr="001D6E6A">
              <w:rPr>
                <w:rFonts w:ascii="Times New Roman" w:eastAsia="Times New Roman" w:hAnsi="Times New Roman" w:cs="Times New Roman"/>
                <w:sz w:val="28"/>
                <w:szCs w:val="28"/>
                <w:lang w:eastAsia="zh-CN"/>
              </w:rPr>
              <w:t>2-</w:t>
            </w:r>
            <w:r w:rsidRPr="001D6E6A">
              <w:rPr>
                <w:rFonts w:ascii="Times New Roman" w:eastAsia="Times New Roman" w:hAnsi="Times New Roman" w:cs="Times New Roman"/>
                <w:sz w:val="28"/>
                <w:szCs w:val="28"/>
                <w:lang w:val="x-none" w:eastAsia="zh-CN"/>
              </w:rPr>
              <w:t>х лестниц или трапов.</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верхний конец лестницы или трапа закрепляется за поперечины лесов</w:t>
            </w:r>
            <w:r w:rsidRPr="001D6E6A">
              <w:rPr>
                <w:rFonts w:ascii="Times New Roman" w:eastAsia="Times New Roman" w:hAnsi="Times New Roman" w:cs="Times New Roman"/>
                <w:sz w:val="28"/>
                <w:szCs w:val="28"/>
                <w:lang w:eastAsia="zh-CN"/>
              </w:rPr>
              <w:t>.</w:t>
            </w:r>
          </w:p>
        </w:tc>
        <w:tc>
          <w:tcPr>
            <w:tcW w:w="2605" w:type="dxa"/>
            <w:shd w:val="clear" w:color="auto" w:fill="auto"/>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 xml:space="preserve">Угол наклона лестниц должен быть не более </w:t>
            </w:r>
            <w:r w:rsidRPr="001D6E6A">
              <w:rPr>
                <w:rFonts w:ascii="Times New Roman" w:eastAsia="Times New Roman" w:hAnsi="Times New Roman" w:cs="Times New Roman"/>
                <w:sz w:val="28"/>
                <w:szCs w:val="28"/>
                <w:lang w:eastAsia="zh-CN"/>
              </w:rPr>
              <w:t>75</w:t>
            </w:r>
            <w:r w:rsidRPr="001D6E6A">
              <w:rPr>
                <w:rFonts w:ascii="Times New Roman" w:eastAsia="Times New Roman" w:hAnsi="Times New Roman" w:cs="Times New Roman"/>
                <w:sz w:val="28"/>
                <w:szCs w:val="28"/>
                <w:lang w:val="x-none" w:eastAsia="zh-CN"/>
              </w:rPr>
              <w:t>° к горизонтальной поверхности.</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Наклон трапа должен быть не более 1:3. Трапы, лестницы и сходни, установленные к лесам, должны быть прочными, ус</w:t>
            </w:r>
            <w:r w:rsidRPr="001D6E6A">
              <w:rPr>
                <w:rFonts w:ascii="Times New Roman" w:eastAsia="Times New Roman" w:hAnsi="Times New Roman" w:cs="Times New Roman"/>
                <w:sz w:val="28"/>
                <w:szCs w:val="28"/>
                <w:lang w:val="x-none" w:eastAsia="zh-CN"/>
              </w:rPr>
              <w:softHyphen/>
              <w:t>тойчивыми, должны иметь прочные бортовые перила в три поручня, установленные с обеих сторон.</w:t>
            </w:r>
          </w:p>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 xml:space="preserve">Лестницы, трапы и сходни не должны </w:t>
            </w:r>
            <w:r w:rsidRPr="001D6E6A">
              <w:rPr>
                <w:rFonts w:ascii="Times New Roman" w:eastAsia="Times New Roman" w:hAnsi="Times New Roman" w:cs="Times New Roman"/>
                <w:sz w:val="28"/>
                <w:szCs w:val="28"/>
                <w:lang w:val="x-none" w:eastAsia="zh-CN"/>
              </w:rPr>
              <w:lastRenderedPageBreak/>
              <w:t>выступать выше настилов, ступеньки не должны быть сбитыми.</w:t>
            </w:r>
          </w:p>
        </w:tc>
        <w:tc>
          <w:tcPr>
            <w:tcW w:w="2605" w:type="dxa"/>
            <w:shd w:val="clear" w:color="auto" w:fill="auto"/>
          </w:tcPr>
          <w:p w:rsidR="00A90DCB" w:rsidRPr="001D6E6A" w:rsidRDefault="00A90DCB" w:rsidP="00030CB6">
            <w:pPr>
              <w:tabs>
                <w:tab w:val="left" w:pos="-1"/>
              </w:tabs>
              <w:spacing w:after="0" w:line="240" w:lineRule="auto"/>
              <w:contextualSpacing/>
              <w:jc w:val="both"/>
              <w:outlineLvl w:val="1"/>
              <w:rPr>
                <w:rFonts w:ascii="Times New Roman" w:eastAsia="Times New Roman" w:hAnsi="Times New Roman" w:cs="Times New Roman"/>
                <w:bCs/>
                <w:iCs/>
                <w:sz w:val="28"/>
                <w:szCs w:val="28"/>
                <w:lang w:val="x-none" w:eastAsia="zh-CN"/>
              </w:rPr>
            </w:pPr>
          </w:p>
        </w:tc>
        <w:tc>
          <w:tcPr>
            <w:tcW w:w="2499"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r>
      <w:tr w:rsidR="00A90DCB" w:rsidRPr="001D6E6A" w:rsidTr="00030CB6">
        <w:tc>
          <w:tcPr>
            <w:tcW w:w="10206" w:type="dxa"/>
            <w:gridSpan w:val="4"/>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lastRenderedPageBreak/>
              <w:t>Передвижные средства подмащивания (подвесные леса, подмости, люльки)</w:t>
            </w:r>
          </w:p>
        </w:tc>
      </w:tr>
      <w:tr w:rsidR="00A90DCB" w:rsidRPr="001D6E6A" w:rsidTr="00030CB6">
        <w:tc>
          <w:tcPr>
            <w:tcW w:w="2497"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завода-изготовителя для этого типа средств подмащивания;</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 передвижение средств подмащивания при скорости ветра более 10 м/с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eastAsia="zh-CN"/>
              </w:rPr>
              <w:t>;</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 перед передвижением средства подмащивания должны быть освобождены от материалов и тары и на них не должно быть </w:t>
            </w:r>
            <w:r w:rsidRPr="001D6E6A">
              <w:rPr>
                <w:rFonts w:ascii="Times New Roman" w:eastAsia="Times New Roman" w:hAnsi="Times New Roman" w:cs="Times New Roman"/>
                <w:sz w:val="28"/>
                <w:szCs w:val="28"/>
                <w:lang w:eastAsia="zh-CN"/>
              </w:rPr>
              <w:lastRenderedPageBreak/>
              <w:t>работников;</w:t>
            </w:r>
          </w:p>
          <w:p w:rsidR="00A90DCB" w:rsidRPr="001D6E6A" w:rsidRDefault="00A90DCB" w:rsidP="00030CB6">
            <w:pPr>
              <w:tabs>
                <w:tab w:val="left" w:pos="567"/>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безопасность работников при работе на высоте в подвесных люльках в дополнение к общим требованиям, предъявляемым к работе на лесах, должна обеспечиваться использованием системы безопасности необходимой в зависимости от условий производства работ системы обеспечения безопасности работ на высоте.</w:t>
            </w:r>
          </w:p>
        </w:tc>
        <w:tc>
          <w:tcPr>
            <w:tcW w:w="2605" w:type="dxa"/>
            <w:shd w:val="clear" w:color="auto" w:fill="auto"/>
          </w:tcPr>
          <w:p w:rsidR="00A90DCB" w:rsidRPr="001D6E6A" w:rsidRDefault="00A90DCB" w:rsidP="00030CB6">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lastRenderedPageBreak/>
              <w:t>- подвесные леса во избежание раскачивания должны быть прикреплены к несущим частям здания (сооружения) или конструкциям.</w:t>
            </w:r>
          </w:p>
          <w:p w:rsidR="00A90DCB" w:rsidRPr="001D6E6A" w:rsidRDefault="00A90DCB" w:rsidP="00030CB6">
            <w:pPr>
              <w:tabs>
                <w:tab w:val="left" w:pos="372"/>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Люльки и передвижные леса, с которых в течение смены работа не производится, должны быть опущены на землю.</w:t>
            </w:r>
          </w:p>
          <w:p w:rsidR="00A90DCB" w:rsidRPr="001D6E6A" w:rsidRDefault="00A90DCB" w:rsidP="00030CB6">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p>
        </w:tc>
        <w:tc>
          <w:tcPr>
            <w:tcW w:w="2605"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Ежедневно перед работой </w:t>
            </w:r>
            <w:proofErr w:type="gramStart"/>
            <w:r w:rsidRPr="001D6E6A">
              <w:rPr>
                <w:rFonts w:ascii="Times New Roman" w:eastAsia="Times New Roman" w:hAnsi="Times New Roman" w:cs="Times New Roman"/>
                <w:bCs/>
                <w:iCs/>
                <w:sz w:val="28"/>
                <w:szCs w:val="28"/>
                <w:lang w:eastAsia="zh-CN"/>
              </w:rPr>
              <w:t>проводится осмотр и проверяется</w:t>
            </w:r>
            <w:proofErr w:type="gramEnd"/>
            <w:r w:rsidRPr="001D6E6A">
              <w:rPr>
                <w:rFonts w:ascii="Times New Roman" w:eastAsia="Times New Roman" w:hAnsi="Times New Roman" w:cs="Times New Roman"/>
                <w:bCs/>
                <w:iCs/>
                <w:sz w:val="28"/>
                <w:szCs w:val="28"/>
                <w:lang w:eastAsia="zh-CN"/>
              </w:rPr>
              <w:t xml:space="preserve"> состояние люлек, передвижных лесов и канатов. </w:t>
            </w:r>
          </w:p>
        </w:tc>
        <w:tc>
          <w:tcPr>
            <w:tcW w:w="2499" w:type="dxa"/>
            <w:shd w:val="clear" w:color="auto" w:fill="auto"/>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Cs/>
                <w:iCs/>
                <w:sz w:val="28"/>
                <w:szCs w:val="28"/>
                <w:lang w:eastAsia="zh-CN"/>
              </w:rPr>
              <w:t>Ежедневно перед работой проводится испытание по имитации обрыва рабочего каната.</w:t>
            </w:r>
          </w:p>
        </w:tc>
      </w:tr>
    </w:tbl>
    <w:p w:rsidR="00A90DCB" w:rsidRPr="001D6E6A" w:rsidRDefault="00A90DCB" w:rsidP="00A90DCB">
      <w:pPr>
        <w:numPr>
          <w:ilvl w:val="1"/>
          <w:numId w:val="0"/>
        </w:numPr>
        <w:tabs>
          <w:tab w:val="left" w:pos="0"/>
        </w:tabs>
        <w:spacing w:after="0" w:line="240" w:lineRule="auto"/>
        <w:contextualSpacing/>
        <w:jc w:val="both"/>
        <w:outlineLvl w:val="1"/>
        <w:rPr>
          <w:rFonts w:ascii="Times New Roman" w:eastAsia="Times New Roman" w:hAnsi="Times New Roman" w:cs="Times New Roman"/>
          <w:bCs/>
          <w:iCs/>
          <w:sz w:val="28"/>
          <w:szCs w:val="28"/>
          <w:lang w:eastAsia="zh-CN"/>
        </w:rPr>
      </w:pPr>
    </w:p>
    <w:p w:rsidR="00A90DCB" w:rsidRPr="001D6E6A" w:rsidRDefault="00A90DCB" w:rsidP="00A90DCB">
      <w:pPr>
        <w:numPr>
          <w:ilvl w:val="1"/>
          <w:numId w:val="0"/>
        </w:numPr>
        <w:tabs>
          <w:tab w:val="left" w:pos="0"/>
        </w:tabs>
        <w:spacing w:after="0" w:line="240" w:lineRule="auto"/>
        <w:contextualSpacing/>
        <w:jc w:val="both"/>
        <w:outlineLvl w:val="1"/>
        <w:rPr>
          <w:rFonts w:ascii="Times New Roman" w:eastAsia="Times New Roman" w:hAnsi="Times New Roman" w:cs="Times New Roman"/>
          <w:b/>
          <w:bCs/>
          <w:iCs/>
          <w:sz w:val="28"/>
          <w:szCs w:val="28"/>
          <w:lang w:val="x-none" w:eastAsia="zh-CN"/>
        </w:rPr>
      </w:pPr>
      <w:r w:rsidRPr="001D6E6A">
        <w:rPr>
          <w:rFonts w:ascii="Times New Roman" w:eastAsia="Times New Roman" w:hAnsi="Times New Roman" w:cs="Times New Roman"/>
          <w:bCs/>
          <w:iCs/>
          <w:sz w:val="28"/>
          <w:szCs w:val="28"/>
          <w:lang w:eastAsia="zh-CN"/>
        </w:rPr>
        <w:t>Результат осмотра записываются в Журнал приема и осмотра лесов и подмостей. (Приложение 1 к Инструкции).</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Работы в нескольких ярусах по одной вертикали без промежуточных защитных настилов между ними не допускаются. В случаях, когда выполнение работ, движение людей и транспорта под лесами и вблизи них не предусматривается, устройство защитного (нижнего) настила необязательно.</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Если для производства работ необходима частичная разборка лесов, (временное снятие верхнего (среднего) элемента ограждения, отдельных настилов), то это изменение конструкции лесов должно быть предусмотрено проектом, а при организации работ должны соблюдаться требования согласно пункту 1.20.</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eastAsia="zh-CN"/>
        </w:rPr>
        <w:t>Для подъема груза на леса используют блоки, укосины и другие средства малой механизации, которые следует крепить согласно плану производства работ на высоте (далее – ППР) по образцу, введенному в действие распорядительным документом Общества, или ТК.</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Проемы для перемещения грузов должны иметь всесторонние ограждения.</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Вблизи проездов средства подмащивания устанавливают на расстоянии не менее 0,6 м от габарита транспортных средств. При установке средств </w:t>
      </w:r>
      <w:r w:rsidRPr="001D6E6A">
        <w:rPr>
          <w:rFonts w:ascii="Times New Roman" w:eastAsia="Times New Roman" w:hAnsi="Times New Roman" w:cs="Times New Roman"/>
          <w:bCs/>
          <w:iCs/>
          <w:sz w:val="28"/>
          <w:szCs w:val="28"/>
          <w:lang w:eastAsia="zh-CN"/>
        </w:rPr>
        <w:lastRenderedPageBreak/>
        <w:t>подмащивания на проезжей части дороги необходимо выставить предупреждающие знаки на расстоянии 50 м против направления движения транспорта. В темное время суток должны включаться красные габаритные огни.</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Леса высотой более 4 м от уровня земли, пола или площадки, на которой установлены стойки лесов, допускаются к эксплуатации после приемки комиссией с</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оформлением акта.</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Допускается утверждение результатов приемки лесов, сооружаемых подрядной организацией для своих нужд, начальником участка (цеха) этой организации</w:t>
      </w:r>
      <w:r w:rsidRPr="001D6E6A">
        <w:rPr>
          <w:rFonts w:ascii="Times New Roman" w:eastAsia="Times New Roman" w:hAnsi="Times New Roman" w:cs="Times New Roman"/>
          <w:bCs/>
          <w:iCs/>
          <w:sz w:val="28"/>
          <w:szCs w:val="28"/>
          <w:lang w:val="x-none" w:eastAsia="zh-CN"/>
        </w:rPr>
        <w:t>.</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До утверждения результатов приемки лесов, работа с лесов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bCs/>
          <w:iCs/>
          <w:sz w:val="28"/>
          <w:szCs w:val="28"/>
          <w:lang w:val="x-none" w:eastAsia="zh-CN"/>
        </w:rPr>
        <w:t>.</w:t>
      </w:r>
    </w:p>
    <w:p w:rsidR="00A90DCB" w:rsidRPr="001D6E6A" w:rsidRDefault="00A90DCB" w:rsidP="00A90DCB">
      <w:pPr>
        <w:numPr>
          <w:ilvl w:val="1"/>
          <w:numId w:val="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 xml:space="preserve">Подмости и леса высотой до 4 м допускаются к эксплуатации после их приемки руководителем работ с отметкой в </w:t>
      </w:r>
      <w:r w:rsidRPr="001D6E6A">
        <w:rPr>
          <w:rFonts w:ascii="Times New Roman" w:eastAsia="Times New Roman" w:hAnsi="Times New Roman" w:cs="Times New Roman"/>
          <w:bCs/>
          <w:iCs/>
          <w:sz w:val="28"/>
          <w:szCs w:val="28"/>
          <w:lang w:eastAsia="zh-CN"/>
        </w:rPr>
        <w:t>Ж</w:t>
      </w:r>
      <w:r w:rsidRPr="001D6E6A">
        <w:rPr>
          <w:rFonts w:ascii="Times New Roman" w:eastAsia="Times New Roman" w:hAnsi="Times New Roman" w:cs="Times New Roman"/>
          <w:bCs/>
          <w:iCs/>
          <w:sz w:val="28"/>
          <w:szCs w:val="28"/>
          <w:lang w:val="x-none" w:eastAsia="zh-CN"/>
        </w:rPr>
        <w:t>урнале приема и осмотра лесов и подмостей</w:t>
      </w:r>
      <w:r w:rsidRPr="001D6E6A">
        <w:rPr>
          <w:rFonts w:ascii="Times New Roman" w:eastAsia="Times New Roman" w:hAnsi="Times New Roman" w:cs="Times New Roman"/>
          <w:bCs/>
          <w:iCs/>
          <w:sz w:val="28"/>
          <w:szCs w:val="28"/>
          <w:lang w:eastAsia="zh-CN"/>
        </w:rPr>
        <w:t>.</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При приемке лесов и подмостей проверяется на соответствие проекту, типовым схемам применения и паспорту завода-изготовителя: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p>
    <w:p w:rsidR="00A90DCB" w:rsidRPr="001D6E6A" w:rsidRDefault="00A90DCB" w:rsidP="00A90DCB">
      <w:pPr>
        <w:numPr>
          <w:ilvl w:val="0"/>
          <w:numId w:val="6"/>
        </w:numPr>
        <w:tabs>
          <w:tab w:val="left" w:pos="0"/>
          <w:tab w:val="left" w:pos="360"/>
        </w:tabs>
        <w:autoSpaceDE w:val="0"/>
        <w:spacing w:after="0" w:line="240" w:lineRule="auto"/>
        <w:contextualSpacing/>
        <w:jc w:val="both"/>
        <w:rPr>
          <w:rFonts w:ascii="Times New Roman" w:eastAsia="Times New Roman" w:hAnsi="Times New Roman" w:cs="Times New Roman"/>
          <w:b/>
          <w:sz w:val="28"/>
          <w:szCs w:val="28"/>
          <w:lang w:val="x-none" w:eastAsia="zh-CN"/>
        </w:rPr>
      </w:pPr>
      <w:r w:rsidRPr="001D6E6A">
        <w:rPr>
          <w:rFonts w:ascii="Times New Roman" w:eastAsia="Times New Roman" w:hAnsi="Times New Roman" w:cs="Times New Roman"/>
          <w:b/>
          <w:sz w:val="28"/>
          <w:szCs w:val="28"/>
          <w:lang w:eastAsia="zh-CN"/>
        </w:rPr>
        <w:t xml:space="preserve">ОРГАНИЗАЦИЯ РАБОТ НА ВЫСОТЕ С ОФОРМЛЕНИЕМ НАРЯДА </w:t>
      </w:r>
      <w:proofErr w:type="gramStart"/>
      <w:r w:rsidRPr="001D6E6A">
        <w:rPr>
          <w:rFonts w:ascii="Times New Roman" w:eastAsia="Times New Roman" w:hAnsi="Times New Roman" w:cs="Times New Roman"/>
          <w:b/>
          <w:sz w:val="28"/>
          <w:szCs w:val="28"/>
          <w:lang w:eastAsia="zh-CN"/>
        </w:rPr>
        <w:t>–Д</w:t>
      </w:r>
      <w:proofErr w:type="gramEnd"/>
      <w:r w:rsidRPr="001D6E6A">
        <w:rPr>
          <w:rFonts w:ascii="Times New Roman" w:eastAsia="Times New Roman" w:hAnsi="Times New Roman" w:cs="Times New Roman"/>
          <w:b/>
          <w:sz w:val="28"/>
          <w:szCs w:val="28"/>
          <w:lang w:eastAsia="zh-CN"/>
        </w:rPr>
        <w:t>ОПУСКА.</w:t>
      </w:r>
    </w:p>
    <w:p w:rsidR="00A90DCB" w:rsidRPr="001D6E6A" w:rsidRDefault="00A90DCB" w:rsidP="00A90DCB">
      <w:pPr>
        <w:tabs>
          <w:tab w:val="left" w:pos="0"/>
          <w:tab w:val="left" w:pos="360"/>
        </w:tabs>
        <w:spacing w:after="0" w:line="240" w:lineRule="auto"/>
        <w:contextualSpacing/>
        <w:jc w:val="both"/>
        <w:rPr>
          <w:rFonts w:ascii="Times New Roman" w:eastAsia="Times New Roman" w:hAnsi="Times New Roman" w:cs="Times New Roman"/>
          <w:b/>
          <w:sz w:val="28"/>
          <w:szCs w:val="28"/>
          <w:lang w:val="x-none" w:eastAsia="zh-CN"/>
        </w:rPr>
      </w:pP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Для выполнения работ на высоте необходимо разработать и утвердить перечень работ на высоте (далее – Перечень), </w:t>
      </w:r>
      <w:proofErr w:type="gramStart"/>
      <w:r w:rsidRPr="001D6E6A">
        <w:rPr>
          <w:rFonts w:ascii="Times New Roman" w:eastAsia="Times New Roman" w:hAnsi="Times New Roman" w:cs="Times New Roman"/>
          <w:sz w:val="28"/>
          <w:szCs w:val="28"/>
          <w:lang w:eastAsia="zh-CN"/>
        </w:rPr>
        <w:t>выполняемых</w:t>
      </w:r>
      <w:proofErr w:type="gramEnd"/>
      <w:r w:rsidRPr="001D6E6A">
        <w:rPr>
          <w:rFonts w:ascii="Times New Roman" w:eastAsia="Times New Roman" w:hAnsi="Times New Roman" w:cs="Times New Roman"/>
          <w:sz w:val="28"/>
          <w:szCs w:val="28"/>
          <w:lang w:eastAsia="zh-CN"/>
        </w:rPr>
        <w:t xml:space="preserve"> с оформлением наряда-допуска с обязательным включением в него работ, указанных в пункте 1.20 настоящей инструкции.</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eastAsia="Times New Roman" w:hAnsi="Times New Roman" w:cs="Times New Roman"/>
          <w:sz w:val="28"/>
          <w:szCs w:val="28"/>
          <w:lang w:eastAsia="zh-CN"/>
        </w:rPr>
        <w:t>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наряда-допуска под руководством работников, назначаемых работодателем ответственными за безопасную организацию и проведение работ на высоте.</w:t>
      </w:r>
      <w:proofErr w:type="gramEnd"/>
    </w:p>
    <w:p w:rsidR="00A90DCB" w:rsidRPr="001D6E6A" w:rsidRDefault="00A90DCB" w:rsidP="00A90DCB">
      <w:pPr>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Если указанные работы выполняются более суток, оформление наряда-допуска должно быть произведено в обязательном </w:t>
      </w:r>
      <w:proofErr w:type="gramStart"/>
      <w:r w:rsidRPr="001D6E6A">
        <w:rPr>
          <w:rFonts w:ascii="Times New Roman" w:eastAsia="Times New Roman" w:hAnsi="Times New Roman" w:cs="Times New Roman"/>
          <w:sz w:val="28"/>
          <w:szCs w:val="28"/>
          <w:lang w:eastAsia="zh-CN"/>
        </w:rPr>
        <w:t>порядке</w:t>
      </w:r>
      <w:proofErr w:type="gramEnd"/>
      <w:r w:rsidRPr="001D6E6A">
        <w:rPr>
          <w:rFonts w:ascii="Times New Roman" w:eastAsia="Times New Roman" w:hAnsi="Times New Roman" w:cs="Times New Roman"/>
          <w:sz w:val="28"/>
          <w:szCs w:val="28"/>
          <w:lang w:eastAsia="zh-CN"/>
        </w:rPr>
        <w:t>.</w:t>
      </w:r>
    </w:p>
    <w:p w:rsidR="00A90DCB" w:rsidRPr="001D6E6A" w:rsidRDefault="00A90DCB" w:rsidP="00A90DCB">
      <w:pPr>
        <w:numPr>
          <w:ilvl w:val="0"/>
          <w:numId w:val="8"/>
        </w:numPr>
        <w:tabs>
          <w:tab w:val="left" w:pos="360"/>
        </w:tabs>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eastAsia="zh-CN"/>
        </w:rPr>
        <w:t xml:space="preserve">Наряд-допуск определяет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w:t>
      </w:r>
      <w:proofErr w:type="gramStart"/>
      <w:r w:rsidRPr="001D6E6A">
        <w:rPr>
          <w:rFonts w:ascii="Times New Roman" w:eastAsia="Times New Roman" w:hAnsi="Times New Roman" w:cs="Times New Roman"/>
          <w:sz w:val="28"/>
          <w:szCs w:val="28"/>
          <w:lang w:eastAsia="zh-CN"/>
        </w:rPr>
        <w:t xml:space="preserve">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организацию и безопасное проведение работ на высоте, и обеспечением условий и порядка выполнения работ по наряду-допуску в соответствии с </w:t>
      </w:r>
      <w:r w:rsidRPr="001D6E6A">
        <w:rPr>
          <w:rFonts w:ascii="Times New Roman" w:eastAsia="Times New Roman" w:hAnsi="Times New Roman" w:cs="Times New Roman"/>
          <w:sz w:val="28"/>
          <w:szCs w:val="28"/>
          <w:lang w:eastAsia="zh-CN"/>
        </w:rPr>
        <w:lastRenderedPageBreak/>
        <w:t>требованиями нормативного правового акта его утвердившего.</w:t>
      </w:r>
      <w:proofErr w:type="gramEnd"/>
      <w:r w:rsidRPr="001D6E6A">
        <w:rPr>
          <w:rFonts w:ascii="Times New Roman" w:eastAsia="Times New Roman" w:hAnsi="Times New Roman" w:cs="Times New Roman"/>
          <w:sz w:val="28"/>
          <w:szCs w:val="28"/>
          <w:lang w:eastAsia="zh-CN"/>
        </w:rPr>
        <w:t xml:space="preserve"> Если работы, указанные в </w:t>
      </w:r>
      <w:proofErr w:type="gramStart"/>
      <w:r w:rsidRPr="001D6E6A">
        <w:rPr>
          <w:rFonts w:ascii="Times New Roman" w:eastAsia="Times New Roman" w:hAnsi="Times New Roman" w:cs="Times New Roman"/>
          <w:sz w:val="28"/>
          <w:szCs w:val="28"/>
          <w:lang w:eastAsia="zh-CN"/>
        </w:rPr>
        <w:t>Перечне</w:t>
      </w:r>
      <w:proofErr w:type="gramEnd"/>
      <w:r w:rsidRPr="001D6E6A">
        <w:rPr>
          <w:rFonts w:ascii="Times New Roman" w:eastAsia="Times New Roman" w:hAnsi="Times New Roman" w:cs="Times New Roman"/>
          <w:sz w:val="28"/>
          <w:szCs w:val="28"/>
          <w:lang w:eastAsia="zh-CN"/>
        </w:rPr>
        <w:t>, проводятся одновременно с другими видами работ, требующими разработки ППР в соответствии с другими нормативными правовыми актами, то может разрабатываться один ППР с обязательным включением в него сведений о производстве работ на высоте.</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Наряд</w:t>
      </w:r>
      <w:r w:rsidRPr="001D6E6A">
        <w:rPr>
          <w:rFonts w:ascii="Times New Roman" w:eastAsia="Times New Roman" w:hAnsi="Times New Roman" w:cs="Times New Roman"/>
          <w:sz w:val="28"/>
          <w:szCs w:val="28"/>
          <w:lang w:eastAsia="zh-CN"/>
        </w:rPr>
        <w:t>-</w:t>
      </w:r>
      <w:r w:rsidRPr="001D6E6A">
        <w:rPr>
          <w:rFonts w:ascii="Times New Roman" w:eastAsia="Times New Roman" w:hAnsi="Times New Roman" w:cs="Times New Roman"/>
          <w:sz w:val="28"/>
          <w:szCs w:val="28"/>
          <w:lang w:val="x-none" w:eastAsia="zh-CN"/>
        </w:rPr>
        <w:t xml:space="preserve">допуск </w:t>
      </w:r>
      <w:r w:rsidRPr="001D6E6A">
        <w:rPr>
          <w:rFonts w:ascii="Times New Roman" w:eastAsia="Times New Roman" w:hAnsi="Times New Roman" w:cs="Times New Roman"/>
          <w:sz w:val="28"/>
          <w:szCs w:val="28"/>
          <w:lang w:eastAsia="zh-CN"/>
        </w:rPr>
        <w:t xml:space="preserve">(Приложение 2 к Инструкции) </w:t>
      </w:r>
      <w:r w:rsidRPr="001D6E6A">
        <w:rPr>
          <w:rFonts w:ascii="Times New Roman" w:eastAsia="Times New Roman" w:hAnsi="Times New Roman" w:cs="Times New Roman"/>
          <w:sz w:val="28"/>
          <w:szCs w:val="28"/>
          <w:lang w:val="x-none" w:eastAsia="zh-CN"/>
        </w:rPr>
        <w:t xml:space="preserve">выдается в </w:t>
      </w:r>
      <w:r w:rsidRPr="001D6E6A">
        <w:rPr>
          <w:rFonts w:ascii="Times New Roman" w:eastAsia="Times New Roman" w:hAnsi="Times New Roman" w:cs="Times New Roman"/>
          <w:sz w:val="28"/>
          <w:szCs w:val="28"/>
          <w:lang w:eastAsia="zh-CN"/>
        </w:rPr>
        <w:t>2-</w:t>
      </w:r>
      <w:r w:rsidRPr="001D6E6A">
        <w:rPr>
          <w:rFonts w:ascii="Times New Roman" w:eastAsia="Times New Roman" w:hAnsi="Times New Roman" w:cs="Times New Roman"/>
          <w:sz w:val="28"/>
          <w:szCs w:val="28"/>
          <w:lang w:val="x-none" w:eastAsia="zh-CN"/>
        </w:rPr>
        <w:t>х экземплярах с регистрацией в журнале учета работ по наряду-допуску (Приложение 3</w:t>
      </w:r>
      <w:r w:rsidRPr="001D6E6A">
        <w:rPr>
          <w:rFonts w:ascii="Times New Roman" w:eastAsia="Times New Roman" w:hAnsi="Times New Roman" w:cs="Times New Roman"/>
          <w:sz w:val="28"/>
          <w:szCs w:val="28"/>
          <w:lang w:eastAsia="zh-CN"/>
        </w:rPr>
        <w:t xml:space="preserve"> к Инструкции</w:t>
      </w:r>
      <w:r w:rsidRPr="001D6E6A">
        <w:rPr>
          <w:rFonts w:ascii="Times New Roman" w:eastAsia="Times New Roman" w:hAnsi="Times New Roman" w:cs="Times New Roman"/>
          <w:sz w:val="28"/>
          <w:szCs w:val="28"/>
          <w:lang w:val="x-none" w:eastAsia="zh-CN"/>
        </w:rPr>
        <w:t>)</w:t>
      </w:r>
      <w:r w:rsidRPr="001D6E6A">
        <w:rPr>
          <w:rFonts w:ascii="Times New Roman" w:eastAsia="Times New Roman" w:hAnsi="Times New Roman" w:cs="Times New Roman"/>
          <w:sz w:val="28"/>
          <w:szCs w:val="28"/>
          <w:lang w:eastAsia="zh-CN"/>
        </w:rPr>
        <w:t>.</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p>
    <w:p w:rsidR="00A90DCB" w:rsidRPr="001D6E6A" w:rsidRDefault="00A90DCB" w:rsidP="00A90DCB">
      <w:pPr>
        <w:numPr>
          <w:ilvl w:val="0"/>
          <w:numId w:val="8"/>
        </w:numPr>
        <w:tabs>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Наряд-допуск на производство работ на высоте разрешается выдавать на срок не более 15 календарных дней со дня начала работы. Наряд-допуск может быть продлен 1 раз на срок не более 15 календарных дней со дня его продления. При перерывах в работе наряд-допуск остается действительным. При возникновении в процессе работ опасных и вредных производственных факторов,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после выдачи нового наряда-допуска.</w:t>
      </w:r>
    </w:p>
    <w:p w:rsidR="00A90DCB" w:rsidRPr="001D6E6A" w:rsidRDefault="00A90DCB" w:rsidP="00A90DCB">
      <w:pPr>
        <w:tabs>
          <w:tab w:val="left" w:pos="426"/>
        </w:tabs>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Продлевать наряд-допуск может работник, выдавший его, или другой работник, имеющий право выдачи наряда-допуска.</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Наряды-допуски, работы по которым полностью закончены, должны храниться в течение 30 суток, после чего они могут быть уничтожены. Если при выполнении работ по нарядам-допускам имели место несчастные случаи на производстве, то эти наряды-допуски следует хранить в архиве организации вместе с материалами расследования несчастного случая на производстве.</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При обнаружении нарушений мероприятий, обеспечивающих безопасность работ на высоте, предусмотренных нарядом-допуском и ППР (или ТК) на высоте, или при выявлении других обстоятельств, угрожающих безопасности работающих, члены 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Состав бригады разрешается изменять работнику, выдавшему наряд-допуск, или другому работнику, имеющему право выдачи наряда-допуска на выполнение работ на высоте.</w:t>
      </w:r>
    </w:p>
    <w:p w:rsidR="00A90DCB" w:rsidRPr="001D6E6A" w:rsidRDefault="00A90DCB" w:rsidP="00A90DCB">
      <w:pPr>
        <w:tabs>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Временное введение работников в состав бригады, при условии суммарного изменения состава бригады менее чем на половину, разрешается ответственному руководителю работ по согласованию с лицом, выдавшим наряд-допуск.</w:t>
      </w:r>
    </w:p>
    <w:p w:rsidR="00A90DCB" w:rsidRPr="001D6E6A" w:rsidRDefault="00A90DCB" w:rsidP="00A90DCB">
      <w:pPr>
        <w:tabs>
          <w:tab w:val="left" w:pos="0"/>
          <w:tab w:val="left" w:pos="360"/>
        </w:tabs>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Ответственный исполнитель работ обязан проинструктировать работников, введенных в состав бригады.</w:t>
      </w:r>
    </w:p>
    <w:p w:rsidR="00A90DCB" w:rsidRPr="001D6E6A" w:rsidRDefault="00A90DCB" w:rsidP="00A90DCB">
      <w:pPr>
        <w:tabs>
          <w:tab w:val="left" w:pos="0"/>
          <w:tab w:val="left" w:pos="360"/>
        </w:tabs>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При замене ответственного руководителя или исполнителя (производителя) работ, изменении состава бригады более чем наполовину, изменении условий </w:t>
      </w:r>
      <w:r w:rsidRPr="001D6E6A">
        <w:rPr>
          <w:rFonts w:ascii="Times New Roman" w:eastAsia="Times New Roman" w:hAnsi="Times New Roman" w:cs="Times New Roman"/>
          <w:sz w:val="28"/>
          <w:szCs w:val="28"/>
          <w:lang w:eastAsia="zh-CN"/>
        </w:rPr>
        <w:lastRenderedPageBreak/>
        <w:t>работы наряд-допуск аннулируется, а возобновление работ производится после выдачи нового наряда-допуска.</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При перерыве в работе в связи с окончанием рабочей смены бригада должна быть удалена с рабочего места (с высоты).</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Ответственный исполнитель (производитель) работ должен сдать наряд-допуск ответственному руководителю работ или выдающему наряд-допуск. Повторный допуск в последующие смены на подготовленное рабочее место осуществляет ответственный руководитель работ.</w:t>
      </w:r>
    </w:p>
    <w:p w:rsidR="00A90DCB" w:rsidRPr="001D6E6A" w:rsidRDefault="00A90DCB" w:rsidP="00A90DCB">
      <w:pPr>
        <w:tabs>
          <w:tab w:val="left" w:pos="0"/>
          <w:tab w:val="left" w:pos="360"/>
        </w:tabs>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Ответственный исполнитель (производитель) работ с разрешения ответственного руководителя работ может допустить членов бригады к работе на подготовленное рабочее место с записью в строке "Отдельные указания" наряда-допуска.</w:t>
      </w:r>
    </w:p>
    <w:p w:rsidR="00A90DCB" w:rsidRPr="001D6E6A" w:rsidRDefault="00A90DCB" w:rsidP="00A90DCB">
      <w:pPr>
        <w:tabs>
          <w:tab w:val="left" w:pos="0"/>
          <w:tab w:val="left" w:pos="360"/>
        </w:tabs>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При возобновлении работы последующей смены ответственный исполнитель (производитель) работ должен убедиться в целости и сохранности ограждений, знаков безопасности и допустить членов бригады к работе.</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eastAsia="Times New Roman" w:hAnsi="Times New Roman" w:cs="Times New Roman"/>
          <w:sz w:val="28"/>
          <w:szCs w:val="28"/>
          <w:lang w:eastAsia="zh-CN"/>
        </w:rPr>
        <w:t>После завершения работы ответственный исполнитель (производитель) работ должен удалить бригаду с рабочего места, обеспечить демонтаж установленных бригадой временных ограждений, восстановить постоянные ограждения, снять знаки и переносные плакаты безопасности, флажки, анкерные устройства, проверить чистоту рабочего места, отсутствие инструмента, оформить в наряде-допуске полное окончание работ своей подписью и сообщить работнику, выдавшему наряд-допуск, о завершении работ.</w:t>
      </w:r>
      <w:proofErr w:type="gramEnd"/>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Завершение работ по наряду-допуску после осмотра места работы должно быть оформлено в соответствующей графе журнала учета работ по наряду-допуску.</w:t>
      </w:r>
    </w:p>
    <w:p w:rsidR="00A90DCB" w:rsidRPr="001D6E6A" w:rsidRDefault="00A90DCB" w:rsidP="00A90DCB">
      <w:pPr>
        <w:numPr>
          <w:ilvl w:val="0"/>
          <w:numId w:val="8"/>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Ответственный руководитель работ должен оформить в </w:t>
      </w:r>
      <w:proofErr w:type="gramStart"/>
      <w:r w:rsidRPr="001D6E6A">
        <w:rPr>
          <w:rFonts w:ascii="Times New Roman" w:eastAsia="Times New Roman" w:hAnsi="Times New Roman" w:cs="Times New Roman"/>
          <w:sz w:val="28"/>
          <w:szCs w:val="28"/>
          <w:lang w:eastAsia="zh-CN"/>
        </w:rPr>
        <w:t>наряде-допуске</w:t>
      </w:r>
      <w:proofErr w:type="gramEnd"/>
      <w:r w:rsidRPr="001D6E6A">
        <w:rPr>
          <w:rFonts w:ascii="Times New Roman" w:eastAsia="Times New Roman" w:hAnsi="Times New Roman" w:cs="Times New Roman"/>
          <w:sz w:val="28"/>
          <w:szCs w:val="28"/>
          <w:lang w:eastAsia="zh-CN"/>
        </w:rPr>
        <w:t xml:space="preserve"> полное окончание работ и не позднее следующего дня сдать наряд-допуск работнику, выдавшему его.</w:t>
      </w:r>
    </w:p>
    <w:p w:rsidR="00A90DCB" w:rsidRPr="001D6E6A" w:rsidRDefault="00A90DCB" w:rsidP="00A90DCB">
      <w:p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val="x-none" w:eastAsia="zh-CN"/>
        </w:rPr>
      </w:pPr>
      <w:bookmarkStart w:id="2" w:name="Par1504"/>
      <w:bookmarkStart w:id="3" w:name="Par1502"/>
      <w:bookmarkStart w:id="4" w:name="Par1492"/>
      <w:bookmarkEnd w:id="2"/>
      <w:bookmarkEnd w:id="3"/>
      <w:bookmarkEnd w:id="4"/>
    </w:p>
    <w:p w:rsidR="00A90DCB" w:rsidRPr="001D6E6A" w:rsidRDefault="00A90DCB" w:rsidP="00A90DCB">
      <w:pPr>
        <w:numPr>
          <w:ilvl w:val="0"/>
          <w:numId w:val="6"/>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b/>
          <w:sz w:val="28"/>
          <w:szCs w:val="28"/>
          <w:lang w:eastAsia="zh-CN"/>
        </w:rPr>
        <w:t>ТРЕБОВАНИЯ К ПРИМЕНЕНИЮ СИСТЕМ ОБЕСПЕЧЕНИЯ БЕЗОПАСНОСТИ РАБОТ.</w:t>
      </w:r>
    </w:p>
    <w:p w:rsidR="00A90DCB" w:rsidRPr="001D6E6A" w:rsidRDefault="00A90DCB" w:rsidP="00A90DCB">
      <w:p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val="x-none" w:eastAsia="zh-CN"/>
        </w:rPr>
      </w:pPr>
    </w:p>
    <w:p w:rsidR="00A90DCB" w:rsidRPr="001D6E6A" w:rsidRDefault="00A90DCB" w:rsidP="00A90DCB">
      <w:pPr>
        <w:numPr>
          <w:ilvl w:val="1"/>
          <w:numId w:val="23"/>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Системы обеспечения безопасности работ на высоте, выполняемых без применения инвентарных лесов и подмостей, делятся на следующие виды: удерживающие системы, системы позиционирования, страховочные системы, системы спасения и эвакуации.</w:t>
      </w:r>
    </w:p>
    <w:p w:rsidR="00A90DCB" w:rsidRPr="001D6E6A" w:rsidRDefault="00A90DCB" w:rsidP="00A90DCB">
      <w:pPr>
        <w:numPr>
          <w:ilvl w:val="1"/>
          <w:numId w:val="23"/>
        </w:numPr>
        <w:tabs>
          <w:tab w:val="clear" w:pos="0"/>
          <w:tab w:val="left" w:pos="567"/>
        </w:tabs>
        <w:autoSpaceDE w:val="0"/>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val="x-none" w:eastAsia="zh-CN"/>
        </w:rPr>
        <w:t>Системы обеспечения безопасности работ на высоте должны:</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соответствовать существующим условиям на рабочих местах, характеру и виду выполняемой работы;</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учитывать эргономические требования и состояние здоровья работника;</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sz w:val="28"/>
          <w:szCs w:val="28"/>
          <w:lang w:eastAsia="zh-CN"/>
        </w:rPr>
        <w:t>с помощью систем регулирования и фиксирования, а также подбором размерного ряда соответствовать, росту и размерам работника.</w:t>
      </w:r>
    </w:p>
    <w:p w:rsidR="00A90DCB" w:rsidRPr="001D6E6A" w:rsidRDefault="00A90DCB" w:rsidP="00A90DCB">
      <w:pPr>
        <w:numPr>
          <w:ilvl w:val="1"/>
          <w:numId w:val="23"/>
        </w:numPr>
        <w:tabs>
          <w:tab w:val="clear" w:pos="0"/>
          <w:tab w:val="left" w:pos="567"/>
        </w:tabs>
        <w:autoSpaceDE w:val="0"/>
        <w:spacing w:after="0" w:line="240" w:lineRule="auto"/>
        <w:contextualSpacing/>
        <w:jc w:val="both"/>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Системы обеспечения безопасности работ на высоте предназначены:</w:t>
      </w:r>
    </w:p>
    <w:p w:rsidR="00A90DCB" w:rsidRPr="001D6E6A" w:rsidRDefault="00A90DCB" w:rsidP="00A90DCB">
      <w:pPr>
        <w:numPr>
          <w:ilvl w:val="0"/>
          <w:numId w:val="19"/>
        </w:numPr>
        <w:tabs>
          <w:tab w:val="left" w:pos="567"/>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Cs/>
          <w:iCs/>
          <w:sz w:val="28"/>
          <w:szCs w:val="28"/>
          <w:lang w:val="x-none" w:eastAsia="zh-CN"/>
        </w:rPr>
        <w:t>для удерживания работника таким образом, что падение с высоты предотвращается (системы удерживания или позиционирования);</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lastRenderedPageBreak/>
        <w:t>для безопасной остановки падения (страховочная система) и уменьшения тяжести последствий остановки падения;</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для спасения и эвакуации.</w:t>
      </w:r>
    </w:p>
    <w:p w:rsidR="00A90DCB" w:rsidRPr="001D6E6A" w:rsidRDefault="00A90DCB" w:rsidP="00A90DCB">
      <w:pPr>
        <w:numPr>
          <w:ilvl w:val="1"/>
          <w:numId w:val="23"/>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применятся страховочные системы </w:t>
      </w:r>
      <w:r w:rsidRPr="001D6E6A">
        <w:rPr>
          <w:rFonts w:ascii="Times New Roman" w:eastAsia="Times New Roman" w:hAnsi="Times New Roman" w:cs="Times New Roman"/>
          <w:bCs/>
          <w:iCs/>
          <w:sz w:val="28"/>
          <w:szCs w:val="28"/>
          <w:lang w:eastAsia="zh-CN"/>
        </w:rPr>
        <w:t>с анкерными устройствами, использующие горизонтальные анкерные (жесткие или гибкие) анкерные линии, расположенные горизонтально или под углом до 15° к горизонту.</w:t>
      </w:r>
    </w:p>
    <w:p w:rsidR="00A90DCB" w:rsidRPr="001D6E6A" w:rsidRDefault="00A90DCB" w:rsidP="00A90DCB">
      <w:pPr>
        <w:numPr>
          <w:ilvl w:val="1"/>
          <w:numId w:val="23"/>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Тип и место анкерного устройства систем обеспечения безопасности работ н</w:t>
      </w:r>
      <w:r w:rsidRPr="001D6E6A">
        <w:rPr>
          <w:rFonts w:ascii="Times New Roman" w:eastAsia="Times New Roman" w:hAnsi="Times New Roman" w:cs="Times New Roman"/>
          <w:bCs/>
          <w:iCs/>
          <w:sz w:val="28"/>
          <w:szCs w:val="28"/>
          <w:lang w:eastAsia="zh-CN"/>
        </w:rPr>
        <w:t xml:space="preserve">а </w:t>
      </w:r>
      <w:r w:rsidRPr="001D6E6A">
        <w:rPr>
          <w:rFonts w:ascii="Times New Roman" w:eastAsia="Times New Roman" w:hAnsi="Times New Roman" w:cs="Times New Roman"/>
          <w:bCs/>
          <w:iCs/>
          <w:sz w:val="28"/>
          <w:szCs w:val="28"/>
          <w:lang w:val="x-none" w:eastAsia="zh-CN"/>
        </w:rPr>
        <w:t xml:space="preserve">высоте указываются в </w:t>
      </w:r>
      <w:r w:rsidRPr="001D6E6A">
        <w:rPr>
          <w:rFonts w:ascii="Times New Roman" w:eastAsia="Times New Roman" w:hAnsi="Times New Roman" w:cs="Times New Roman"/>
          <w:bCs/>
          <w:iCs/>
          <w:sz w:val="28"/>
          <w:szCs w:val="28"/>
          <w:lang w:eastAsia="zh-CN"/>
        </w:rPr>
        <w:t>ТК</w:t>
      </w:r>
      <w:r w:rsidRPr="001D6E6A">
        <w:rPr>
          <w:rFonts w:ascii="Times New Roman" w:eastAsia="Times New Roman" w:hAnsi="Times New Roman" w:cs="Times New Roman"/>
          <w:bCs/>
          <w:iCs/>
          <w:sz w:val="28"/>
          <w:szCs w:val="28"/>
          <w:lang w:val="x-none" w:eastAsia="zh-CN"/>
        </w:rPr>
        <w:t>, ППР на высоте или в наряде-допуске</w:t>
      </w:r>
      <w:r w:rsidRPr="001D6E6A">
        <w:rPr>
          <w:rFonts w:ascii="Times New Roman" w:eastAsia="Times New Roman" w:hAnsi="Times New Roman" w:cs="Times New Roman"/>
          <w:bCs/>
          <w:iCs/>
          <w:sz w:val="28"/>
          <w:szCs w:val="28"/>
          <w:lang w:eastAsia="zh-CN"/>
        </w:rPr>
        <w:t>.</w:t>
      </w:r>
    </w:p>
    <w:p w:rsidR="00A90DCB" w:rsidRPr="001D6E6A" w:rsidRDefault="00A90DCB" w:rsidP="00A90DCB">
      <w:pPr>
        <w:numPr>
          <w:ilvl w:val="1"/>
          <w:numId w:val="23"/>
        </w:numPr>
        <w:tabs>
          <w:tab w:val="clear" w:pos="0"/>
          <w:tab w:val="left" w:pos="567"/>
        </w:tabs>
        <w:autoSpaceDE w:val="0"/>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val="x-none" w:eastAsia="zh-CN"/>
        </w:rPr>
        <w:t>Средства коллективной и индивидуальной защиты</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 указанных в документации производителя СИЗ.</w:t>
      </w:r>
      <w:r w:rsidRPr="001D6E6A">
        <w:rPr>
          <w:rFonts w:ascii="Times New Roman" w:eastAsia="Times New Roman" w:hAnsi="Times New Roman" w:cs="Times New Roman"/>
          <w:bCs/>
          <w:iCs/>
          <w:sz w:val="28"/>
          <w:szCs w:val="28"/>
          <w:lang w:eastAsia="zh-CN"/>
        </w:rPr>
        <w:t xml:space="preserve"> Учет данных </w:t>
      </w:r>
      <w:proofErr w:type="gramStart"/>
      <w:r w:rsidRPr="001D6E6A">
        <w:rPr>
          <w:rFonts w:ascii="Times New Roman" w:eastAsia="Times New Roman" w:hAnsi="Times New Roman" w:cs="Times New Roman"/>
          <w:bCs/>
          <w:iCs/>
          <w:sz w:val="28"/>
          <w:szCs w:val="28"/>
          <w:lang w:eastAsia="zh-CN"/>
        </w:rPr>
        <w:t>СИЗ</w:t>
      </w:r>
      <w:proofErr w:type="gramEnd"/>
      <w:r w:rsidRPr="001D6E6A">
        <w:rPr>
          <w:rFonts w:ascii="Times New Roman" w:eastAsia="Times New Roman" w:hAnsi="Times New Roman" w:cs="Times New Roman"/>
          <w:bCs/>
          <w:iCs/>
          <w:sz w:val="28"/>
          <w:szCs w:val="28"/>
          <w:lang w:eastAsia="zh-CN"/>
        </w:rPr>
        <w:t xml:space="preserve"> осуществляется в журнале учета СИЗ от падений с высоты (Приложение 4 </w:t>
      </w:r>
      <w:r w:rsidRPr="001D6E6A">
        <w:rPr>
          <w:rFonts w:ascii="Times New Roman" w:eastAsia="Times New Roman" w:hAnsi="Times New Roman" w:cs="Times New Roman"/>
          <w:sz w:val="28"/>
          <w:szCs w:val="28"/>
          <w:lang w:eastAsia="zh-CN"/>
        </w:rPr>
        <w:t>к Инструкции</w:t>
      </w:r>
      <w:r w:rsidRPr="001D6E6A">
        <w:rPr>
          <w:rFonts w:ascii="Times New Roman" w:eastAsia="Times New Roman" w:hAnsi="Times New Roman" w:cs="Times New Roman"/>
          <w:bCs/>
          <w:iCs/>
          <w:sz w:val="28"/>
          <w:szCs w:val="28"/>
          <w:lang w:eastAsia="zh-CN"/>
        </w:rPr>
        <w:t xml:space="preserve">). Осмотр данных СИЗ необходимо </w:t>
      </w:r>
      <w:proofErr w:type="gramStart"/>
      <w:r w:rsidRPr="001D6E6A">
        <w:rPr>
          <w:rFonts w:ascii="Times New Roman" w:eastAsia="Times New Roman" w:hAnsi="Times New Roman" w:cs="Times New Roman"/>
          <w:bCs/>
          <w:iCs/>
          <w:sz w:val="28"/>
          <w:szCs w:val="28"/>
          <w:lang w:eastAsia="zh-CN"/>
        </w:rPr>
        <w:t>проводить</w:t>
      </w:r>
      <w:proofErr w:type="gramEnd"/>
      <w:r w:rsidRPr="001D6E6A">
        <w:rPr>
          <w:rFonts w:ascii="Times New Roman" w:eastAsia="Times New Roman" w:hAnsi="Times New Roman" w:cs="Times New Roman"/>
          <w:bCs/>
          <w:iCs/>
          <w:sz w:val="28"/>
          <w:szCs w:val="28"/>
          <w:lang w:eastAsia="zh-CN"/>
        </w:rPr>
        <w:t xml:space="preserve"> согласно графику осмотра СИЗ установленной формы (Приложение 5 </w:t>
      </w:r>
      <w:r w:rsidRPr="001D6E6A">
        <w:rPr>
          <w:rFonts w:ascii="Times New Roman" w:eastAsia="Times New Roman" w:hAnsi="Times New Roman" w:cs="Times New Roman"/>
          <w:sz w:val="28"/>
          <w:szCs w:val="28"/>
          <w:lang w:eastAsia="zh-CN"/>
        </w:rPr>
        <w:t>к Инструкции</w:t>
      </w:r>
      <w:r w:rsidRPr="001D6E6A">
        <w:rPr>
          <w:rFonts w:ascii="Times New Roman" w:eastAsia="Times New Roman" w:hAnsi="Times New Roman" w:cs="Times New Roman"/>
          <w:bCs/>
          <w:iCs/>
          <w:sz w:val="28"/>
          <w:szCs w:val="28"/>
          <w:lang w:eastAsia="zh-CN"/>
        </w:rPr>
        <w:t>).</w:t>
      </w:r>
    </w:p>
    <w:p w:rsidR="00A90DCB" w:rsidRPr="001D6E6A" w:rsidRDefault="00A90DCB" w:rsidP="00A90DCB">
      <w:pPr>
        <w:numPr>
          <w:ilvl w:val="1"/>
          <w:numId w:val="23"/>
        </w:numPr>
        <w:tabs>
          <w:tab w:val="clear" w:pos="0"/>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На всех средствах коллективной и индивидуальной защиты в соответствии с установленными требованиями должны быть нанесены долговременные маркировки.</w:t>
      </w:r>
    </w:p>
    <w:p w:rsidR="00A90DCB" w:rsidRPr="001D6E6A" w:rsidRDefault="00A90DCB" w:rsidP="00A90DCB">
      <w:pPr>
        <w:numPr>
          <w:ilvl w:val="1"/>
          <w:numId w:val="23"/>
        </w:numPr>
        <w:tabs>
          <w:tab w:val="clear" w:pos="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Cs/>
          <w:iCs/>
          <w:sz w:val="28"/>
          <w:szCs w:val="28"/>
          <w:lang w:eastAsia="zh-CN"/>
        </w:rPr>
        <w:t xml:space="preserve">Работник, допускаемый к работам на высоте, должен проводить осмотр </w:t>
      </w:r>
      <w:proofErr w:type="gramStart"/>
      <w:r w:rsidRPr="001D6E6A">
        <w:rPr>
          <w:rFonts w:ascii="Times New Roman" w:eastAsia="Times New Roman" w:hAnsi="Times New Roman" w:cs="Times New Roman"/>
          <w:bCs/>
          <w:iCs/>
          <w:sz w:val="28"/>
          <w:szCs w:val="28"/>
          <w:lang w:eastAsia="zh-CN"/>
        </w:rPr>
        <w:t>выданных</w:t>
      </w:r>
      <w:proofErr w:type="gramEnd"/>
      <w:r w:rsidRPr="001D6E6A">
        <w:rPr>
          <w:rFonts w:ascii="Times New Roman" w:eastAsia="Times New Roman" w:hAnsi="Times New Roman" w:cs="Times New Roman"/>
          <w:bCs/>
          <w:iCs/>
          <w:sz w:val="28"/>
          <w:szCs w:val="28"/>
          <w:lang w:eastAsia="zh-CN"/>
        </w:rPr>
        <w:t xml:space="preserve"> им СИЗ до и после каждого использования (Приложение 8 </w:t>
      </w:r>
      <w:r w:rsidRPr="001D6E6A">
        <w:rPr>
          <w:rFonts w:ascii="Times New Roman" w:eastAsia="Times New Roman" w:hAnsi="Times New Roman" w:cs="Times New Roman"/>
          <w:sz w:val="28"/>
          <w:szCs w:val="28"/>
          <w:lang w:eastAsia="zh-CN"/>
        </w:rPr>
        <w:t>к Инструкции</w:t>
      </w:r>
      <w:r w:rsidRPr="001D6E6A">
        <w:rPr>
          <w:rFonts w:ascii="Times New Roman" w:eastAsia="Times New Roman" w:hAnsi="Times New Roman" w:cs="Times New Roman"/>
          <w:bCs/>
          <w:iCs/>
          <w:sz w:val="28"/>
          <w:szCs w:val="28"/>
          <w:lang w:eastAsia="zh-CN"/>
        </w:rPr>
        <w:t>):</w:t>
      </w:r>
    </w:p>
    <w:p w:rsidR="00A90DCB" w:rsidRPr="001D6E6A" w:rsidRDefault="00A90DCB" w:rsidP="00A90DCB">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каждое </w:t>
      </w:r>
      <w:proofErr w:type="gramStart"/>
      <w:r w:rsidRPr="001D6E6A">
        <w:rPr>
          <w:rFonts w:ascii="Times New Roman" w:eastAsia="Times New Roman" w:hAnsi="Times New Roman" w:cs="Times New Roman"/>
          <w:sz w:val="28"/>
          <w:szCs w:val="28"/>
          <w:lang w:eastAsia="ru-RU"/>
        </w:rPr>
        <w:t>СИЗ</w:t>
      </w:r>
      <w:proofErr w:type="gramEnd"/>
      <w:r w:rsidRPr="001D6E6A">
        <w:rPr>
          <w:rFonts w:ascii="Times New Roman" w:eastAsia="Times New Roman" w:hAnsi="Times New Roman" w:cs="Times New Roman"/>
          <w:sz w:val="28"/>
          <w:szCs w:val="28"/>
          <w:lang w:eastAsia="ru-RU"/>
        </w:rPr>
        <w:t xml:space="preserve"> должно пройти тщательную визуальную проверку;</w:t>
      </w:r>
    </w:p>
    <w:p w:rsidR="00A90DCB" w:rsidRPr="001D6E6A" w:rsidRDefault="00A90DCB" w:rsidP="00A90DCB">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в случае обнаружения механического, теплового или химического повреждения, данное </w:t>
      </w:r>
      <w:proofErr w:type="gramStart"/>
      <w:r w:rsidRPr="001D6E6A">
        <w:rPr>
          <w:rFonts w:ascii="Times New Roman" w:eastAsia="Times New Roman" w:hAnsi="Times New Roman" w:cs="Times New Roman"/>
          <w:sz w:val="28"/>
          <w:szCs w:val="28"/>
          <w:lang w:eastAsia="ru-RU"/>
        </w:rPr>
        <w:t>СИЗ</w:t>
      </w:r>
      <w:proofErr w:type="gramEnd"/>
      <w:r w:rsidRPr="001D6E6A">
        <w:rPr>
          <w:rFonts w:ascii="Times New Roman" w:eastAsia="Times New Roman" w:hAnsi="Times New Roman" w:cs="Times New Roman"/>
          <w:sz w:val="28"/>
          <w:szCs w:val="28"/>
          <w:lang w:eastAsia="ru-RU"/>
        </w:rPr>
        <w:t xml:space="preserve"> не должно использоваться. Также, если выясняется, что некоторые элементы отсутствуют, например скоба или ремень страховочной перевязи, данное оборудование также изымается из эксплуатации;</w:t>
      </w:r>
    </w:p>
    <w:p w:rsidR="00A90DCB" w:rsidRPr="001D6E6A" w:rsidRDefault="00A90DCB" w:rsidP="00A90DCB">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если техническое состояние или правильность работы </w:t>
      </w:r>
      <w:proofErr w:type="gramStart"/>
      <w:r w:rsidRPr="001D6E6A">
        <w:rPr>
          <w:rFonts w:ascii="Times New Roman" w:eastAsia="Times New Roman" w:hAnsi="Times New Roman" w:cs="Times New Roman"/>
          <w:sz w:val="28"/>
          <w:szCs w:val="28"/>
          <w:lang w:eastAsia="ru-RU"/>
        </w:rPr>
        <w:t>СИЗ</w:t>
      </w:r>
      <w:proofErr w:type="gramEnd"/>
      <w:r w:rsidRPr="001D6E6A">
        <w:rPr>
          <w:rFonts w:ascii="Times New Roman" w:eastAsia="Times New Roman" w:hAnsi="Times New Roman" w:cs="Times New Roman"/>
          <w:sz w:val="28"/>
          <w:szCs w:val="28"/>
          <w:lang w:eastAsia="ru-RU"/>
        </w:rPr>
        <w:t xml:space="preserve"> вызывают сомнения, оборудование не подлежит эксплуатации.</w:t>
      </w:r>
    </w:p>
    <w:p w:rsidR="00A90DCB" w:rsidRPr="001D6E6A" w:rsidRDefault="00A90DCB" w:rsidP="00A90DCB">
      <w:pPr>
        <w:numPr>
          <w:ilvl w:val="1"/>
          <w:numId w:val="23"/>
        </w:numPr>
        <w:tabs>
          <w:tab w:val="clear" w:pos="0"/>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СИЗ, которые </w:t>
      </w:r>
      <w:proofErr w:type="gramStart"/>
      <w:r w:rsidRPr="001D6E6A">
        <w:rPr>
          <w:rFonts w:ascii="Times New Roman" w:eastAsia="Times New Roman" w:hAnsi="Times New Roman" w:cs="Times New Roman"/>
          <w:bCs/>
          <w:iCs/>
          <w:sz w:val="28"/>
          <w:szCs w:val="28"/>
          <w:lang w:eastAsia="zh-CN"/>
        </w:rPr>
        <w:t>являются дежурными и закрепляются</w:t>
      </w:r>
      <w:proofErr w:type="gramEnd"/>
      <w:r w:rsidRPr="001D6E6A">
        <w:rPr>
          <w:rFonts w:ascii="Times New Roman" w:eastAsia="Times New Roman" w:hAnsi="Times New Roman" w:cs="Times New Roman"/>
          <w:bCs/>
          <w:iCs/>
          <w:sz w:val="28"/>
          <w:szCs w:val="28"/>
          <w:lang w:eastAsia="zh-CN"/>
        </w:rPr>
        <w:t xml:space="preserve"> за определенными рабочими местами, передаются от одной смены другой. При выдаче дежурных СИЗ от падения с высоты работникам на время производства работ, </w:t>
      </w:r>
      <w:proofErr w:type="gramStart"/>
      <w:r w:rsidRPr="001D6E6A">
        <w:rPr>
          <w:rFonts w:ascii="Times New Roman" w:eastAsia="Times New Roman" w:hAnsi="Times New Roman" w:cs="Times New Roman"/>
          <w:bCs/>
          <w:iCs/>
          <w:sz w:val="28"/>
          <w:szCs w:val="28"/>
          <w:lang w:eastAsia="zh-CN"/>
        </w:rPr>
        <w:t>СИЗ</w:t>
      </w:r>
      <w:proofErr w:type="gramEnd"/>
      <w:r w:rsidRPr="001D6E6A">
        <w:rPr>
          <w:rFonts w:ascii="Times New Roman" w:eastAsia="Times New Roman" w:hAnsi="Times New Roman" w:cs="Times New Roman"/>
          <w:bCs/>
          <w:iCs/>
          <w:sz w:val="28"/>
          <w:szCs w:val="28"/>
          <w:lang w:eastAsia="zh-CN"/>
        </w:rPr>
        <w:t xml:space="preserve"> выдаются с индикаторами срабатывания.</w:t>
      </w:r>
    </w:p>
    <w:p w:rsidR="00A90DCB" w:rsidRPr="001D6E6A" w:rsidRDefault="00A90DCB" w:rsidP="00A90DCB">
      <w:pPr>
        <w:numPr>
          <w:ilvl w:val="1"/>
          <w:numId w:val="23"/>
        </w:numPr>
        <w:tabs>
          <w:tab w:val="clear" w:pos="0"/>
          <w:tab w:val="left" w:pos="567"/>
        </w:tabs>
        <w:autoSpaceDE w:val="0"/>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eastAsia="zh-CN"/>
        </w:rPr>
        <w:t>Срок годности средств защиты из синтетических материалов при соблюдении правил эксплуатации и хранения определяется в документации изготовителя, но не должен превышать:</w:t>
      </w:r>
    </w:p>
    <w:p w:rsidR="00A90DCB" w:rsidRPr="001D6E6A" w:rsidRDefault="00A90DCB" w:rsidP="00A90DCB">
      <w:pPr>
        <w:numPr>
          <w:ilvl w:val="0"/>
          <w:numId w:val="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для синтетических канатов - 2 года или 400 часов эксплуатации;</w:t>
      </w:r>
    </w:p>
    <w:p w:rsidR="00A90DCB" w:rsidRPr="001D6E6A" w:rsidRDefault="00A90DCB" w:rsidP="00A90DCB">
      <w:pPr>
        <w:numPr>
          <w:ilvl w:val="0"/>
          <w:numId w:val="9"/>
        </w:numPr>
        <w:autoSpaceDE w:val="0"/>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eastAsia="Times New Roman" w:hAnsi="Times New Roman" w:cs="Times New Roman"/>
          <w:sz w:val="28"/>
          <w:szCs w:val="28"/>
          <w:lang w:eastAsia="zh-CN"/>
        </w:rPr>
        <w:t>для СИЗ от падения с высоты, имеющих неметаллические элементы - 5 лет;</w:t>
      </w:r>
      <w:proofErr w:type="gramEnd"/>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eastAsia="zh-CN"/>
        </w:rPr>
        <w:t xml:space="preserve">Графические схемы систем обеспечения безопасности в зависимости от характера выполняемых работ указаны в Приложении 6 </w:t>
      </w:r>
      <w:r w:rsidRPr="001D6E6A">
        <w:rPr>
          <w:rFonts w:ascii="Times New Roman" w:eastAsia="Times New Roman" w:hAnsi="Times New Roman" w:cs="Times New Roman"/>
          <w:sz w:val="28"/>
          <w:szCs w:val="28"/>
          <w:lang w:eastAsia="zh-CN"/>
        </w:rPr>
        <w:t>к Инструкции</w:t>
      </w:r>
      <w:r w:rsidRPr="001D6E6A">
        <w:rPr>
          <w:rFonts w:ascii="Times New Roman" w:eastAsia="Times New Roman" w:hAnsi="Times New Roman" w:cs="Times New Roman"/>
          <w:bCs/>
          <w:iCs/>
          <w:sz w:val="28"/>
          <w:szCs w:val="28"/>
          <w:lang w:eastAsia="zh-CN"/>
        </w:rPr>
        <w:t>.</w:t>
      </w:r>
    </w:p>
    <w:p w:rsidR="00A90DCB" w:rsidRPr="001D6E6A" w:rsidRDefault="00A90DCB" w:rsidP="00A90DCB">
      <w:pPr>
        <w:tabs>
          <w:tab w:val="left" w:pos="0"/>
          <w:tab w:val="left" w:pos="360"/>
        </w:tabs>
        <w:spacing w:after="0" w:line="240" w:lineRule="auto"/>
        <w:contextualSpacing/>
        <w:jc w:val="both"/>
        <w:rPr>
          <w:rFonts w:ascii="Times New Roman" w:eastAsia="Times New Roman" w:hAnsi="Times New Roman" w:cs="Times New Roman"/>
          <w:b/>
          <w:sz w:val="28"/>
          <w:szCs w:val="28"/>
          <w:lang w:val="x-none" w:eastAsia="zh-CN"/>
        </w:rPr>
      </w:pPr>
    </w:p>
    <w:p w:rsidR="00A90DCB" w:rsidRPr="001D6E6A" w:rsidRDefault="00A90DCB" w:rsidP="00A90DCB">
      <w:pPr>
        <w:numPr>
          <w:ilvl w:val="0"/>
          <w:numId w:val="6"/>
        </w:numPr>
        <w:tabs>
          <w:tab w:val="left" w:pos="0"/>
          <w:tab w:val="left" w:pos="360"/>
        </w:tabs>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b/>
          <w:caps/>
          <w:sz w:val="28"/>
          <w:szCs w:val="28"/>
          <w:lang w:val="x-none" w:eastAsia="zh-CN"/>
        </w:rPr>
        <w:t>Требования охраны труда перед началом работ</w:t>
      </w:r>
      <w:r w:rsidRPr="001D6E6A">
        <w:rPr>
          <w:rFonts w:ascii="Times New Roman" w:eastAsia="Times New Roman" w:hAnsi="Times New Roman" w:cs="Times New Roman"/>
          <w:b/>
          <w:caps/>
          <w:sz w:val="28"/>
          <w:szCs w:val="28"/>
          <w:lang w:eastAsia="zh-CN"/>
        </w:rPr>
        <w:t>Ы.</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 xml:space="preserve">Для обеспечения безопасности работников необходимо при возможности исключить работы на высоте. </w:t>
      </w:r>
      <w:proofErr w:type="gramStart"/>
      <w:r w:rsidRPr="001D6E6A">
        <w:rPr>
          <w:rFonts w:ascii="Times New Roman" w:eastAsia="Times New Roman" w:hAnsi="Times New Roman" w:cs="Times New Roman"/>
          <w:bCs/>
          <w:iCs/>
          <w:sz w:val="28"/>
          <w:szCs w:val="28"/>
          <w:lang w:eastAsia="zh-CN"/>
        </w:rPr>
        <w:t>При невозможности исключения работ на высоте необходимо обеспечить использование</w:t>
      </w:r>
      <w:r w:rsidRPr="001D6E6A">
        <w:rPr>
          <w:rFonts w:ascii="Times New Roman" w:eastAsia="Times New Roman" w:hAnsi="Times New Roman" w:cs="Times New Roman"/>
          <w:b/>
          <w:bCs/>
          <w:i/>
          <w:iCs/>
          <w:sz w:val="28"/>
          <w:szCs w:val="28"/>
          <w:lang w:val="x-none" w:eastAsia="zh-CN"/>
        </w:rPr>
        <w:t xml:space="preserve"> </w:t>
      </w:r>
      <w:r w:rsidRPr="001D6E6A">
        <w:rPr>
          <w:rFonts w:ascii="Times New Roman" w:eastAsia="Times New Roman" w:hAnsi="Times New Roman" w:cs="Times New Roman"/>
          <w:bCs/>
          <w:iCs/>
          <w:sz w:val="28"/>
          <w:szCs w:val="28"/>
          <w:lang w:eastAsia="zh-CN"/>
        </w:rPr>
        <w:t>инвентарных лесов, подмостей, устройств и средств подмащивания, применение защитных ограждений высотой 1,1 м и более, обеспечивающих безопасность работника от падения на площадках и рабочих местах, подъемников (вышек), строительных фасадных подъемников, подвесных лесов, люлек, машин или механизмов, а также средств коллективной и индивидуальной защиты.</w:t>
      </w:r>
      <w:proofErr w:type="gramEnd"/>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Проверить и привести в порядок </w:t>
      </w:r>
      <w:r w:rsidRPr="001D6E6A">
        <w:rPr>
          <w:rFonts w:ascii="Times New Roman" w:eastAsia="Times New Roman" w:hAnsi="Times New Roman" w:cs="Times New Roman"/>
          <w:bCs/>
          <w:iCs/>
          <w:sz w:val="28"/>
          <w:szCs w:val="28"/>
          <w:lang w:eastAsia="zh-CN"/>
        </w:rPr>
        <w:t>СИЗ</w:t>
      </w:r>
      <w:r w:rsidRPr="001D6E6A">
        <w:rPr>
          <w:rFonts w:ascii="Times New Roman" w:eastAsia="Times New Roman" w:hAnsi="Times New Roman" w:cs="Times New Roman"/>
          <w:bCs/>
          <w:iCs/>
          <w:sz w:val="28"/>
          <w:szCs w:val="28"/>
          <w:lang w:val="x-none" w:eastAsia="zh-CN"/>
        </w:rPr>
        <w:t>, предохранительные приспособления. Застегнуть специальную одежду на все пуговицы (завязать завязки), не допуская свисающих концов одежды, убрать волосы под головной убор. Не допускается носить спецодежду расстегнутой и с подвернутыми рукавами. Спецодежда и спецобувь работника должны соответствовать погодным условиям и характеру выполняемой работы, не стеснять движений в работе. Соблюдать личную осторожность и быть внимательным при передвижении по скользкой поверхности. Ношение защитной каски с застегнутым и отрегулированным по длине подбородочным ремнем обязательно. Подбородочный ремешок защитной каски не должен быть в ослабленном состоянии.</w:t>
      </w:r>
      <w:r w:rsidRPr="001D6E6A">
        <w:rPr>
          <w:rFonts w:ascii="Times New Roman" w:eastAsia="Times New Roman" w:hAnsi="Times New Roman" w:cs="Times New Roman"/>
          <w:bCs/>
          <w:iCs/>
          <w:sz w:val="28"/>
          <w:szCs w:val="28"/>
          <w:lang w:eastAsia="zh-CN"/>
        </w:rPr>
        <w:t xml:space="preserve"> Работа без специальной одежды, специальной обуви и других </w:t>
      </w:r>
      <w:proofErr w:type="gramStart"/>
      <w:r w:rsidRPr="001D6E6A">
        <w:rPr>
          <w:rFonts w:ascii="Times New Roman" w:eastAsia="Times New Roman" w:hAnsi="Times New Roman" w:cs="Times New Roman"/>
          <w:bCs/>
          <w:iCs/>
          <w:sz w:val="28"/>
          <w:szCs w:val="28"/>
          <w:lang w:eastAsia="zh-CN"/>
        </w:rPr>
        <w:t>СИЗ</w:t>
      </w:r>
      <w:proofErr w:type="gramEnd"/>
      <w:r w:rsidRPr="001D6E6A">
        <w:rPr>
          <w:rFonts w:ascii="Times New Roman" w:eastAsia="Times New Roman" w:hAnsi="Times New Roman" w:cs="Times New Roman"/>
          <w:bCs/>
          <w:iCs/>
          <w:sz w:val="28"/>
          <w:szCs w:val="28"/>
          <w:lang w:eastAsia="zh-CN"/>
        </w:rPr>
        <w:t xml:space="preserve"> запрещается.</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Проверить, чтобы применяемый при работе инструмент и приспособления были исправны, не изношены и отвечали безопасным условиям труда, предъявляемым к ним инструкциями по Обществу. Инструмент и приспособления применять по их назначению.</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Инструмент, приспособления на рабочем месте необходимо располагать так, чтобы исключалась возможность его скатывания или падения.</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Рабочее место должно быть освещено, свет не должен слепить глаза. При использовании переносной электролампы проверить наличие на лампе защитной сетки, исправность шнура и изоляционной резиновой трубки.</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Электрооборудование должно быть исправным, без искрообразования</w:t>
      </w:r>
      <w:r w:rsidRPr="001D6E6A">
        <w:rPr>
          <w:rFonts w:ascii="Times New Roman" w:eastAsia="Times New Roman" w:hAnsi="Times New Roman" w:cs="Times New Roman"/>
          <w:bCs/>
          <w:iCs/>
          <w:sz w:val="28"/>
          <w:szCs w:val="28"/>
          <w:lang w:eastAsia="zh-CN"/>
        </w:rPr>
        <w:t>.</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Работник, находящийся в физически или психически нездоровом или переутомленном состоянии, а также под воздействием алкоголя, наркотических, токсических веществ или лекарств, притупляющих внимание и реакцию, не должен приступать к работе, так как это может привести к несчастному случаю и другим негативным последствиям с этим или другими работниками.</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Ответственный руководитель работ, убеждается в хорошем самочувствии исполнителей работ и наличие у работников спецодежды, специальной обуви и других СИЗ, обращает внимание на опасные и вредные производственные факторы, которые могут причинить вред здоровью человека при выполнении работ</w:t>
      </w:r>
      <w:r w:rsidRPr="001D6E6A">
        <w:rPr>
          <w:rFonts w:ascii="Times New Roman" w:eastAsia="Times New Roman" w:hAnsi="Times New Roman" w:cs="Times New Roman"/>
          <w:bCs/>
          <w:iCs/>
          <w:sz w:val="28"/>
          <w:szCs w:val="28"/>
          <w:lang w:eastAsia="zh-CN"/>
        </w:rPr>
        <w:t xml:space="preserve"> на высоте.</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val="x-none" w:eastAsia="zh-CN"/>
        </w:rPr>
        <w:t>Проверить исправность и пригодность к эксплуатации применяемых лестниц</w:t>
      </w:r>
      <w:r w:rsidRPr="001D6E6A">
        <w:rPr>
          <w:rFonts w:ascii="Times New Roman" w:eastAsia="Times New Roman" w:hAnsi="Times New Roman" w:cs="Times New Roman"/>
          <w:bCs/>
          <w:iCs/>
          <w:sz w:val="28"/>
          <w:szCs w:val="28"/>
          <w:lang w:eastAsia="zh-CN"/>
        </w:rPr>
        <w:t>, стремянок, лесов и подмостей.</w:t>
      </w:r>
    </w:p>
    <w:p w:rsidR="00A90DCB" w:rsidRPr="001D6E6A" w:rsidRDefault="00A90DCB" w:rsidP="00A90DCB">
      <w:pPr>
        <w:numPr>
          <w:ilvl w:val="1"/>
          <w:numId w:val="14"/>
        </w:numPr>
        <w:tabs>
          <w:tab w:val="clear" w:pos="0"/>
        </w:tabs>
        <w:autoSpaceDE w:val="0"/>
        <w:spacing w:after="0" w:line="240" w:lineRule="auto"/>
        <w:contextualSpacing/>
        <w:jc w:val="both"/>
        <w:rPr>
          <w:rFonts w:ascii="Times New Roman" w:eastAsia="Microsoft Sans Serif" w:hAnsi="Times New Roman" w:cs="Times New Roman"/>
          <w:sz w:val="28"/>
          <w:szCs w:val="28"/>
          <w:lang w:eastAsia="zh-CN"/>
        </w:rPr>
      </w:pPr>
      <w:r w:rsidRPr="001D6E6A">
        <w:rPr>
          <w:rFonts w:ascii="Times New Roman" w:eastAsia="Times New Roman" w:hAnsi="Times New Roman" w:cs="Times New Roman"/>
          <w:bCs/>
          <w:iCs/>
          <w:sz w:val="28"/>
          <w:szCs w:val="28"/>
          <w:lang w:eastAsia="zh-CN"/>
        </w:rPr>
        <w:t>Ответственный исполнитель (производитель) работ осматривает леса перед началом работ каждой рабочей смены.</w:t>
      </w:r>
      <w:r w:rsidRPr="001D6E6A">
        <w:rPr>
          <w:rFonts w:ascii="Times New Roman" w:hAnsi="Times New Roman" w:cs="Times New Roman"/>
          <w:sz w:val="28"/>
          <w:szCs w:val="28"/>
        </w:rPr>
        <w:t xml:space="preserve"> </w:t>
      </w:r>
      <w:r w:rsidRPr="001D6E6A">
        <w:rPr>
          <w:rFonts w:ascii="Times New Roman" w:eastAsia="Times New Roman" w:hAnsi="Times New Roman" w:cs="Times New Roman"/>
          <w:bCs/>
          <w:iCs/>
          <w:sz w:val="28"/>
          <w:szCs w:val="28"/>
          <w:lang w:eastAsia="zh-CN"/>
        </w:rPr>
        <w:t xml:space="preserve">Лицо, назначенное </w:t>
      </w:r>
      <w:proofErr w:type="gramStart"/>
      <w:r w:rsidRPr="001D6E6A">
        <w:rPr>
          <w:rFonts w:ascii="Times New Roman" w:eastAsia="Times New Roman" w:hAnsi="Times New Roman" w:cs="Times New Roman"/>
          <w:bCs/>
          <w:iCs/>
          <w:sz w:val="28"/>
          <w:szCs w:val="28"/>
          <w:lang w:eastAsia="zh-CN"/>
        </w:rPr>
        <w:lastRenderedPageBreak/>
        <w:t>ответственным</w:t>
      </w:r>
      <w:proofErr w:type="gramEnd"/>
      <w:r w:rsidRPr="001D6E6A">
        <w:rPr>
          <w:rFonts w:ascii="Times New Roman" w:eastAsia="Times New Roman" w:hAnsi="Times New Roman" w:cs="Times New Roman"/>
          <w:bCs/>
          <w:iCs/>
          <w:sz w:val="28"/>
          <w:szCs w:val="28"/>
          <w:lang w:eastAsia="zh-CN"/>
        </w:rPr>
        <w:t xml:space="preserve"> за организацию и безопасное проведение работ на высоте, осматривает леса не реже 1 раза в 10 рабочих смен.</w:t>
      </w:r>
    </w:p>
    <w:p w:rsidR="00A90DCB" w:rsidRPr="001D6E6A" w:rsidRDefault="00A90DCB" w:rsidP="00A90DCB">
      <w:pPr>
        <w:autoSpaceDE w:val="0"/>
        <w:spacing w:after="0" w:line="240" w:lineRule="auto"/>
        <w:contextualSpacing/>
        <w:jc w:val="both"/>
        <w:rPr>
          <w:rFonts w:ascii="Times New Roman" w:eastAsia="Microsoft Sans Serif" w:hAnsi="Times New Roman" w:cs="Times New Roman"/>
          <w:sz w:val="28"/>
          <w:szCs w:val="28"/>
          <w:lang w:eastAsia="zh-CN"/>
        </w:rPr>
      </w:pPr>
      <w:r w:rsidRPr="001D6E6A">
        <w:rPr>
          <w:rFonts w:ascii="Times New Roman" w:eastAsia="Times New Roman" w:hAnsi="Times New Roman" w:cs="Times New Roman"/>
          <w:bCs/>
          <w:iCs/>
          <w:sz w:val="28"/>
          <w:szCs w:val="28"/>
          <w:lang w:eastAsia="zh-CN"/>
        </w:rPr>
        <w:t xml:space="preserve">Текущий осмотр люльки осуществляется ежедневно перед началом выполнения работ непосредственно работником, осуществляющим ее эксплуатацию. Периодический осмотр в </w:t>
      </w:r>
      <w:proofErr w:type="gramStart"/>
      <w:r w:rsidRPr="001D6E6A">
        <w:rPr>
          <w:rFonts w:ascii="Times New Roman" w:eastAsia="Times New Roman" w:hAnsi="Times New Roman" w:cs="Times New Roman"/>
          <w:bCs/>
          <w:iCs/>
          <w:sz w:val="28"/>
          <w:szCs w:val="28"/>
          <w:lang w:eastAsia="zh-CN"/>
        </w:rPr>
        <w:t>процессе</w:t>
      </w:r>
      <w:proofErr w:type="gramEnd"/>
      <w:r w:rsidRPr="001D6E6A">
        <w:rPr>
          <w:rFonts w:ascii="Times New Roman" w:eastAsia="Times New Roman" w:hAnsi="Times New Roman" w:cs="Times New Roman"/>
          <w:bCs/>
          <w:iCs/>
          <w:sz w:val="28"/>
          <w:szCs w:val="28"/>
          <w:lang w:eastAsia="zh-CN"/>
        </w:rPr>
        <w:t xml:space="preserve"> эксплуатации люльки проводиться лицом, ответственным за ее безопасную эксплуатацию, через каждые 10 рабочих дней. Результаты осмотра записываются в </w:t>
      </w:r>
      <w:proofErr w:type="gramStart"/>
      <w:r w:rsidRPr="001D6E6A">
        <w:rPr>
          <w:rFonts w:ascii="Times New Roman" w:eastAsia="Times New Roman" w:hAnsi="Times New Roman" w:cs="Times New Roman"/>
          <w:bCs/>
          <w:iCs/>
          <w:sz w:val="28"/>
          <w:szCs w:val="28"/>
          <w:lang w:eastAsia="zh-CN"/>
        </w:rPr>
        <w:t>журнале</w:t>
      </w:r>
      <w:proofErr w:type="gramEnd"/>
      <w:r w:rsidRPr="001D6E6A">
        <w:rPr>
          <w:rFonts w:ascii="Times New Roman" w:eastAsia="Times New Roman" w:hAnsi="Times New Roman" w:cs="Times New Roman"/>
          <w:bCs/>
          <w:iCs/>
          <w:sz w:val="28"/>
          <w:szCs w:val="28"/>
          <w:lang w:eastAsia="zh-CN"/>
        </w:rPr>
        <w:t xml:space="preserve"> приема и осмотра лесов и подмостей.</w:t>
      </w:r>
    </w:p>
    <w:p w:rsidR="00A90DCB" w:rsidRPr="001D6E6A" w:rsidRDefault="00A90DCB" w:rsidP="00A90DCB">
      <w:pPr>
        <w:numPr>
          <w:ilvl w:val="1"/>
          <w:numId w:val="14"/>
        </w:numPr>
        <w:tabs>
          <w:tab w:val="clear" w:pos="0"/>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При осмотре лесов и подмостей устанавливается:</w:t>
      </w:r>
    </w:p>
    <w:p w:rsidR="00A90DCB" w:rsidRPr="001D6E6A" w:rsidRDefault="00A90DCB" w:rsidP="00A90DCB">
      <w:pPr>
        <w:numPr>
          <w:ilvl w:val="0"/>
          <w:numId w:val="11"/>
        </w:numPr>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наличие или отсутствие дефектов и повреждений элементов конструкции лесов (подмостей) и анкерных устройств, влияющих на их прочность и устойчивость;</w:t>
      </w:r>
    </w:p>
    <w:p w:rsidR="00A90DCB" w:rsidRPr="001D6E6A" w:rsidRDefault="00A90DCB" w:rsidP="00A90DCB">
      <w:pPr>
        <w:numPr>
          <w:ilvl w:val="0"/>
          <w:numId w:val="11"/>
        </w:numPr>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прочность и устойчивость лесов (подмостей);</w:t>
      </w:r>
    </w:p>
    <w:p w:rsidR="00A90DCB" w:rsidRPr="001D6E6A" w:rsidRDefault="00A90DCB" w:rsidP="00A90DCB">
      <w:pPr>
        <w:numPr>
          <w:ilvl w:val="0"/>
          <w:numId w:val="11"/>
        </w:numPr>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наличие необходимых ограждений;</w:t>
      </w:r>
    </w:p>
    <w:p w:rsidR="00A90DCB" w:rsidRPr="001D6E6A" w:rsidRDefault="00A90DCB" w:rsidP="00A90DCB">
      <w:pPr>
        <w:numPr>
          <w:ilvl w:val="0"/>
          <w:numId w:val="11"/>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Cs/>
          <w:iCs/>
          <w:sz w:val="28"/>
          <w:szCs w:val="28"/>
          <w:lang w:eastAsia="zh-CN"/>
        </w:rPr>
        <w:t>пригодность лесов (подмостей) для дальнейшей работы.</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Для ограничения доступа работников и посторонних лиц в зоны повышенной опасности, где возможно падение с высоты, травмирование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должны обеспечить их ограждение.</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Установка и снятие ограждений должны осуществляться в технологической последовательности, обеспечивающей безопасность выполнения соответствующих работ. Работы на высоте по установке и снятие средств ограждений и защиты должны осуществляться с применением страховочных систем. Работы на высоте по установке и снятию ограждений должны выполнять специально обученные работники под непосредственным контролем ответственного исполнителя работ. Содержание специального обучения определяется конкретной конструкцией ограждений.</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До начала проведения работ на высоте необходимо организовать проведение:</w:t>
      </w:r>
    </w:p>
    <w:p w:rsidR="00A90DCB" w:rsidRPr="001D6E6A" w:rsidRDefault="00A90DCB" w:rsidP="00A90DCB">
      <w:pPr>
        <w:numPr>
          <w:ilvl w:val="0"/>
          <w:numId w:val="11"/>
        </w:numPr>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технико-технологических мероприятий с разработкой и выполнением ППР на высоте и оформлением наряда-допуска на производство работ на высоте или разработку и утверждение ТК на производство работ; ограждение места производства работ, вывешивание предупреждающих и предписывающих плакатов (знаков), использование средств коллективной и индивидуальной защиты;</w:t>
      </w:r>
    </w:p>
    <w:p w:rsidR="00A90DCB" w:rsidRPr="001D6E6A" w:rsidRDefault="00A90DCB" w:rsidP="00A90DCB">
      <w:pPr>
        <w:numPr>
          <w:ilvl w:val="0"/>
          <w:numId w:val="11"/>
        </w:numPr>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организационные мероприятия, включающие в себя распределение обязанностей в сфере охраны труда между должностными лицами работодателя и назначение лиц, ответственных за организацию и безопасное проведение работ на высоте; лицо, ответственное за безопасную эксплуатацию подвесной подъемной люльки (далее - люлька); лиц, ответственных за утверждение ППР на высоте, лиц, имеющих право выдавать наряд-допуск, лиц, ответственных за составление плана мероприятий по эвакуации и спасению работников при возникновении </w:t>
      </w:r>
      <w:r w:rsidRPr="001D6E6A">
        <w:rPr>
          <w:rFonts w:ascii="Times New Roman" w:eastAsia="Times New Roman" w:hAnsi="Times New Roman" w:cs="Times New Roman"/>
          <w:bCs/>
          <w:iCs/>
          <w:sz w:val="28"/>
          <w:szCs w:val="28"/>
          <w:lang w:eastAsia="zh-CN"/>
        </w:rPr>
        <w:lastRenderedPageBreak/>
        <w:t>аварийной ситуации и при проведении спасательных работ, а также проводящих обслуживание и периодический осмотр СИЗ.</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До начала выполнения работ по наряду-допуску для выявления риска, связанного с возможным падением работника, необходимо провести осмотр рабочего места</w:t>
      </w:r>
      <w:r w:rsidRPr="001D6E6A">
        <w:rPr>
          <w:rFonts w:ascii="Times New Roman" w:eastAsia="Times New Roman" w:hAnsi="Times New Roman" w:cs="Times New Roman"/>
          <w:bCs/>
          <w:iCs/>
          <w:sz w:val="28"/>
          <w:szCs w:val="28"/>
          <w:lang w:eastAsia="zh-CN"/>
        </w:rPr>
        <w:t>.</w:t>
      </w:r>
      <w:r w:rsidRPr="001D6E6A">
        <w:rPr>
          <w:rFonts w:ascii="Times New Roman" w:eastAsia="Times New Roman" w:hAnsi="Times New Roman" w:cs="Times New Roman"/>
          <w:b/>
          <w:bCs/>
          <w:i/>
          <w:iCs/>
          <w:sz w:val="28"/>
          <w:szCs w:val="28"/>
          <w:lang w:val="x-none" w:eastAsia="zh-CN"/>
        </w:rPr>
        <w:t xml:space="preserve"> </w:t>
      </w:r>
      <w:r w:rsidRPr="001D6E6A">
        <w:rPr>
          <w:rFonts w:ascii="Times New Roman" w:eastAsia="Times New Roman" w:hAnsi="Times New Roman" w:cs="Times New Roman"/>
          <w:bCs/>
          <w:iCs/>
          <w:sz w:val="28"/>
          <w:szCs w:val="28"/>
          <w:lang w:eastAsia="zh-CN"/>
        </w:rPr>
        <w:t xml:space="preserve">Осмотр рабочего места проводится ответственным руководителем работ в </w:t>
      </w:r>
      <w:proofErr w:type="gramStart"/>
      <w:r w:rsidRPr="001D6E6A">
        <w:rPr>
          <w:rFonts w:ascii="Times New Roman" w:eastAsia="Times New Roman" w:hAnsi="Times New Roman" w:cs="Times New Roman"/>
          <w:bCs/>
          <w:iCs/>
          <w:sz w:val="28"/>
          <w:szCs w:val="28"/>
          <w:lang w:eastAsia="zh-CN"/>
        </w:rPr>
        <w:t>присутствии</w:t>
      </w:r>
      <w:proofErr w:type="gramEnd"/>
      <w:r w:rsidRPr="001D6E6A">
        <w:rPr>
          <w:rFonts w:ascii="Times New Roman" w:eastAsia="Times New Roman" w:hAnsi="Times New Roman" w:cs="Times New Roman"/>
          <w:bCs/>
          <w:iCs/>
          <w:sz w:val="28"/>
          <w:szCs w:val="28"/>
          <w:lang w:eastAsia="zh-CN"/>
        </w:rPr>
        <w:t xml:space="preserve"> ответственного исполнителя (производителя) работ.</w:t>
      </w:r>
    </w:p>
    <w:p w:rsidR="00A90DCB" w:rsidRPr="001D6E6A" w:rsidRDefault="00A90DCB" w:rsidP="00A90DCB">
      <w:pPr>
        <w:numPr>
          <w:ilvl w:val="1"/>
          <w:numId w:val="0"/>
        </w:numPr>
        <w:tabs>
          <w:tab w:val="left" w:pos="0"/>
        </w:tabs>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eastAsia="zh-CN"/>
        </w:rPr>
        <w:t>При осмотре рабочего места должны выявляться причины возможного падения работника, в том числе:</w:t>
      </w:r>
    </w:p>
    <w:p w:rsidR="00A90DCB" w:rsidRPr="001D6E6A" w:rsidRDefault="00A90DCB" w:rsidP="00A90DCB">
      <w:pPr>
        <w:numPr>
          <w:ilvl w:val="0"/>
          <w:numId w:val="13"/>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ненадежность анкерных устройств;</w:t>
      </w:r>
    </w:p>
    <w:p w:rsidR="00A90DCB" w:rsidRPr="001D6E6A" w:rsidRDefault="00A90DCB" w:rsidP="00A90DCB">
      <w:pPr>
        <w:numPr>
          <w:ilvl w:val="0"/>
          <w:numId w:val="13"/>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наличие хрупких (разрушаемых) поверхностей, открываемых или незакрытых люков, отверстий в зоне производства работ;</w:t>
      </w:r>
    </w:p>
    <w:p w:rsidR="00A90DCB" w:rsidRPr="001D6E6A" w:rsidRDefault="00A90DCB" w:rsidP="00A90DCB">
      <w:pPr>
        <w:numPr>
          <w:ilvl w:val="0"/>
          <w:numId w:val="13"/>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наличие скользкой рабочей поверхности, имеющей неогражденные перепады высоты;</w:t>
      </w:r>
    </w:p>
    <w:p w:rsidR="00A90DCB" w:rsidRPr="001D6E6A" w:rsidRDefault="00A90DCB" w:rsidP="00A90DCB">
      <w:pPr>
        <w:numPr>
          <w:ilvl w:val="0"/>
          <w:numId w:val="13"/>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rsidR="00A90DCB" w:rsidRPr="001D6E6A" w:rsidRDefault="00A90DCB" w:rsidP="00A90DCB">
      <w:pPr>
        <w:numPr>
          <w:ilvl w:val="0"/>
          <w:numId w:val="13"/>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разрушение конструкции, оборудования или их элементов при выполнении работ непосредственно на них.</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П</w:t>
      </w:r>
      <w:r w:rsidRPr="001D6E6A">
        <w:rPr>
          <w:rFonts w:ascii="Times New Roman" w:eastAsia="Times New Roman" w:hAnsi="Times New Roman" w:cs="Times New Roman"/>
          <w:bCs/>
          <w:iCs/>
          <w:sz w:val="28"/>
          <w:szCs w:val="28"/>
          <w:lang w:val="x-none" w:eastAsia="zh-CN"/>
        </w:rPr>
        <w:t>ри проведении осмотра рабочих мест должны учитываться:</w:t>
      </w:r>
    </w:p>
    <w:p w:rsidR="00A90DCB" w:rsidRPr="001D6E6A" w:rsidRDefault="00A90DCB" w:rsidP="00A90DCB">
      <w:pPr>
        <w:numPr>
          <w:ilvl w:val="0"/>
          <w:numId w:val="13"/>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погодные условия;</w:t>
      </w:r>
    </w:p>
    <w:p w:rsidR="00A90DCB" w:rsidRPr="001D6E6A" w:rsidRDefault="00A90DCB" w:rsidP="00A90DCB">
      <w:pPr>
        <w:numPr>
          <w:ilvl w:val="1"/>
          <w:numId w:val="13"/>
        </w:numPr>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возможность падения на работника материалов и предметов производства;</w:t>
      </w:r>
    </w:p>
    <w:p w:rsidR="00A90DCB" w:rsidRPr="001D6E6A" w:rsidRDefault="00A90DCB" w:rsidP="00A90DCB">
      <w:pPr>
        <w:numPr>
          <w:ilvl w:val="1"/>
          <w:numId w:val="13"/>
        </w:numPr>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использование сварочного и газопламенного оборудования, режущего</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инструмента или инструмента, создающего разлетающиеся осколки;</w:t>
      </w:r>
    </w:p>
    <w:p w:rsidR="00A90DCB" w:rsidRPr="001D6E6A" w:rsidRDefault="00A90DCB" w:rsidP="00A90DCB">
      <w:pPr>
        <w:numPr>
          <w:ilvl w:val="0"/>
          <w:numId w:val="13"/>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наличие острых кромок у элементов конструкций, что может вызвать в то</w:t>
      </w:r>
      <w:r w:rsidRPr="001D6E6A">
        <w:rPr>
          <w:rFonts w:ascii="Times New Roman" w:eastAsia="Times New Roman" w:hAnsi="Times New Roman" w:cs="Times New Roman"/>
          <w:bCs/>
          <w:iCs/>
          <w:sz w:val="28"/>
          <w:szCs w:val="28"/>
          <w:lang w:eastAsia="zh-CN"/>
        </w:rPr>
        <w:t xml:space="preserve">м </w:t>
      </w:r>
      <w:r w:rsidRPr="001D6E6A">
        <w:rPr>
          <w:rFonts w:ascii="Times New Roman" w:eastAsia="Times New Roman" w:hAnsi="Times New Roman" w:cs="Times New Roman"/>
          <w:bCs/>
          <w:iCs/>
          <w:sz w:val="28"/>
          <w:szCs w:val="28"/>
          <w:lang w:val="x-none" w:eastAsia="zh-CN"/>
        </w:rPr>
        <w:t>числе риск повреждения компонентов и элементов средств защиты;</w:t>
      </w:r>
    </w:p>
    <w:p w:rsidR="00A90DCB" w:rsidRPr="001D6E6A" w:rsidRDefault="00A90DCB" w:rsidP="00A90DCB">
      <w:pPr>
        <w:numPr>
          <w:ilvl w:val="1"/>
          <w:numId w:val="13"/>
        </w:numPr>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опасные факторы, обусловленные местоположением анкерных устройств</w:t>
      </w:r>
      <w:r w:rsidRPr="001D6E6A">
        <w:rPr>
          <w:rFonts w:ascii="Times New Roman" w:eastAsia="Times New Roman" w:hAnsi="Times New Roman" w:cs="Times New Roman"/>
          <w:bCs/>
          <w:iCs/>
          <w:sz w:val="28"/>
          <w:szCs w:val="28"/>
          <w:lang w:eastAsia="zh-CN"/>
        </w:rPr>
        <w:t>:</w:t>
      </w:r>
    </w:p>
    <w:p w:rsidR="00A90DCB" w:rsidRPr="001D6E6A" w:rsidRDefault="00A90DCB" w:rsidP="00A90DCB">
      <w:pPr>
        <w:pStyle w:val="a6"/>
        <w:numPr>
          <w:ilvl w:val="0"/>
          <w:numId w:val="56"/>
        </w:numPr>
        <w:autoSpaceDE w:val="0"/>
        <w:spacing w:after="0" w:line="240" w:lineRule="auto"/>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фактор падения (характеристика высоты возможного падения работника, определяемая отношением значения высоты падения работника до начала остановки или начала торможения падения из-за задействования соединительной подсистемы, в том числе начала срабатывания амортизатора, при его наличии, к ее суммарной длине);</w:t>
      </w:r>
    </w:p>
    <w:p w:rsidR="00A90DCB" w:rsidRPr="001D6E6A" w:rsidRDefault="00A90DCB" w:rsidP="00A90DCB">
      <w:pPr>
        <w:pStyle w:val="a6"/>
        <w:numPr>
          <w:ilvl w:val="0"/>
          <w:numId w:val="56"/>
        </w:numPr>
        <w:autoSpaceDE w:val="0"/>
        <w:spacing w:after="0" w:line="240" w:lineRule="auto"/>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фактор отсутствия запаса высоты (запас высоты при использовании стропа с амортизатором рассчитывается с учетом суммарной длины стропа и соединительных элементов,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A90DCB" w:rsidRPr="001D6E6A" w:rsidRDefault="00A90DCB" w:rsidP="00A90DCB">
      <w:pPr>
        <w:pStyle w:val="a6"/>
        <w:numPr>
          <w:ilvl w:val="0"/>
          <w:numId w:val="56"/>
        </w:numPr>
        <w:autoSpaceDE w:val="0"/>
        <w:spacing w:after="0" w:line="240" w:lineRule="auto"/>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фактор маятника при падении (возникает при таком выборе местоположения анкерного устройства относительно расположения работника, когда падение работника сопровождается маятниковым движением).</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Предупредить работающих внизу </w:t>
      </w:r>
      <w:r w:rsidRPr="001D6E6A">
        <w:rPr>
          <w:rFonts w:ascii="Times New Roman" w:eastAsia="Times New Roman" w:hAnsi="Times New Roman" w:cs="Times New Roman"/>
          <w:bCs/>
          <w:iCs/>
          <w:sz w:val="28"/>
          <w:szCs w:val="28"/>
          <w:lang w:eastAsia="zh-CN"/>
        </w:rPr>
        <w:t xml:space="preserve">работников </w:t>
      </w:r>
      <w:r w:rsidRPr="001D6E6A">
        <w:rPr>
          <w:rFonts w:ascii="Times New Roman" w:eastAsia="Times New Roman" w:hAnsi="Times New Roman" w:cs="Times New Roman"/>
          <w:bCs/>
          <w:iCs/>
          <w:sz w:val="28"/>
          <w:szCs w:val="28"/>
          <w:lang w:val="x-none" w:eastAsia="zh-CN"/>
        </w:rPr>
        <w:t>о производимых работах.</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Место подъема груза на высоту для ремонтных работ и на время выполнения работ на высоте должно быть ограждено и вывешены информационные и запрещающие</w:t>
      </w:r>
      <w:r w:rsidRPr="001D6E6A">
        <w:rPr>
          <w:rFonts w:ascii="Times New Roman" w:eastAsia="Times New Roman" w:hAnsi="Times New Roman" w:cs="Times New Roman"/>
          <w:bCs/>
          <w:iCs/>
          <w:sz w:val="28"/>
          <w:szCs w:val="28"/>
          <w:lang w:eastAsia="zh-CN"/>
        </w:rPr>
        <w:t xml:space="preserve"> знаки</w:t>
      </w:r>
      <w:r w:rsidRPr="001D6E6A">
        <w:rPr>
          <w:rFonts w:ascii="Times New Roman" w:eastAsia="Times New Roman" w:hAnsi="Times New Roman" w:cs="Times New Roman"/>
          <w:bCs/>
          <w:iCs/>
          <w:sz w:val="28"/>
          <w:szCs w:val="28"/>
          <w:lang w:val="x-none" w:eastAsia="zh-CN"/>
        </w:rPr>
        <w:t>.</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lastRenderedPageBreak/>
        <w:t>Работники</w:t>
      </w:r>
      <w:r w:rsidRPr="001D6E6A">
        <w:rPr>
          <w:rFonts w:ascii="Times New Roman" w:eastAsia="Times New Roman" w:hAnsi="Times New Roman" w:cs="Times New Roman"/>
          <w:bCs/>
          <w:iCs/>
          <w:sz w:val="28"/>
          <w:szCs w:val="28"/>
          <w:lang w:val="x-none" w:eastAsia="zh-CN"/>
        </w:rPr>
        <w:t>, работающие как наверху, так и внизу, должны быть предупреждены обо всех работах, выполняемых над и под ними.</w:t>
      </w:r>
    </w:p>
    <w:p w:rsidR="00A90DCB" w:rsidRPr="001D6E6A" w:rsidRDefault="00A90DCB" w:rsidP="00A90DCB">
      <w:pPr>
        <w:numPr>
          <w:ilvl w:val="1"/>
          <w:numId w:val="14"/>
        </w:numPr>
        <w:tabs>
          <w:tab w:val="clear" w:pos="0"/>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Обо всех замеченных неисправностях сообщить руководителю работ.</w:t>
      </w:r>
    </w:p>
    <w:p w:rsidR="00A90DCB" w:rsidRPr="001D6E6A" w:rsidRDefault="00A90DCB" w:rsidP="00A90DCB">
      <w:pPr>
        <w:shd w:val="clear" w:color="auto" w:fill="FFFFFF"/>
        <w:autoSpaceDE w:val="0"/>
        <w:spacing w:after="0" w:line="240" w:lineRule="auto"/>
        <w:contextualSpacing/>
        <w:jc w:val="both"/>
        <w:rPr>
          <w:rFonts w:ascii="Times New Roman" w:eastAsia="Times New Roman" w:hAnsi="Times New Roman" w:cs="Times New Roman"/>
          <w:b/>
          <w:sz w:val="28"/>
          <w:szCs w:val="28"/>
          <w:lang w:eastAsia="zh-CN"/>
        </w:rPr>
      </w:pPr>
    </w:p>
    <w:p w:rsidR="00A90DCB" w:rsidRPr="001D6E6A" w:rsidRDefault="00A90DCB" w:rsidP="00A90DCB">
      <w:pPr>
        <w:numPr>
          <w:ilvl w:val="0"/>
          <w:numId w:val="6"/>
        </w:numPr>
        <w:tabs>
          <w:tab w:val="left" w:pos="0"/>
          <w:tab w:val="left" w:pos="360"/>
        </w:tabs>
        <w:autoSpaceDE w:val="0"/>
        <w:spacing w:after="0" w:line="240" w:lineRule="auto"/>
        <w:contextualSpacing/>
        <w:jc w:val="both"/>
        <w:rPr>
          <w:rFonts w:ascii="Times New Roman" w:eastAsia="Times New Roman" w:hAnsi="Times New Roman" w:cs="Times New Roman"/>
          <w:b/>
          <w:sz w:val="28"/>
          <w:szCs w:val="28"/>
          <w:lang w:val="x-none" w:eastAsia="zh-CN"/>
        </w:rPr>
      </w:pPr>
      <w:r w:rsidRPr="001D6E6A">
        <w:rPr>
          <w:rFonts w:ascii="Times New Roman" w:eastAsia="Times New Roman" w:hAnsi="Times New Roman" w:cs="Times New Roman"/>
          <w:b/>
          <w:caps/>
          <w:sz w:val="28"/>
          <w:szCs w:val="28"/>
          <w:lang w:val="x-none" w:eastAsia="zh-CN"/>
        </w:rPr>
        <w:t>Требования охраны труда при выполнении работ</w:t>
      </w:r>
      <w:r w:rsidRPr="001D6E6A">
        <w:rPr>
          <w:rFonts w:ascii="Times New Roman" w:eastAsia="Times New Roman" w:hAnsi="Times New Roman" w:cs="Times New Roman"/>
          <w:b/>
          <w:caps/>
          <w:sz w:val="28"/>
          <w:szCs w:val="28"/>
          <w:lang w:eastAsia="zh-CN"/>
        </w:rPr>
        <w:t>Ы.</w:t>
      </w:r>
    </w:p>
    <w:p w:rsidR="00A90DCB" w:rsidRPr="001D6E6A" w:rsidRDefault="00A90DCB" w:rsidP="00A90DCB">
      <w:pPr>
        <w:shd w:val="clear" w:color="auto" w:fill="FFFFFF"/>
        <w:autoSpaceDE w:val="0"/>
        <w:spacing w:after="0" w:line="240" w:lineRule="auto"/>
        <w:contextualSpacing/>
        <w:jc w:val="both"/>
        <w:rPr>
          <w:rFonts w:ascii="Times New Roman" w:eastAsia="Times New Roman" w:hAnsi="Times New Roman" w:cs="Times New Roman"/>
          <w:b/>
          <w:sz w:val="28"/>
          <w:szCs w:val="28"/>
          <w:lang w:eastAsia="zh-CN"/>
        </w:rPr>
      </w:pP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Работа на высоте, как правило, должна производиться в </w:t>
      </w:r>
      <w:r w:rsidRPr="001D6E6A">
        <w:rPr>
          <w:rFonts w:ascii="Times New Roman" w:eastAsia="Times New Roman" w:hAnsi="Times New Roman" w:cs="Times New Roman"/>
          <w:bCs/>
          <w:iCs/>
          <w:sz w:val="28"/>
          <w:szCs w:val="28"/>
          <w:lang w:eastAsia="zh-CN"/>
        </w:rPr>
        <w:t>светлое</w:t>
      </w:r>
      <w:r w:rsidRPr="001D6E6A">
        <w:rPr>
          <w:rFonts w:ascii="Times New Roman" w:eastAsia="Times New Roman" w:hAnsi="Times New Roman" w:cs="Times New Roman"/>
          <w:bCs/>
          <w:iCs/>
          <w:sz w:val="28"/>
          <w:szCs w:val="28"/>
          <w:lang w:val="x-none" w:eastAsia="zh-CN"/>
        </w:rPr>
        <w:t xml:space="preserve"> время </w:t>
      </w:r>
      <w:r w:rsidRPr="001D6E6A">
        <w:rPr>
          <w:rFonts w:ascii="Times New Roman" w:eastAsia="Times New Roman" w:hAnsi="Times New Roman" w:cs="Times New Roman"/>
          <w:bCs/>
          <w:iCs/>
          <w:sz w:val="28"/>
          <w:szCs w:val="28"/>
          <w:lang w:eastAsia="zh-CN"/>
        </w:rPr>
        <w:t xml:space="preserve">суток </w:t>
      </w:r>
      <w:r w:rsidRPr="001D6E6A">
        <w:rPr>
          <w:rFonts w:ascii="Times New Roman" w:eastAsia="Times New Roman" w:hAnsi="Times New Roman" w:cs="Times New Roman"/>
          <w:bCs/>
          <w:iCs/>
          <w:sz w:val="28"/>
          <w:szCs w:val="28"/>
          <w:lang w:val="x-none" w:eastAsia="zh-CN"/>
        </w:rPr>
        <w:t xml:space="preserve">(на ее проведение в </w:t>
      </w:r>
      <w:r w:rsidRPr="001D6E6A">
        <w:rPr>
          <w:rFonts w:ascii="Times New Roman" w:eastAsia="Times New Roman" w:hAnsi="Times New Roman" w:cs="Times New Roman"/>
          <w:bCs/>
          <w:iCs/>
          <w:sz w:val="28"/>
          <w:szCs w:val="28"/>
          <w:lang w:eastAsia="zh-CN"/>
        </w:rPr>
        <w:t>темное</w:t>
      </w:r>
      <w:r w:rsidRPr="001D6E6A">
        <w:rPr>
          <w:rFonts w:ascii="Times New Roman" w:eastAsia="Times New Roman" w:hAnsi="Times New Roman" w:cs="Times New Roman"/>
          <w:bCs/>
          <w:iCs/>
          <w:sz w:val="28"/>
          <w:szCs w:val="28"/>
          <w:lang w:val="x-none" w:eastAsia="zh-CN"/>
        </w:rPr>
        <w:t xml:space="preserve"> время </w:t>
      </w:r>
      <w:r w:rsidRPr="001D6E6A">
        <w:rPr>
          <w:rFonts w:ascii="Times New Roman" w:eastAsia="Times New Roman" w:hAnsi="Times New Roman" w:cs="Times New Roman"/>
          <w:bCs/>
          <w:iCs/>
          <w:sz w:val="28"/>
          <w:szCs w:val="28"/>
          <w:lang w:eastAsia="zh-CN"/>
        </w:rPr>
        <w:t xml:space="preserve">суток </w:t>
      </w:r>
      <w:r w:rsidRPr="001D6E6A">
        <w:rPr>
          <w:rFonts w:ascii="Times New Roman" w:eastAsia="Times New Roman" w:hAnsi="Times New Roman" w:cs="Times New Roman"/>
          <w:bCs/>
          <w:iCs/>
          <w:sz w:val="28"/>
          <w:szCs w:val="28"/>
          <w:lang w:val="x-none" w:eastAsia="zh-CN"/>
        </w:rPr>
        <w:t>должно быть получено письменное разрешение главного инженера и обеспечено необходимое качественное освещение).</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val="x-none" w:eastAsia="zh-CN"/>
        </w:rPr>
        <w:t>При работе на высоте необходимо выполнять следующие требования:</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eastAsia="Times New Roman" w:hAnsi="Times New Roman" w:cs="Times New Roman"/>
          <w:sz w:val="28"/>
          <w:szCs w:val="28"/>
          <w:lang w:eastAsia="zh-CN"/>
        </w:rPr>
        <w:t>не оставлять и не раскладывать незакрепленный инструмент и крепежный материал, оборудование, механизмы,</w:t>
      </w:r>
      <w:r w:rsidRPr="001D6E6A">
        <w:rPr>
          <w:rFonts w:ascii="Times New Roman" w:hAnsi="Times New Roman" w:cs="Times New Roman"/>
          <w:sz w:val="28"/>
          <w:szCs w:val="28"/>
        </w:rPr>
        <w:t xml:space="preserve"> </w:t>
      </w:r>
      <w:r w:rsidRPr="001D6E6A">
        <w:rPr>
          <w:rFonts w:ascii="Times New Roman" w:eastAsia="Times New Roman" w:hAnsi="Times New Roman" w:cs="Times New Roman"/>
          <w:sz w:val="28"/>
          <w:szCs w:val="28"/>
          <w:lang w:eastAsia="zh-CN"/>
        </w:rPr>
        <w:t>ручной механизированный инструмент, инвентарь и приспособления, применять с обеспечением мер безопасности,  исключающих их падение (размещение в сумках и подсумках, крепление, строповка, размещение на достаточном удалении от границы перепада высот или закрепление к страховочной привязи работника: для переноски и хранения инструмента, деталей, гвоздей, болтов и других предметов работники на</w:t>
      </w:r>
      <w:proofErr w:type="gramEnd"/>
      <w:r w:rsidRPr="001D6E6A">
        <w:rPr>
          <w:rFonts w:ascii="Times New Roman" w:eastAsia="Times New Roman" w:hAnsi="Times New Roman" w:cs="Times New Roman"/>
          <w:sz w:val="28"/>
          <w:szCs w:val="28"/>
          <w:lang w:eastAsia="zh-CN"/>
        </w:rPr>
        <w:t xml:space="preserve"> высоте должны быть снабжены индивидуальными ящиками или сумками, на ключи и инструмент необходимо привязывать веревочные петли, в которые продевают руки во время работы, петли предохраняют инструмент от случайного падения вниз, или закреплять инструмент к страховочной привязи работника); </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инструменты, инвентарь, приспособления и материалы весом более 10 кг должны быть подвешены на отдельном канате с независимым анкерным устройством;</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спускать вниз или поднимать наверх необходимые по ходу работы предметы при помощи веревки с оттяжкой, конец которой должен быть у стоящего внизу рабочего (подавать инструмент и другие мелкие детали на высоту, а также спускать их следует в сумках или ящиках с крышками);</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не бросать вниз какие-либо предметы;</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не обрабатывать режущим инструментом предметы, находящиеся на весу;</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принимать для складирования на рабочих местах материалы, изделия, конструкции в объемах, необходимых для текущей переработки, исходя из несущей способности лесов, подмостей, площадок;</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размещать принятые материалы, изделия, конструкции так, чтобы не загромождать рабочее место и проходы к нему;</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sz w:val="28"/>
          <w:szCs w:val="28"/>
          <w:lang w:eastAsia="zh-CN"/>
        </w:rPr>
        <w:t>запас материалов, содержащих вредные, пожар</w:t>
      </w:r>
      <w:proofErr w:type="gramStart"/>
      <w:r w:rsidRPr="001D6E6A">
        <w:rPr>
          <w:rFonts w:ascii="Times New Roman" w:eastAsia="Times New Roman" w:hAnsi="Times New Roman" w:cs="Times New Roman"/>
          <w:sz w:val="28"/>
          <w:szCs w:val="28"/>
          <w:lang w:eastAsia="zh-CN"/>
        </w:rPr>
        <w:t>о-</w:t>
      </w:r>
      <w:proofErr w:type="gramEnd"/>
      <w:r w:rsidRPr="001D6E6A">
        <w:rPr>
          <w:rFonts w:ascii="Times New Roman" w:eastAsia="Times New Roman" w:hAnsi="Times New Roman" w:cs="Times New Roman"/>
          <w:sz w:val="28"/>
          <w:szCs w:val="28"/>
          <w:lang w:eastAsia="zh-CN"/>
        </w:rPr>
        <w:t xml:space="preserve"> и взрывоопасные вещества, не должен превышать сменной потребности.</w:t>
      </w:r>
    </w:p>
    <w:p w:rsidR="00A90DCB" w:rsidRPr="001D6E6A" w:rsidRDefault="00A90DCB" w:rsidP="00A90DCB">
      <w:pPr>
        <w:numPr>
          <w:ilvl w:val="1"/>
          <w:numId w:val="21"/>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При выполнении работ на высоте работник обязан:</w:t>
      </w:r>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выполнять только порученную ему работу;</w:t>
      </w:r>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осуществлять непрерывную визуальную связь, а также связь голосом или радиопереговорную связь с другими членами бригады;</w:t>
      </w:r>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уметь пользоваться </w:t>
      </w:r>
      <w:proofErr w:type="gramStart"/>
      <w:r w:rsidRPr="001D6E6A">
        <w:rPr>
          <w:rFonts w:ascii="Times New Roman" w:eastAsia="Times New Roman" w:hAnsi="Times New Roman" w:cs="Times New Roman"/>
          <w:bCs/>
          <w:iCs/>
          <w:sz w:val="28"/>
          <w:szCs w:val="28"/>
          <w:lang w:eastAsia="zh-CN"/>
        </w:rPr>
        <w:t>СИЗ</w:t>
      </w:r>
      <w:proofErr w:type="gramEnd"/>
      <w:r w:rsidRPr="001D6E6A">
        <w:rPr>
          <w:rFonts w:ascii="Times New Roman" w:eastAsia="Times New Roman" w:hAnsi="Times New Roman" w:cs="Times New Roman"/>
          <w:bCs/>
          <w:iCs/>
          <w:sz w:val="28"/>
          <w:szCs w:val="28"/>
          <w:lang w:eastAsia="zh-CN"/>
        </w:rPr>
        <w:t>, инструментом и техническими средствами, обеспечивающими безопасность работников;</w:t>
      </w:r>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proofErr w:type="gramStart"/>
      <w:r w:rsidRPr="001D6E6A">
        <w:rPr>
          <w:rFonts w:ascii="Times New Roman" w:eastAsia="Times New Roman" w:hAnsi="Times New Roman" w:cs="Times New Roman"/>
          <w:bCs/>
          <w:iCs/>
          <w:sz w:val="28"/>
          <w:szCs w:val="28"/>
          <w:lang w:eastAsia="zh-CN"/>
        </w:rPr>
        <w:lastRenderedPageBreak/>
        <w:t>лично производить осмотр выданных СИЗ до и после каждого их использования;</w:t>
      </w:r>
      <w:proofErr w:type="gramEnd"/>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содержать в исправном </w:t>
      </w:r>
      <w:proofErr w:type="gramStart"/>
      <w:r w:rsidRPr="001D6E6A">
        <w:rPr>
          <w:rFonts w:ascii="Times New Roman" w:eastAsia="Times New Roman" w:hAnsi="Times New Roman" w:cs="Times New Roman"/>
          <w:bCs/>
          <w:iCs/>
          <w:sz w:val="28"/>
          <w:szCs w:val="28"/>
          <w:lang w:eastAsia="zh-CN"/>
        </w:rPr>
        <w:t>состоянии</w:t>
      </w:r>
      <w:proofErr w:type="gramEnd"/>
      <w:r w:rsidRPr="001D6E6A">
        <w:rPr>
          <w:rFonts w:ascii="Times New Roman" w:eastAsia="Times New Roman" w:hAnsi="Times New Roman" w:cs="Times New Roman"/>
          <w:bCs/>
          <w:iCs/>
          <w:sz w:val="28"/>
          <w:szCs w:val="28"/>
          <w:lang w:eastAsia="zh-CN"/>
        </w:rPr>
        <w:t xml:space="preserve"> СИЗ, инструмент и технические средства;</w:t>
      </w:r>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уметь оказывать первую помощь пострадавшим на производстве;</w:t>
      </w:r>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знать свои действия при возникновении аварийной ситуации.</w:t>
      </w:r>
    </w:p>
    <w:p w:rsidR="00A90DCB" w:rsidRPr="001D6E6A" w:rsidRDefault="00A90DCB" w:rsidP="00A90DCB">
      <w:pPr>
        <w:numPr>
          <w:ilvl w:val="1"/>
          <w:numId w:val="21"/>
        </w:numPr>
        <w:tabs>
          <w:tab w:val="left" w:pos="567"/>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Cs/>
          <w:iCs/>
          <w:sz w:val="28"/>
          <w:szCs w:val="28"/>
          <w:lang w:val="x-none" w:eastAsia="zh-CN"/>
        </w:rPr>
        <w:t>При выполнении работ на высоте под местом производства работ (внизу) определяются, обозначаются и ограждаются зоны повышенной опасности</w:t>
      </w:r>
      <w:r w:rsidRPr="001D6E6A">
        <w:rPr>
          <w:rFonts w:ascii="Times New Roman" w:eastAsia="Times New Roman" w:hAnsi="Times New Roman" w:cs="Times New Roman"/>
          <w:bCs/>
          <w:iCs/>
          <w:sz w:val="28"/>
          <w:szCs w:val="28"/>
          <w:lang w:eastAsia="zh-CN"/>
        </w:rPr>
        <w:t xml:space="preserve"> (Приложение 7 </w:t>
      </w:r>
      <w:r w:rsidRPr="001D6E6A">
        <w:rPr>
          <w:rFonts w:ascii="Times New Roman" w:eastAsia="Times New Roman" w:hAnsi="Times New Roman" w:cs="Times New Roman"/>
          <w:sz w:val="28"/>
          <w:szCs w:val="28"/>
          <w:lang w:eastAsia="zh-CN"/>
        </w:rPr>
        <w:t>к Инструкции</w:t>
      </w:r>
      <w:r w:rsidRPr="001D6E6A">
        <w:rPr>
          <w:rFonts w:ascii="Times New Roman" w:eastAsia="Times New Roman" w:hAnsi="Times New Roman" w:cs="Times New Roman"/>
          <w:bCs/>
          <w:iCs/>
          <w:sz w:val="28"/>
          <w:szCs w:val="28"/>
          <w:lang w:eastAsia="zh-CN"/>
        </w:rPr>
        <w:t>).</w:t>
      </w:r>
    </w:p>
    <w:p w:rsidR="00A90DCB" w:rsidRPr="001D6E6A" w:rsidRDefault="00A90DCB" w:rsidP="00A90DCB">
      <w:pPr>
        <w:numPr>
          <w:ilvl w:val="1"/>
          <w:numId w:val="21"/>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Одновременное производство работ в 2-х и более </w:t>
      </w:r>
      <w:proofErr w:type="gramStart"/>
      <w:r w:rsidRPr="001D6E6A">
        <w:rPr>
          <w:rFonts w:ascii="Times New Roman" w:eastAsia="Times New Roman" w:hAnsi="Times New Roman" w:cs="Times New Roman"/>
          <w:sz w:val="28"/>
          <w:szCs w:val="28"/>
          <w:lang w:eastAsia="zh-CN"/>
        </w:rPr>
        <w:t>ярусах</w:t>
      </w:r>
      <w:proofErr w:type="gramEnd"/>
      <w:r w:rsidRPr="001D6E6A">
        <w:rPr>
          <w:rFonts w:ascii="Times New Roman" w:eastAsia="Times New Roman" w:hAnsi="Times New Roman" w:cs="Times New Roman"/>
          <w:sz w:val="28"/>
          <w:szCs w:val="28"/>
          <w:lang w:eastAsia="zh-CN"/>
        </w:rPr>
        <w:t xml:space="preserve"> на одной вертикали без соответствующих защитных устройств запрещается. </w:t>
      </w:r>
      <w:proofErr w:type="gramStart"/>
      <w:r w:rsidRPr="001D6E6A">
        <w:rPr>
          <w:rFonts w:ascii="Times New Roman" w:eastAsia="Times New Roman" w:hAnsi="Times New Roman" w:cs="Times New Roman"/>
          <w:sz w:val="28"/>
          <w:szCs w:val="28"/>
          <w:lang w:eastAsia="zh-CN"/>
        </w:rPr>
        <w:t xml:space="preserve">В противном случае, </w:t>
      </w:r>
      <w:r w:rsidRPr="001D6E6A">
        <w:rPr>
          <w:rFonts w:ascii="Times New Roman" w:eastAsia="Times New Roman" w:hAnsi="Times New Roman" w:cs="Times New Roman"/>
          <w:bCs/>
          <w:iCs/>
          <w:sz w:val="28"/>
          <w:szCs w:val="28"/>
          <w:lang w:eastAsia="zh-CN"/>
        </w:rPr>
        <w:t>п</w:t>
      </w:r>
      <w:r w:rsidRPr="001D6E6A">
        <w:rPr>
          <w:rFonts w:ascii="Times New Roman" w:eastAsia="Times New Roman" w:hAnsi="Times New Roman" w:cs="Times New Roman"/>
          <w:bCs/>
          <w:iCs/>
          <w:sz w:val="28"/>
          <w:szCs w:val="28"/>
          <w:lang w:val="x-none" w:eastAsia="zh-CN"/>
        </w:rPr>
        <w:t>ри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r w:rsidRPr="001D6E6A">
        <w:rPr>
          <w:rFonts w:ascii="Times New Roman" w:eastAsia="Times New Roman" w:hAnsi="Times New Roman" w:cs="Times New Roman"/>
          <w:bCs/>
          <w:iCs/>
          <w:sz w:val="28"/>
          <w:szCs w:val="28"/>
          <w:lang w:eastAsia="zh-CN"/>
        </w:rPr>
        <w:t>, предохраняющие работающих внизу</w:t>
      </w:r>
      <w:r w:rsidRPr="001D6E6A">
        <w:rPr>
          <w:rFonts w:ascii="Times New Roman" w:eastAsia="Times New Roman" w:hAnsi="Times New Roman" w:cs="Times New Roman"/>
          <w:bCs/>
          <w:iCs/>
          <w:sz w:val="28"/>
          <w:szCs w:val="28"/>
          <w:lang w:val="x-none" w:eastAsia="zh-CN"/>
        </w:rPr>
        <w:t>.</w:t>
      </w:r>
      <w:proofErr w:type="gramEnd"/>
    </w:p>
    <w:p w:rsidR="00A90DCB" w:rsidRPr="001D6E6A" w:rsidRDefault="00A90DCB" w:rsidP="00A90DCB">
      <w:pPr>
        <w:numPr>
          <w:ilvl w:val="1"/>
          <w:numId w:val="21"/>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Рабочее место должно содержаться в чистоте. Хранение заготовок, материалов, инструмента, готовой продукции, отходов производства должно быть осуществлено в соответствии с технологическими и маршрутными картами.</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На рабочем месте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bCs/>
          <w:iCs/>
          <w:sz w:val="28"/>
          <w:szCs w:val="28"/>
          <w:lang w:val="x-none" w:eastAsia="zh-CN"/>
        </w:rPr>
        <w:t xml:space="preserve"> размещать и накапливать неиспользуемые материалы, отходы производства, запрещается загромождать пути подхода к рабочим местам и выхода от них.</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Во время перерывов в работе технологические приспособления, инструмент, материалы и другие мелкие предметы, находящиеся на рабочем месте, должны быть закреплены или убраны.</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При выполнении работ на взрывоопасных объектах работник, выполняющий работы на высоте, обязан пользоваться </w:t>
      </w:r>
      <w:r w:rsidRPr="001D6E6A">
        <w:rPr>
          <w:rFonts w:ascii="Times New Roman" w:eastAsia="Times New Roman" w:hAnsi="Times New Roman" w:cs="Times New Roman"/>
          <w:bCs/>
          <w:iCs/>
          <w:sz w:val="28"/>
          <w:szCs w:val="28"/>
          <w:lang w:eastAsia="zh-CN"/>
        </w:rPr>
        <w:t xml:space="preserve">искробезопасным </w:t>
      </w:r>
      <w:r w:rsidRPr="001D6E6A">
        <w:rPr>
          <w:rFonts w:ascii="Times New Roman" w:eastAsia="Times New Roman" w:hAnsi="Times New Roman" w:cs="Times New Roman"/>
          <w:bCs/>
          <w:iCs/>
          <w:sz w:val="28"/>
          <w:szCs w:val="28"/>
          <w:lang w:val="x-none" w:eastAsia="zh-CN"/>
        </w:rPr>
        <w:t>инструментом.</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Допускается выполнение кратковременных работ с приставной лестницей, при этом рабочие должны иметь </w:t>
      </w:r>
      <w:r w:rsidRPr="001D6E6A">
        <w:rPr>
          <w:rFonts w:ascii="Times New Roman" w:eastAsia="Times New Roman" w:hAnsi="Times New Roman" w:cs="Times New Roman"/>
          <w:bCs/>
          <w:iCs/>
          <w:sz w:val="28"/>
          <w:szCs w:val="28"/>
          <w:lang w:eastAsia="zh-CN"/>
        </w:rPr>
        <w:t>привязи</w:t>
      </w:r>
      <w:r w:rsidRPr="001D6E6A">
        <w:rPr>
          <w:rFonts w:ascii="Times New Roman" w:eastAsia="Times New Roman" w:hAnsi="Times New Roman" w:cs="Times New Roman"/>
          <w:bCs/>
          <w:iCs/>
          <w:sz w:val="28"/>
          <w:szCs w:val="28"/>
          <w:lang w:val="x-none" w:eastAsia="zh-CN"/>
        </w:rPr>
        <w:t>, надежно закрепленные за неподвижные конструкции.</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Привязи</w:t>
      </w:r>
      <w:r w:rsidRPr="001D6E6A">
        <w:rPr>
          <w:rFonts w:ascii="Times New Roman" w:eastAsia="Times New Roman" w:hAnsi="Times New Roman" w:cs="Times New Roman"/>
          <w:bCs/>
          <w:iCs/>
          <w:sz w:val="28"/>
          <w:szCs w:val="28"/>
          <w:lang w:val="x-none" w:eastAsia="zh-CN"/>
        </w:rPr>
        <w:t xml:space="preserve"> должны иметь паспорта и бирки с отметкой о дате очередного испытания. При отсутствии отметки о проверке использование предохранительно</w:t>
      </w:r>
      <w:r w:rsidRPr="001D6E6A">
        <w:rPr>
          <w:rFonts w:ascii="Times New Roman" w:eastAsia="Times New Roman" w:hAnsi="Times New Roman" w:cs="Times New Roman"/>
          <w:bCs/>
          <w:iCs/>
          <w:sz w:val="28"/>
          <w:szCs w:val="28"/>
          <w:lang w:eastAsia="zh-CN"/>
        </w:rPr>
        <w:t>й</w:t>
      </w:r>
      <w:r w:rsidRPr="001D6E6A">
        <w:rPr>
          <w:rFonts w:ascii="Times New Roman" w:eastAsia="Times New Roman" w:hAnsi="Times New Roman" w:cs="Times New Roman"/>
          <w:bCs/>
          <w:iCs/>
          <w:sz w:val="28"/>
          <w:szCs w:val="28"/>
          <w:lang w:val="x-none" w:eastAsia="zh-CN"/>
        </w:rPr>
        <w:t xml:space="preserve"> </w:t>
      </w:r>
      <w:r w:rsidRPr="001D6E6A">
        <w:rPr>
          <w:rFonts w:ascii="Times New Roman" w:eastAsia="Times New Roman" w:hAnsi="Times New Roman" w:cs="Times New Roman"/>
          <w:bCs/>
          <w:iCs/>
          <w:sz w:val="28"/>
          <w:szCs w:val="28"/>
          <w:lang w:eastAsia="zh-CN"/>
        </w:rPr>
        <w:t>привязи</w:t>
      </w:r>
      <w:r w:rsidRPr="001D6E6A">
        <w:rPr>
          <w:rFonts w:ascii="Times New Roman" w:eastAsia="Times New Roman" w:hAnsi="Times New Roman" w:cs="Times New Roman"/>
          <w:bCs/>
          <w:iCs/>
          <w:sz w:val="28"/>
          <w:szCs w:val="28"/>
          <w:lang w:val="x-none" w:eastAsia="zh-CN"/>
        </w:rPr>
        <w:t xml:space="preserve"> запрещается.</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val="x-none" w:eastAsia="zh-CN"/>
        </w:rPr>
        <w:t xml:space="preserve">Работы отдельных лиц и бригад друг под другом должны быть организованы так, чтобы одновременно работа их была исключена, в противном случае должны быть устроены навесы, предохраняющие работающих внизу от </w:t>
      </w:r>
      <w:r w:rsidRPr="001D6E6A">
        <w:rPr>
          <w:rFonts w:ascii="Times New Roman" w:eastAsia="Times New Roman" w:hAnsi="Times New Roman" w:cs="Times New Roman"/>
          <w:bCs/>
          <w:iCs/>
          <w:sz w:val="28"/>
          <w:szCs w:val="28"/>
          <w:lang w:eastAsia="zh-CN"/>
        </w:rPr>
        <w:t xml:space="preserve">возможного падения </w:t>
      </w:r>
      <w:r w:rsidRPr="001D6E6A">
        <w:rPr>
          <w:rFonts w:ascii="Times New Roman" w:eastAsia="Times New Roman" w:hAnsi="Times New Roman" w:cs="Times New Roman"/>
          <w:bCs/>
          <w:iCs/>
          <w:sz w:val="28"/>
          <w:szCs w:val="28"/>
          <w:lang w:val="x-none" w:eastAsia="zh-CN"/>
        </w:rPr>
        <w:t>предметов.</w:t>
      </w:r>
    </w:p>
    <w:p w:rsidR="00A90DCB" w:rsidRPr="001D6E6A" w:rsidRDefault="00A90DCB" w:rsidP="00A90DCB">
      <w:pPr>
        <w:numPr>
          <w:ilvl w:val="1"/>
          <w:numId w:val="21"/>
        </w:numPr>
        <w:autoSpaceDE w:val="0"/>
        <w:spacing w:after="0" w:line="240" w:lineRule="auto"/>
        <w:contextualSpacing/>
        <w:jc w:val="both"/>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Работа со случайных подставок (ящиков, бочек)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bCs/>
          <w:iCs/>
          <w:sz w:val="28"/>
          <w:szCs w:val="28"/>
          <w:lang w:val="x-none" w:eastAsia="zh-CN"/>
        </w:rPr>
        <w:t>.</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Нахождение работников на перемещаемых лесах </w:t>
      </w:r>
      <w:r w:rsidRPr="001D6E6A">
        <w:rPr>
          <w:rFonts w:ascii="Times New Roman" w:eastAsia="Times New Roman" w:hAnsi="Times New Roman" w:cs="Times New Roman"/>
          <w:bCs/>
          <w:iCs/>
          <w:sz w:val="28"/>
          <w:szCs w:val="28"/>
          <w:lang w:eastAsia="zh-CN"/>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bCs/>
          <w:iCs/>
          <w:sz w:val="28"/>
          <w:szCs w:val="28"/>
          <w:lang w:val="x-none" w:eastAsia="zh-CN"/>
        </w:rPr>
        <w:t>.</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Технологическая оснастка и средства коллективной защиты работников должны использоваться по назначению. Технологическая оснастка и средства коллективной защиты работников должны содержаться в технически исправном состоянии с организацией их технического обслуживания, контроля параметров и ремонта.</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hAnsi="Times New Roman" w:cs="Times New Roman"/>
          <w:sz w:val="28"/>
          <w:szCs w:val="28"/>
        </w:rPr>
        <w:lastRenderedPageBreak/>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bCs/>
          <w:iCs/>
          <w:sz w:val="28"/>
          <w:szCs w:val="28"/>
          <w:lang w:val="x-none" w:eastAsia="zh-CN"/>
        </w:rPr>
        <w:t xml:space="preserve"> применять в </w:t>
      </w:r>
      <w:proofErr w:type="gramStart"/>
      <w:r w:rsidRPr="001D6E6A">
        <w:rPr>
          <w:rFonts w:ascii="Times New Roman" w:eastAsia="Times New Roman" w:hAnsi="Times New Roman" w:cs="Times New Roman"/>
          <w:bCs/>
          <w:iCs/>
          <w:sz w:val="28"/>
          <w:szCs w:val="28"/>
          <w:lang w:val="x-none" w:eastAsia="zh-CN"/>
        </w:rPr>
        <w:t>качестве</w:t>
      </w:r>
      <w:proofErr w:type="gramEnd"/>
      <w:r w:rsidRPr="001D6E6A">
        <w:rPr>
          <w:rFonts w:ascii="Times New Roman" w:eastAsia="Times New Roman" w:hAnsi="Times New Roman" w:cs="Times New Roman"/>
          <w:bCs/>
          <w:iCs/>
          <w:sz w:val="28"/>
          <w:szCs w:val="28"/>
          <w:lang w:val="x-none" w:eastAsia="zh-CN"/>
        </w:rPr>
        <w:t xml:space="preserve"> технологической оснастки и средств коллективной защиты случайные предметы.</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Не допускается выполнение работ на высоте без оформления наряда-допуска с указанием в пункте 3 наряда-допуска соответствующих мероприятий по безопасности работ на высоте при указанных в пункте 4 наряда-допуска особых условий проведения работ, в том числе</w:t>
      </w:r>
      <w:r w:rsidRPr="001D6E6A">
        <w:rPr>
          <w:rFonts w:ascii="Times New Roman" w:eastAsia="Times New Roman" w:hAnsi="Times New Roman" w:cs="Times New Roman"/>
          <w:bCs/>
          <w:iCs/>
          <w:sz w:val="28"/>
          <w:szCs w:val="28"/>
          <w:lang w:eastAsia="zh-CN"/>
        </w:rPr>
        <w:t>:</w:t>
      </w:r>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в открытых </w:t>
      </w:r>
      <w:proofErr w:type="gramStart"/>
      <w:r w:rsidRPr="001D6E6A">
        <w:rPr>
          <w:rFonts w:ascii="Times New Roman" w:eastAsia="Times New Roman" w:hAnsi="Times New Roman" w:cs="Times New Roman"/>
          <w:bCs/>
          <w:iCs/>
          <w:sz w:val="28"/>
          <w:szCs w:val="28"/>
          <w:lang w:eastAsia="zh-CN"/>
        </w:rPr>
        <w:t>местах</w:t>
      </w:r>
      <w:proofErr w:type="gramEnd"/>
      <w:r w:rsidRPr="001D6E6A">
        <w:rPr>
          <w:rFonts w:ascii="Times New Roman" w:eastAsia="Times New Roman" w:hAnsi="Times New Roman" w:cs="Times New Roman"/>
          <w:bCs/>
          <w:iCs/>
          <w:sz w:val="28"/>
          <w:szCs w:val="28"/>
          <w:lang w:eastAsia="zh-CN"/>
        </w:rPr>
        <w:t xml:space="preserve"> при скорости воздушного потока (ветра) 15 м/с и более;</w:t>
      </w:r>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A90DCB" w:rsidRPr="001D6E6A" w:rsidRDefault="00A90DCB" w:rsidP="00A90DCB">
      <w:pPr>
        <w:numPr>
          <w:ilvl w:val="0"/>
          <w:numId w:val="16"/>
        </w:numPr>
        <w:tabs>
          <w:tab w:val="left" w:pos="567"/>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Cs/>
          <w:iCs/>
          <w:sz w:val="28"/>
          <w:szCs w:val="28"/>
          <w:lang w:eastAsia="zh-CN"/>
        </w:rPr>
        <w:t>при</w:t>
      </w:r>
      <w:r w:rsidRPr="001D6E6A">
        <w:rPr>
          <w:rFonts w:ascii="Times New Roman" w:eastAsia="Times New Roman" w:hAnsi="Times New Roman" w:cs="Times New Roman"/>
          <w:sz w:val="28"/>
          <w:szCs w:val="28"/>
          <w:lang w:eastAsia="zh-CN"/>
        </w:rPr>
        <w:t xml:space="preserve"> монтаже (демонтаже) конструкций с большой парусностью при скорости ветра 10 м/с и более.</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Выполнение работ с применением систем канатного доступа.</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Использование систем канатного доступа допускается в </w:t>
      </w:r>
      <w:proofErr w:type="gramStart"/>
      <w:r w:rsidRPr="001D6E6A">
        <w:rPr>
          <w:rFonts w:ascii="Times New Roman" w:eastAsia="Times New Roman" w:hAnsi="Times New Roman" w:cs="Times New Roman"/>
          <w:bCs/>
          <w:iCs/>
          <w:sz w:val="28"/>
          <w:szCs w:val="28"/>
          <w:lang w:eastAsia="zh-CN"/>
        </w:rPr>
        <w:t>случае</w:t>
      </w:r>
      <w:proofErr w:type="gramEnd"/>
      <w:r w:rsidRPr="001D6E6A">
        <w:rPr>
          <w:rFonts w:ascii="Times New Roman" w:eastAsia="Times New Roman" w:hAnsi="Times New Roman" w:cs="Times New Roman"/>
          <w:bCs/>
          <w:iCs/>
          <w:sz w:val="28"/>
          <w:szCs w:val="28"/>
          <w:lang w:eastAsia="zh-CN"/>
        </w:rPr>
        <w:t>, когда использование других, более безопасных методов и оборудования нецелесообразно.</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Работы с использованием систем канатного доступа производятся с обязательным использованием страховочной системы, состоящей из анкерного устройства, страховочной привязи, соединительной подсистемы (гибкая или жесткая анкерная линия, амортизатор, стропы, канаты, карабины, ловитель).</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bCs/>
          <w:iCs/>
          <w:sz w:val="28"/>
          <w:szCs w:val="28"/>
          <w:lang w:val="x-none" w:eastAsia="zh-CN"/>
        </w:rPr>
        <w:t xml:space="preserve"> использование одного каната одновременно для страховочной системы и для системы канатного доступа.</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При невозможности исключить одновременное выполнение работ с использованием систем канатного доступа несколькими работниками при расположении одного работника над другим по вертикали, работники должны быть дополнительно проинструктированы, а соответствующие дополнительные меры безопасности должны быть отражены в наряде допуске или ППР.</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При продолжительности работы с использованием системы канатного доступа более 30 минут должно использоваться рабочее сиденье.</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Рабочее сиденье, конструктивно не входящее в состав страховочной привязи, </w:t>
      </w:r>
      <w:r w:rsidRPr="001D6E6A">
        <w:rPr>
          <w:rFonts w:ascii="Times New Roman" w:eastAsia="Times New Roman" w:hAnsi="Times New Roman" w:cs="Times New Roman"/>
          <w:bCs/>
          <w:iCs/>
          <w:sz w:val="28"/>
          <w:szCs w:val="28"/>
          <w:lang w:eastAsia="zh-CN"/>
        </w:rPr>
        <w:t>может предусматривать регулируемую по высоте опору для ног (подножку)</w:t>
      </w:r>
      <w:r w:rsidRPr="001D6E6A">
        <w:rPr>
          <w:rFonts w:ascii="Times New Roman" w:eastAsia="Times New Roman" w:hAnsi="Times New Roman" w:cs="Times New Roman"/>
          <w:bCs/>
          <w:iCs/>
          <w:sz w:val="28"/>
          <w:szCs w:val="28"/>
          <w:lang w:val="x-none" w:eastAsia="zh-CN"/>
        </w:rPr>
        <w:t>. Использование узлов для крепления соединительной подсистемы к анкерному устройству в системах канатного доступа недопустимо. Узлы, используемые для подвешивания инструмента, инвентаря, приспособлений и материалов, а также применяемые на канатах оттяжки, должны быть указаны в ППР на высоте и не должны непреднамеренно распускаться или развязываться.</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При перерыве в работах в течение рабочего дня (смены) (для отдыха и питания,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Доступ</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посторонних лиц к местам крепления данных систем должен быть исключен как в процессе</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lastRenderedPageBreak/>
        <w:t>работы, так и при перерывах. Члены бригады не имеют права возвращаться после перерыва на рабочее место без ответственного исполнителя работ. Допуск после такого перерыва выполняет ответственный исполнитель работ без оформления в наряде-допуске.</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Выполнение работ на антенно-мачтовых сооружениях</w:t>
      </w:r>
      <w:r w:rsidRPr="001D6E6A">
        <w:rPr>
          <w:rFonts w:ascii="Times New Roman" w:eastAsia="Times New Roman" w:hAnsi="Times New Roman" w:cs="Times New Roman"/>
          <w:bCs/>
          <w:iCs/>
          <w:sz w:val="28"/>
          <w:szCs w:val="28"/>
          <w:lang w:eastAsia="zh-CN"/>
        </w:rPr>
        <w:t>.</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При выполнении работ на антенно-мачтовых сооружениях должны выполняться следующие требования:</w:t>
      </w:r>
    </w:p>
    <w:p w:rsidR="00A90DCB" w:rsidRPr="001D6E6A" w:rsidRDefault="00A90DCB" w:rsidP="00A90DCB">
      <w:pPr>
        <w:numPr>
          <w:ilvl w:val="0"/>
          <w:numId w:val="1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работник долж</w:t>
      </w:r>
      <w:r w:rsidRPr="001D6E6A">
        <w:rPr>
          <w:rFonts w:ascii="Times New Roman" w:eastAsia="Times New Roman" w:hAnsi="Times New Roman" w:cs="Times New Roman"/>
          <w:bCs/>
          <w:iCs/>
          <w:sz w:val="28"/>
          <w:szCs w:val="28"/>
          <w:lang w:eastAsia="zh-CN"/>
        </w:rPr>
        <w:t>ен</w:t>
      </w:r>
      <w:r w:rsidRPr="001D6E6A">
        <w:rPr>
          <w:rFonts w:ascii="Times New Roman" w:eastAsia="Times New Roman" w:hAnsi="Times New Roman" w:cs="Times New Roman"/>
          <w:bCs/>
          <w:iCs/>
          <w:sz w:val="28"/>
          <w:szCs w:val="28"/>
          <w:lang w:val="x-none" w:eastAsia="zh-CN"/>
        </w:rPr>
        <w:t xml:space="preserve"> иметь группу по электробезопасности не ниже III;</w:t>
      </w:r>
    </w:p>
    <w:p w:rsidR="00A90DCB" w:rsidRPr="001D6E6A" w:rsidRDefault="00A90DCB" w:rsidP="00A90DCB">
      <w:pPr>
        <w:numPr>
          <w:ilvl w:val="0"/>
          <w:numId w:val="16"/>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перед подъемом на антенно-мачтовые сооружения должны быть отключены сигнальное освещение мачты, прогрев антенн и вывешены </w:t>
      </w:r>
      <w:r w:rsidRPr="001D6E6A">
        <w:rPr>
          <w:rFonts w:ascii="Times New Roman" w:eastAsia="Times New Roman" w:hAnsi="Times New Roman" w:cs="Times New Roman"/>
          <w:bCs/>
          <w:iCs/>
          <w:sz w:val="28"/>
          <w:szCs w:val="28"/>
          <w:lang w:eastAsia="zh-CN"/>
        </w:rPr>
        <w:t>знаки</w:t>
      </w:r>
      <w:r w:rsidRPr="001D6E6A">
        <w:rPr>
          <w:rFonts w:ascii="Times New Roman" w:eastAsia="Times New Roman" w:hAnsi="Times New Roman" w:cs="Times New Roman"/>
          <w:bCs/>
          <w:iCs/>
          <w:sz w:val="28"/>
          <w:szCs w:val="28"/>
          <w:lang w:val="x-none" w:eastAsia="zh-CN"/>
        </w:rPr>
        <w:t xml:space="preserve"> "Не включать. Работают люди".</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Подъем работник</w:t>
      </w:r>
      <w:r w:rsidRPr="001D6E6A">
        <w:rPr>
          <w:rFonts w:ascii="Times New Roman" w:eastAsia="Times New Roman" w:hAnsi="Times New Roman" w:cs="Times New Roman"/>
          <w:bCs/>
          <w:iCs/>
          <w:sz w:val="28"/>
          <w:szCs w:val="28"/>
          <w:lang w:eastAsia="zh-CN"/>
        </w:rPr>
        <w:t>а</w:t>
      </w:r>
      <w:r w:rsidRPr="001D6E6A">
        <w:rPr>
          <w:rFonts w:ascii="Times New Roman" w:eastAsia="Times New Roman" w:hAnsi="Times New Roman" w:cs="Times New Roman"/>
          <w:bCs/>
          <w:iCs/>
          <w:sz w:val="28"/>
          <w:szCs w:val="28"/>
          <w:lang w:val="x-none" w:eastAsia="zh-CN"/>
        </w:rPr>
        <w:t xml:space="preserve"> на антенно-мачтовые сооружения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bCs/>
          <w:iCs/>
          <w:sz w:val="28"/>
          <w:szCs w:val="28"/>
          <w:lang w:val="x-none" w:eastAsia="zh-CN"/>
        </w:rPr>
        <w:t xml:space="preserve"> при не</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снятом напряжении выше 50 В переменного тока, а также без наряда допуска с указанными в нем дополнительными мерами, обеспечивающими безопасность работника, в следующих случаях:</w:t>
      </w:r>
    </w:p>
    <w:p w:rsidR="00A90DCB" w:rsidRPr="001D6E6A" w:rsidRDefault="00A90DCB" w:rsidP="00A90DCB">
      <w:pPr>
        <w:numPr>
          <w:ilvl w:val="0"/>
          <w:numId w:val="17"/>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во время грозы и при ее приближении;</w:t>
      </w:r>
    </w:p>
    <w:p w:rsidR="00A90DCB" w:rsidRPr="001D6E6A" w:rsidRDefault="00A90DCB" w:rsidP="00A90DCB">
      <w:pPr>
        <w:numPr>
          <w:ilvl w:val="0"/>
          <w:numId w:val="17"/>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при гололеде, дожде, снегопаде, тумане;</w:t>
      </w:r>
    </w:p>
    <w:p w:rsidR="00A90DCB" w:rsidRPr="001D6E6A" w:rsidRDefault="00A90DCB" w:rsidP="00A90DCB">
      <w:pPr>
        <w:numPr>
          <w:ilvl w:val="0"/>
          <w:numId w:val="17"/>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в темное время суток или при недостаточном освещении;</w:t>
      </w:r>
    </w:p>
    <w:p w:rsidR="00A90DCB" w:rsidRPr="001D6E6A" w:rsidRDefault="00A90DCB" w:rsidP="00A90DCB">
      <w:pPr>
        <w:numPr>
          <w:ilvl w:val="0"/>
          <w:numId w:val="17"/>
        </w:numPr>
        <w:tabs>
          <w:tab w:val="left" w:pos="567"/>
        </w:tabs>
        <w:autoSpaceDE w:val="0"/>
        <w:spacing w:after="0" w:line="240" w:lineRule="auto"/>
        <w:contextualSpacing/>
        <w:jc w:val="both"/>
        <w:outlineLvl w:val="1"/>
        <w:rPr>
          <w:rFonts w:ascii="Times New Roman" w:eastAsia="Times New Roman" w:hAnsi="Times New Roman" w:cs="Times New Roman"/>
          <w:b/>
          <w:bCs/>
          <w:iCs/>
          <w:sz w:val="28"/>
          <w:szCs w:val="28"/>
          <w:lang w:eastAsia="zh-CN"/>
        </w:rPr>
      </w:pPr>
      <w:r w:rsidRPr="001D6E6A">
        <w:rPr>
          <w:rFonts w:ascii="Times New Roman" w:eastAsia="Times New Roman" w:hAnsi="Times New Roman" w:cs="Times New Roman"/>
          <w:bCs/>
          <w:iCs/>
          <w:sz w:val="28"/>
          <w:szCs w:val="28"/>
          <w:lang w:val="x-none" w:eastAsia="zh-CN"/>
        </w:rPr>
        <w:t>при скорости ветра более 12 м/с.</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Выполнение работ на высоте в ограниченных и замкнутых пространствах (далее – ОЗП).</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При работе на высоте в ОЗП (в бункере, колодце, емкости, резервуаре, внутри труб, в которых доступ к рабочему месту осуществляется через специально предусмотренные люки, дверцы, отверстия) л</w:t>
      </w:r>
      <w:r w:rsidRPr="001D6E6A">
        <w:rPr>
          <w:rFonts w:ascii="Times New Roman" w:eastAsia="Times New Roman" w:hAnsi="Times New Roman" w:cs="Times New Roman"/>
          <w:bCs/>
          <w:iCs/>
          <w:sz w:val="28"/>
          <w:szCs w:val="28"/>
          <w:lang w:val="x-none" w:eastAsia="zh-CN"/>
        </w:rPr>
        <w:t xml:space="preserve">юки и отверстия доступа сверху должны быть оборудованы </w:t>
      </w:r>
      <w:r w:rsidRPr="001D6E6A">
        <w:rPr>
          <w:rFonts w:ascii="Times New Roman" w:eastAsia="Times New Roman" w:hAnsi="Times New Roman" w:cs="Times New Roman"/>
          <w:bCs/>
          <w:iCs/>
          <w:sz w:val="28"/>
          <w:szCs w:val="28"/>
          <w:lang w:eastAsia="zh-CN"/>
        </w:rPr>
        <w:t xml:space="preserve">защитными </w:t>
      </w:r>
      <w:r w:rsidRPr="001D6E6A">
        <w:rPr>
          <w:rFonts w:ascii="Times New Roman" w:eastAsia="Times New Roman" w:hAnsi="Times New Roman" w:cs="Times New Roman"/>
          <w:bCs/>
          <w:iCs/>
          <w:sz w:val="28"/>
          <w:szCs w:val="28"/>
          <w:lang w:val="x-none" w:eastAsia="zh-CN"/>
        </w:rPr>
        <w:t>ограждениями, исключающими возможность падения в них работников.</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 xml:space="preserve">При работе на высоте </w:t>
      </w:r>
      <w:r w:rsidRPr="001D6E6A">
        <w:rPr>
          <w:rFonts w:ascii="Times New Roman" w:eastAsia="Times New Roman" w:hAnsi="Times New Roman" w:cs="Times New Roman"/>
          <w:bCs/>
          <w:iCs/>
          <w:sz w:val="28"/>
          <w:szCs w:val="28"/>
          <w:lang w:eastAsia="zh-CN"/>
        </w:rPr>
        <w:t xml:space="preserve">в ОЗП </w:t>
      </w:r>
      <w:r w:rsidRPr="001D6E6A">
        <w:rPr>
          <w:rFonts w:ascii="Times New Roman" w:eastAsia="Times New Roman" w:hAnsi="Times New Roman" w:cs="Times New Roman"/>
          <w:bCs/>
          <w:iCs/>
          <w:sz w:val="28"/>
          <w:szCs w:val="28"/>
          <w:lang w:val="x-none" w:eastAsia="zh-CN"/>
        </w:rPr>
        <w:t>ответственный руководитель работ назначает наблюдающих за работниками из расчета не менее одного наблюдающего за каждым работником.</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Работы в ОЗП выполняются по наряду-допуску.</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Требования при перемещении по конструкциям и высотным объектам.</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Для обеспечения безопасности при перемещении (поднимающегося/</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 xml:space="preserve">спускающегося) по конструкциям и высотным объектам работника вторым работником (страхующим) должно быть оборудовано независимое анкерное устройство, к которому крепится тормозная система с </w:t>
      </w:r>
      <w:r w:rsidRPr="001D6E6A">
        <w:rPr>
          <w:rFonts w:ascii="Times New Roman" w:eastAsia="Times New Roman" w:hAnsi="Times New Roman" w:cs="Times New Roman"/>
          <w:bCs/>
          <w:iCs/>
          <w:sz w:val="28"/>
          <w:szCs w:val="28"/>
          <w:lang w:eastAsia="zh-CN"/>
        </w:rPr>
        <w:t>канатом, снабженным устройством амортизации рывка</w:t>
      </w:r>
      <w:r w:rsidRPr="001D6E6A">
        <w:rPr>
          <w:rFonts w:ascii="Times New Roman" w:eastAsia="Times New Roman" w:hAnsi="Times New Roman" w:cs="Times New Roman"/>
          <w:bCs/>
          <w:iCs/>
          <w:sz w:val="28"/>
          <w:szCs w:val="28"/>
          <w:lang w:val="x-none" w:eastAsia="zh-CN"/>
        </w:rPr>
        <w:t>. Один конец каната соединяется со страховочной привязью поднимающегося</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спускающегося</w:t>
      </w:r>
      <w:r w:rsidRPr="001D6E6A">
        <w:rPr>
          <w:rFonts w:ascii="Times New Roman" w:eastAsia="Times New Roman" w:hAnsi="Times New Roman" w:cs="Times New Roman"/>
          <w:bCs/>
          <w:iCs/>
          <w:sz w:val="28"/>
          <w:szCs w:val="28"/>
          <w:lang w:eastAsia="zh-CN"/>
        </w:rPr>
        <w:t>)</w:t>
      </w:r>
      <w:r w:rsidRPr="001D6E6A">
        <w:rPr>
          <w:rFonts w:ascii="Times New Roman" w:eastAsia="Times New Roman" w:hAnsi="Times New Roman" w:cs="Times New Roman"/>
          <w:bCs/>
          <w:iCs/>
          <w:sz w:val="28"/>
          <w:szCs w:val="28"/>
          <w:lang w:val="x-none" w:eastAsia="zh-CN"/>
        </w:rPr>
        <w:t xml:space="preserve"> работника, а второй удерживается страхующим, обеспечивая надежное удержание первого работника без провисания (ослабления) каната.</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bCs/>
          <w:iCs/>
          <w:sz w:val="28"/>
          <w:szCs w:val="28"/>
          <w:lang w:val="x-none" w:eastAsia="zh-CN"/>
        </w:rPr>
        <w:t xml:space="preserve">При подъеме по элементам конструкций в случаях, когда обеспечение безопасности страхующим осуществляется снизу, поднимающийся работник должен через каждые 2 - 3 м устанавливать на элементы конструкции дополнительные анкерные устройства с </w:t>
      </w:r>
      <w:r w:rsidRPr="001D6E6A">
        <w:rPr>
          <w:rFonts w:ascii="Times New Roman" w:eastAsia="Times New Roman" w:hAnsi="Times New Roman" w:cs="Times New Roman"/>
          <w:bCs/>
          <w:iCs/>
          <w:sz w:val="28"/>
          <w:szCs w:val="28"/>
          <w:lang w:eastAsia="zh-CN"/>
        </w:rPr>
        <w:t xml:space="preserve">соединительным элементом </w:t>
      </w:r>
      <w:r w:rsidRPr="001D6E6A">
        <w:rPr>
          <w:rFonts w:ascii="Times New Roman" w:eastAsia="Times New Roman" w:hAnsi="Times New Roman" w:cs="Times New Roman"/>
          <w:bCs/>
          <w:iCs/>
          <w:sz w:val="28"/>
          <w:szCs w:val="28"/>
          <w:lang w:val="x-none" w:eastAsia="zh-CN"/>
        </w:rPr>
        <w:t>и пропускать через них канат.</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lastRenderedPageBreak/>
        <w:t>При обеспечении безопасности поднимающегося</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спускающегося</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работника работник, выполняющий функции страхующего, должен удерживать страховочный канат двумя руками, используя СИЗ рук.</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
          <w:bCs/>
          <w:iCs/>
          <w:sz w:val="28"/>
          <w:szCs w:val="28"/>
          <w:lang w:val="x-none" w:eastAsia="zh-CN"/>
        </w:rPr>
      </w:pPr>
      <w:r w:rsidRPr="001D6E6A">
        <w:rPr>
          <w:rFonts w:ascii="Times New Roman" w:eastAsia="Times New Roman" w:hAnsi="Times New Roman" w:cs="Times New Roman"/>
          <w:bCs/>
          <w:iCs/>
          <w:sz w:val="28"/>
          <w:szCs w:val="28"/>
          <w:lang w:val="x-none" w:eastAsia="zh-CN"/>
        </w:rPr>
        <w:t>Работник, выполняющий функции страхующего, должен иметь 2 группу и выше.</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Выполнение работ на дымовых трубах</w:t>
      </w:r>
      <w:r w:rsidRPr="001D6E6A">
        <w:rPr>
          <w:rFonts w:ascii="Times New Roman" w:eastAsia="Times New Roman" w:hAnsi="Times New Roman" w:cs="Times New Roman"/>
          <w:bCs/>
          <w:iCs/>
          <w:sz w:val="28"/>
          <w:szCs w:val="28"/>
          <w:lang w:eastAsia="zh-CN"/>
        </w:rPr>
        <w:t>.</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При производстве работ на дымовых трубах в ППР на высоте, в ТК и наряды-допуски необходимо включать дополнительные мероприятия по безопасному ведению работ.</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При подъеме на дымовую трубу, </w:t>
      </w:r>
      <w:proofErr w:type="gramStart"/>
      <w:r w:rsidRPr="001D6E6A">
        <w:rPr>
          <w:rFonts w:ascii="Times New Roman" w:eastAsia="Times New Roman" w:hAnsi="Times New Roman" w:cs="Times New Roman"/>
          <w:bCs/>
          <w:iCs/>
          <w:sz w:val="28"/>
          <w:szCs w:val="28"/>
          <w:lang w:eastAsia="zh-CN"/>
        </w:rPr>
        <w:t>запрещается браться за верхнюю последнюю скобу и становится</w:t>
      </w:r>
      <w:proofErr w:type="gramEnd"/>
      <w:r w:rsidRPr="001D6E6A">
        <w:rPr>
          <w:rFonts w:ascii="Times New Roman" w:eastAsia="Times New Roman" w:hAnsi="Times New Roman" w:cs="Times New Roman"/>
          <w:bCs/>
          <w:iCs/>
          <w:sz w:val="28"/>
          <w:szCs w:val="28"/>
          <w:lang w:eastAsia="zh-CN"/>
        </w:rPr>
        <w:t xml:space="preserve"> на нее.</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Площадка верхнего яруса лесов должна быть ниже не менее 0,65 м от верха дымовой трубы.</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Вокруг трубы необходимо оградить опасную зону, на высоте 2,5-3 м установить защитный козырек шириной не менее 2 м с двойным настилом досок толщиной не менее 40мм, с уклоном к трубе и бортовой доской не менее 150 мм.</w:t>
      </w:r>
    </w:p>
    <w:p w:rsidR="00A90DCB" w:rsidRPr="001D6E6A" w:rsidRDefault="00A90DCB" w:rsidP="00A90DCB">
      <w:pPr>
        <w:numPr>
          <w:ilvl w:val="1"/>
          <w:numId w:val="21"/>
        </w:numPr>
        <w:tabs>
          <w:tab w:val="left" w:pos="567"/>
        </w:tabs>
        <w:autoSpaceDE w:val="0"/>
        <w:spacing w:after="0" w:line="240" w:lineRule="auto"/>
        <w:contextualSpacing/>
        <w:jc w:val="both"/>
        <w:outlineLvl w:val="1"/>
        <w:rPr>
          <w:rFonts w:ascii="Times New Roman" w:eastAsia="Times New Roman" w:hAnsi="Times New Roman" w:cs="Times New Roman"/>
          <w:iCs/>
          <w:sz w:val="28"/>
          <w:szCs w:val="28"/>
          <w:lang w:val="x-none" w:eastAsia="zh-CN"/>
        </w:rPr>
      </w:pPr>
      <w:r w:rsidRPr="001D6E6A">
        <w:rPr>
          <w:rFonts w:ascii="Times New Roman" w:eastAsia="Times New Roman" w:hAnsi="Times New Roman" w:cs="Times New Roman"/>
          <w:bCs/>
          <w:iCs/>
          <w:sz w:val="28"/>
          <w:szCs w:val="28"/>
          <w:lang w:val="x-none" w:eastAsia="zh-CN"/>
        </w:rPr>
        <w:t>Требования при применении когтей и лазов монтерских.</w:t>
      </w:r>
    </w:p>
    <w:p w:rsidR="00A90DCB" w:rsidRPr="001D6E6A" w:rsidRDefault="00A90DCB" w:rsidP="00A90DCB">
      <w:pPr>
        <w:tabs>
          <w:tab w:val="left" w:pos="567"/>
        </w:tabs>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Для работы на деревянных и деревянных с железобетонными пасынками опорах линии передачи и связи, на железобетонных опорах воздушных линий электропередач предназначены монтерские когти и лазы.</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 xml:space="preserve">Срок службы когтей и лазов </w:t>
      </w:r>
      <w:r w:rsidRPr="001D6E6A">
        <w:rPr>
          <w:rFonts w:ascii="Times New Roman" w:eastAsia="Times New Roman" w:hAnsi="Times New Roman" w:cs="Times New Roman"/>
          <w:bCs/>
          <w:iCs/>
          <w:sz w:val="28"/>
          <w:szCs w:val="28"/>
          <w:lang w:eastAsia="zh-CN"/>
        </w:rPr>
        <w:t xml:space="preserve">(кроме шипов) </w:t>
      </w:r>
      <w:r w:rsidRPr="001D6E6A">
        <w:rPr>
          <w:rFonts w:ascii="Times New Roman" w:eastAsia="Times New Roman" w:hAnsi="Times New Roman" w:cs="Times New Roman"/>
          <w:bCs/>
          <w:iCs/>
          <w:sz w:val="28"/>
          <w:szCs w:val="28"/>
          <w:lang w:val="x-none" w:eastAsia="zh-CN"/>
        </w:rPr>
        <w:t xml:space="preserve">установлен в документации </w:t>
      </w:r>
      <w:r w:rsidRPr="001D6E6A">
        <w:rPr>
          <w:rFonts w:ascii="Times New Roman" w:eastAsia="Times New Roman" w:hAnsi="Times New Roman" w:cs="Times New Roman"/>
          <w:bCs/>
          <w:iCs/>
          <w:sz w:val="28"/>
          <w:szCs w:val="28"/>
          <w:lang w:eastAsia="zh-CN"/>
        </w:rPr>
        <w:t>(инструкции) изготовителя</w:t>
      </w:r>
      <w:r w:rsidRPr="001D6E6A">
        <w:rPr>
          <w:rFonts w:ascii="Times New Roman" w:eastAsia="Times New Roman" w:hAnsi="Times New Roman" w:cs="Times New Roman"/>
          <w:bCs/>
          <w:iCs/>
          <w:sz w:val="28"/>
          <w:szCs w:val="28"/>
          <w:lang w:val="x-none" w:eastAsia="zh-CN"/>
        </w:rPr>
        <w:t>.</w:t>
      </w:r>
    </w:p>
    <w:p w:rsidR="00A90DCB" w:rsidRPr="001D6E6A" w:rsidRDefault="00A90DCB" w:rsidP="00A90DCB">
      <w:pPr>
        <w:tabs>
          <w:tab w:val="left" w:pos="567"/>
        </w:tabs>
        <w:spacing w:after="0" w:line="240" w:lineRule="auto"/>
        <w:contextualSpacing/>
        <w:jc w:val="both"/>
        <w:outlineLvl w:val="1"/>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val="x-none" w:eastAsia="zh-CN"/>
        </w:rPr>
        <w:t>На подножке когтя, лаза должно быть нанесено</w:t>
      </w:r>
      <w:r w:rsidRPr="001D6E6A">
        <w:rPr>
          <w:rFonts w:ascii="Times New Roman" w:eastAsia="Times New Roman" w:hAnsi="Times New Roman" w:cs="Times New Roman"/>
          <w:bCs/>
          <w:iCs/>
          <w:sz w:val="28"/>
          <w:szCs w:val="28"/>
          <w:lang w:eastAsia="zh-CN"/>
        </w:rPr>
        <w:t>:</w:t>
      </w:r>
    </w:p>
    <w:p w:rsidR="00A90DCB" w:rsidRPr="001D6E6A" w:rsidRDefault="00A90DCB" w:rsidP="00A90DCB">
      <w:pPr>
        <w:numPr>
          <w:ilvl w:val="0"/>
          <w:numId w:val="17"/>
        </w:numPr>
        <w:tabs>
          <w:tab w:val="left" w:pos="567"/>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товарный знак;</w:t>
      </w:r>
    </w:p>
    <w:p w:rsidR="00A90DCB" w:rsidRPr="001D6E6A" w:rsidRDefault="00A90DCB" w:rsidP="00A90DCB">
      <w:pPr>
        <w:numPr>
          <w:ilvl w:val="0"/>
          <w:numId w:val="17"/>
        </w:numPr>
        <w:tabs>
          <w:tab w:val="left" w:pos="567"/>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номер;</w:t>
      </w:r>
    </w:p>
    <w:p w:rsidR="00A90DCB" w:rsidRPr="001D6E6A" w:rsidRDefault="00A90DCB" w:rsidP="00A90DCB">
      <w:pPr>
        <w:numPr>
          <w:ilvl w:val="0"/>
          <w:numId w:val="17"/>
        </w:numPr>
        <w:tabs>
          <w:tab w:val="left" w:pos="567"/>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дата изготовления.</w:t>
      </w:r>
    </w:p>
    <w:p w:rsidR="00A90DCB" w:rsidRPr="001D6E6A" w:rsidRDefault="00A90DCB" w:rsidP="00A90DCB">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Когти и лазы подлежат обязательному осмотру до и после использования.</w:t>
      </w:r>
    </w:p>
    <w:p w:rsidR="00A90DCB" w:rsidRPr="001D6E6A" w:rsidRDefault="00A90DCB" w:rsidP="00A90DCB">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Обслуживание и периодические проверки проводить согласно эксплуатационной документации изготовителя.</w:t>
      </w:r>
    </w:p>
    <w:p w:rsidR="00A90DCB" w:rsidRPr="001D6E6A" w:rsidRDefault="00A90DCB" w:rsidP="00A90DCB">
      <w:pPr>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Применение когтей и лазов запрещается:</w:t>
      </w:r>
    </w:p>
    <w:p w:rsidR="00A90DCB" w:rsidRPr="001D6E6A" w:rsidRDefault="00A90DCB" w:rsidP="00A90DCB">
      <w:pPr>
        <w:numPr>
          <w:ilvl w:val="0"/>
          <w:numId w:val="17"/>
        </w:numPr>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при обледенении опор, проводов и конструкций опор;</w:t>
      </w:r>
    </w:p>
    <w:p w:rsidR="00A90DCB" w:rsidRPr="001D6E6A" w:rsidRDefault="00A90DCB" w:rsidP="00A90DCB">
      <w:pPr>
        <w:numPr>
          <w:ilvl w:val="0"/>
          <w:numId w:val="17"/>
        </w:numPr>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при температуре воздуха ниже допустимой, указанной в инструкции по эксплуатации</w:t>
      </w:r>
      <w:r w:rsidRPr="001D6E6A">
        <w:rPr>
          <w:rFonts w:ascii="Times New Roman" w:eastAsia="Times New Roman" w:hAnsi="Times New Roman" w:cs="Times New Roman"/>
          <w:sz w:val="28"/>
          <w:szCs w:val="28"/>
          <w:lang w:eastAsia="zh-CN"/>
        </w:rPr>
        <w:t xml:space="preserve"> изготовителя когтей и лаз</w:t>
      </w:r>
      <w:r w:rsidRPr="001D6E6A">
        <w:rPr>
          <w:rFonts w:ascii="Times New Roman" w:eastAsia="Times New Roman" w:hAnsi="Times New Roman" w:cs="Times New Roman"/>
          <w:sz w:val="28"/>
          <w:szCs w:val="28"/>
          <w:lang w:val="x-none" w:eastAsia="zh-CN"/>
        </w:rPr>
        <w:t>.</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numPr>
          <w:ilvl w:val="0"/>
          <w:numId w:val="6"/>
        </w:numPr>
        <w:tabs>
          <w:tab w:val="left" w:pos="0"/>
          <w:tab w:val="left" w:pos="360"/>
        </w:tabs>
        <w:autoSpaceDE w:val="0"/>
        <w:spacing w:after="0" w:line="240" w:lineRule="auto"/>
        <w:contextualSpacing/>
        <w:jc w:val="both"/>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
          <w:sz w:val="28"/>
          <w:szCs w:val="28"/>
          <w:lang w:eastAsia="zh-CN"/>
        </w:rPr>
        <w:t>ОТВЕТСТВЕННОСТЬ И ОБЯЗАННОСТИ РУКОВОДИТЕЛЕЙ И ИСПОЛНИТЕЛЕЙ РАБОТ.</w:t>
      </w:r>
    </w:p>
    <w:p w:rsidR="00A90DCB" w:rsidRPr="001D6E6A" w:rsidRDefault="00A90DCB" w:rsidP="00A90DCB">
      <w:pPr>
        <w:tabs>
          <w:tab w:val="left" w:pos="0"/>
          <w:tab w:val="left" w:pos="360"/>
        </w:tabs>
        <w:spacing w:after="0" w:line="240" w:lineRule="auto"/>
        <w:contextualSpacing/>
        <w:jc w:val="both"/>
        <w:rPr>
          <w:rFonts w:ascii="Times New Roman" w:eastAsia="Times New Roman" w:hAnsi="Times New Roman" w:cs="Times New Roman"/>
          <w:bCs/>
          <w:iCs/>
          <w:sz w:val="28"/>
          <w:szCs w:val="28"/>
          <w:lang w:val="x-none" w:eastAsia="zh-CN"/>
        </w:rPr>
      </w:pPr>
    </w:p>
    <w:p w:rsidR="00A90DCB" w:rsidRPr="001D6E6A" w:rsidRDefault="00A90DCB" w:rsidP="00A90DCB">
      <w:pPr>
        <w:numPr>
          <w:ilvl w:val="1"/>
          <w:numId w:val="15"/>
        </w:numPr>
        <w:tabs>
          <w:tab w:val="clear" w:pos="0"/>
          <w:tab w:val="num" w:pos="142"/>
          <w:tab w:val="left" w:pos="567"/>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Cs/>
          <w:iCs/>
          <w:sz w:val="28"/>
          <w:szCs w:val="28"/>
          <w:lang w:val="x-none" w:eastAsia="zh-CN"/>
        </w:rPr>
        <w:t>Ответственный руководитель работ обязан:</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получить наряд-допуск на производство работ у должностного лица, выдающего наряд-допуск, о чем производится запись в журнале учета работ по наряду-допуску;</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ознакомиться под подпись с ППР на высоте, проектной, технологической документацией, планом мероприятий при аварийной ситуации и при проведении спасательных работ, с необходимыми для работы журналами учета и обеспечивать наличие этой документации при выполнении работ;</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lastRenderedPageBreak/>
        <w:t xml:space="preserve">проверить укомплектованность членов бригады, указанных в </w:t>
      </w:r>
      <w:proofErr w:type="gramStart"/>
      <w:r w:rsidRPr="001D6E6A">
        <w:rPr>
          <w:rFonts w:ascii="Times New Roman" w:eastAsia="Times New Roman" w:hAnsi="Times New Roman" w:cs="Times New Roman"/>
          <w:sz w:val="28"/>
          <w:szCs w:val="28"/>
          <w:lang w:eastAsia="zh-CN"/>
        </w:rPr>
        <w:t>наряде-допуске</w:t>
      </w:r>
      <w:proofErr w:type="gramEnd"/>
      <w:r w:rsidRPr="001D6E6A">
        <w:rPr>
          <w:rFonts w:ascii="Times New Roman" w:eastAsia="Times New Roman" w:hAnsi="Times New Roman" w:cs="Times New Roman"/>
          <w:sz w:val="28"/>
          <w:szCs w:val="28"/>
          <w:lang w:eastAsia="zh-CN"/>
        </w:rPr>
        <w:t>, инструментом, материалами, средствами защиты, знаками, ограждениями, а также проверять у членов бригады наличие и сроки действия удостоверений о допуске к работам на высоте;</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дать указание ответственному исполнителю работ по подготовке и приведению в исправность указанных в наряде-допуске инструментов, материалов, средств защиты, знаков, ограждений;</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eastAsia="Times New Roman" w:hAnsi="Times New Roman" w:cs="Times New Roman"/>
          <w:sz w:val="28"/>
          <w:szCs w:val="28"/>
          <w:lang w:eastAsia="zh-CN"/>
        </w:rPr>
        <w:t>по прибытии на место производства работ организовать, обеспечить и контролировать выполнение технических мероприятий по подготовке рабочего места к началу работы, комплектность выданных в соответствии с нарядом-допуском и (или) ППР на высоте или в ТК СИЗ от падения с высоты, включая аварийный комплект спасательных и эвакуационных средств, комплектность средств оказания первой помощи, правильное расположение знаков безопасности, защитных ограждений и ограждений мест</w:t>
      </w:r>
      <w:proofErr w:type="gramEnd"/>
      <w:r w:rsidRPr="001D6E6A">
        <w:rPr>
          <w:rFonts w:ascii="Times New Roman" w:eastAsia="Times New Roman" w:hAnsi="Times New Roman" w:cs="Times New Roman"/>
          <w:sz w:val="28"/>
          <w:szCs w:val="28"/>
          <w:lang w:eastAsia="zh-CN"/>
        </w:rPr>
        <w:t xml:space="preserve"> производства работ;</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 xml:space="preserve">проверять соответствие состава бригады составу, указанному в </w:t>
      </w:r>
      <w:proofErr w:type="gramStart"/>
      <w:r w:rsidRPr="001D6E6A">
        <w:rPr>
          <w:rFonts w:ascii="Times New Roman" w:eastAsia="Times New Roman" w:hAnsi="Times New Roman" w:cs="Times New Roman"/>
          <w:sz w:val="28"/>
          <w:szCs w:val="28"/>
          <w:lang w:eastAsia="zh-CN"/>
        </w:rPr>
        <w:t>наряде-допуске</w:t>
      </w:r>
      <w:proofErr w:type="gramEnd"/>
      <w:r w:rsidRPr="001D6E6A">
        <w:rPr>
          <w:rFonts w:ascii="Times New Roman" w:eastAsia="Times New Roman" w:hAnsi="Times New Roman" w:cs="Times New Roman"/>
          <w:sz w:val="28"/>
          <w:szCs w:val="28"/>
          <w:lang w:eastAsia="zh-CN"/>
        </w:rPr>
        <w:t>;</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доводить до сведения членов бригады информацию о мероприятиях по безопасности производства работ на высоте, проводить целевой инструктаж членов бригады под их подпись в наряде-допуске;</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при проведении целевого инструктажа разъяснять членам бригады порядок производства работ, порядок действий в аварийных и чрезвычайных ситуациях, доводить до их сведения их права и обязанности;</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после целевого инструктажа проводить проверку полноты усвоения членами бригады мероприятий по безопасности производства работ на высоте;</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proofErr w:type="gramStart"/>
      <w:r w:rsidRPr="001D6E6A">
        <w:rPr>
          <w:rFonts w:ascii="Times New Roman" w:eastAsia="Times New Roman" w:hAnsi="Times New Roman" w:cs="Times New Roman"/>
          <w:sz w:val="28"/>
          <w:szCs w:val="28"/>
          <w:lang w:eastAsia="zh-CN"/>
        </w:rPr>
        <w:t>организовать и обеспечить</w:t>
      </w:r>
      <w:proofErr w:type="gramEnd"/>
      <w:r w:rsidRPr="001D6E6A">
        <w:rPr>
          <w:rFonts w:ascii="Times New Roman" w:eastAsia="Times New Roman" w:hAnsi="Times New Roman" w:cs="Times New Roman"/>
          <w:sz w:val="28"/>
          <w:szCs w:val="28"/>
          <w:lang w:eastAsia="zh-CN"/>
        </w:rPr>
        <w:t xml:space="preserve"> выполнение мероприятий по безопасности работ на высоте, указанных в наряде-допуске, при подготовке рабочего места к началу работы, производстве работы и ее окончании;</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допустить бригаду к работе по наряду-допуску непосредственно на месте выполнения работ;</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остановить работы при выявлении дополнительных опасных производственных факторов, не предусмотренных выданным нарядом-допуском, а также при изменении состава бригады до оформления нового наряда-допуска;</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организовать в ходе выполнения работ, регламентируемые перерывы и допуск работников к работе после окончания перерывов;</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sz w:val="28"/>
          <w:szCs w:val="28"/>
          <w:lang w:eastAsia="zh-CN"/>
        </w:rPr>
        <w:t xml:space="preserve">по </w:t>
      </w:r>
      <w:proofErr w:type="gramStart"/>
      <w:r w:rsidRPr="001D6E6A">
        <w:rPr>
          <w:rFonts w:ascii="Times New Roman" w:eastAsia="Times New Roman" w:hAnsi="Times New Roman" w:cs="Times New Roman"/>
          <w:sz w:val="28"/>
          <w:szCs w:val="28"/>
          <w:lang w:eastAsia="zh-CN"/>
        </w:rPr>
        <w:t>окончании</w:t>
      </w:r>
      <w:proofErr w:type="gramEnd"/>
      <w:r w:rsidRPr="001D6E6A">
        <w:rPr>
          <w:rFonts w:ascii="Times New Roman" w:eastAsia="Times New Roman" w:hAnsi="Times New Roman" w:cs="Times New Roman"/>
          <w:sz w:val="28"/>
          <w:szCs w:val="28"/>
          <w:lang w:eastAsia="zh-CN"/>
        </w:rPr>
        <w:t xml:space="preserve"> работы организовать уборку материалов, инструментов, приспособлений, ограждений, мусора и других предметов, вывод членов бригады с места работы.</w:t>
      </w:r>
    </w:p>
    <w:p w:rsidR="00A90DCB" w:rsidRPr="001D6E6A" w:rsidRDefault="00A90DCB" w:rsidP="00A90DCB">
      <w:pPr>
        <w:numPr>
          <w:ilvl w:val="1"/>
          <w:numId w:val="15"/>
        </w:numPr>
        <w:tabs>
          <w:tab w:val="clear" w:pos="0"/>
          <w:tab w:val="num" w:pos="142"/>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Ответственный исполнитель работ является членом бригады. Он выполняет распоряжения ответственного руководителя работ. С момента допуска бригады к работе ответственный исполнитель работ должен постоянно находиться на рабочем месте и осуществлять непрерывный </w:t>
      </w:r>
      <w:proofErr w:type="gramStart"/>
      <w:r w:rsidRPr="001D6E6A">
        <w:rPr>
          <w:rFonts w:ascii="Times New Roman" w:eastAsia="Times New Roman" w:hAnsi="Times New Roman" w:cs="Times New Roman"/>
          <w:bCs/>
          <w:iCs/>
          <w:sz w:val="28"/>
          <w:szCs w:val="28"/>
          <w:lang w:eastAsia="zh-CN"/>
        </w:rPr>
        <w:t>контроль за</w:t>
      </w:r>
      <w:proofErr w:type="gramEnd"/>
      <w:r w:rsidRPr="001D6E6A">
        <w:rPr>
          <w:rFonts w:ascii="Times New Roman" w:eastAsia="Times New Roman" w:hAnsi="Times New Roman" w:cs="Times New Roman"/>
          <w:bCs/>
          <w:iCs/>
          <w:sz w:val="28"/>
          <w:szCs w:val="28"/>
          <w:lang w:eastAsia="zh-CN"/>
        </w:rPr>
        <w:t xml:space="preserve"> работой членов бригады, выполнением ими мер безопасности и </w:t>
      </w:r>
      <w:r w:rsidRPr="001D6E6A">
        <w:rPr>
          <w:rFonts w:ascii="Times New Roman" w:eastAsia="Times New Roman" w:hAnsi="Times New Roman" w:cs="Times New Roman"/>
          <w:bCs/>
          <w:iCs/>
          <w:sz w:val="28"/>
          <w:szCs w:val="28"/>
          <w:lang w:eastAsia="zh-CN"/>
        </w:rPr>
        <w:lastRenderedPageBreak/>
        <w:t>соблюдением технологии производства работ. Ответственный исполнитель работ не имеет права покидать место производства работ.</w:t>
      </w:r>
    </w:p>
    <w:p w:rsidR="00A90DCB" w:rsidRPr="001D6E6A" w:rsidRDefault="00A90DCB" w:rsidP="00A90DCB">
      <w:pPr>
        <w:numPr>
          <w:ilvl w:val="1"/>
          <w:numId w:val="15"/>
        </w:numPr>
        <w:tabs>
          <w:tab w:val="clear" w:pos="0"/>
          <w:tab w:val="num" w:pos="142"/>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Ответственный исполнитель работ обязан:</w:t>
      </w:r>
    </w:p>
    <w:p w:rsidR="00A90DCB" w:rsidRPr="001D6E6A" w:rsidRDefault="00A90DCB" w:rsidP="00A90DCB">
      <w:pPr>
        <w:numPr>
          <w:ilvl w:val="0"/>
          <w:numId w:val="3"/>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проверить в присутствии ответственного руководителя работ подготовку рабочих мест, выполнение мер безопасности, предусмотренных нарядом-допуском, наличие у членов бригады необходимых в процессе работы и указанных в наряде-допуске </w:t>
      </w:r>
      <w:proofErr w:type="gramStart"/>
      <w:r w:rsidRPr="001D6E6A">
        <w:rPr>
          <w:rFonts w:ascii="Times New Roman" w:eastAsia="Times New Roman" w:hAnsi="Times New Roman" w:cs="Times New Roman"/>
          <w:bCs/>
          <w:iCs/>
          <w:sz w:val="28"/>
          <w:szCs w:val="28"/>
          <w:lang w:eastAsia="zh-CN"/>
        </w:rPr>
        <w:t>СИЗ</w:t>
      </w:r>
      <w:proofErr w:type="gramEnd"/>
      <w:r w:rsidRPr="001D6E6A">
        <w:rPr>
          <w:rFonts w:ascii="Times New Roman" w:eastAsia="Times New Roman" w:hAnsi="Times New Roman" w:cs="Times New Roman"/>
          <w:bCs/>
          <w:iCs/>
          <w:sz w:val="28"/>
          <w:szCs w:val="28"/>
          <w:lang w:eastAsia="zh-CN"/>
        </w:rPr>
        <w:t>, оснастки и инструмента, расходных материалов;</w:t>
      </w:r>
    </w:p>
    <w:p w:rsidR="00A90DCB" w:rsidRPr="001D6E6A" w:rsidRDefault="00A90DCB" w:rsidP="00A90DCB">
      <w:pPr>
        <w:numPr>
          <w:ilvl w:val="0"/>
          <w:numId w:val="3"/>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опросить исполнителей работ об их самочувствии;</w:t>
      </w:r>
    </w:p>
    <w:p w:rsidR="00A90DCB" w:rsidRPr="001D6E6A" w:rsidRDefault="00A90DCB" w:rsidP="00A90DCB">
      <w:pPr>
        <w:numPr>
          <w:ilvl w:val="0"/>
          <w:numId w:val="3"/>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указать каждому члену бригады его рабочее место;</w:t>
      </w:r>
    </w:p>
    <w:p w:rsidR="00A90DCB" w:rsidRPr="001D6E6A" w:rsidRDefault="00A90DCB" w:rsidP="00A90DCB">
      <w:pPr>
        <w:numPr>
          <w:ilvl w:val="0"/>
          <w:numId w:val="3"/>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запрещать членам бригады покидать место производства работ без разрешения ответственного исполнителя (производителя) работ, выполнение работ, не </w:t>
      </w:r>
      <w:proofErr w:type="gramStart"/>
      <w:r w:rsidRPr="001D6E6A">
        <w:rPr>
          <w:rFonts w:ascii="Times New Roman" w:eastAsia="Times New Roman" w:hAnsi="Times New Roman" w:cs="Times New Roman"/>
          <w:bCs/>
          <w:iCs/>
          <w:sz w:val="28"/>
          <w:szCs w:val="28"/>
          <w:lang w:eastAsia="zh-CN"/>
        </w:rPr>
        <w:t>предусмотренных</w:t>
      </w:r>
      <w:proofErr w:type="gramEnd"/>
      <w:r w:rsidRPr="001D6E6A">
        <w:rPr>
          <w:rFonts w:ascii="Times New Roman" w:eastAsia="Times New Roman" w:hAnsi="Times New Roman" w:cs="Times New Roman"/>
          <w:bCs/>
          <w:iCs/>
          <w:sz w:val="28"/>
          <w:szCs w:val="28"/>
          <w:lang w:eastAsia="zh-CN"/>
        </w:rPr>
        <w:t xml:space="preserve"> нарядом-допуском;</w:t>
      </w:r>
    </w:p>
    <w:p w:rsidR="00A90DCB" w:rsidRPr="001D6E6A" w:rsidRDefault="00A90DCB" w:rsidP="00A90DCB">
      <w:pPr>
        <w:numPr>
          <w:ilvl w:val="0"/>
          <w:numId w:val="3"/>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выводить членов бригады с места производства работ на время перерывов в ходе рабочей смены;</w:t>
      </w:r>
    </w:p>
    <w:p w:rsidR="00A90DCB" w:rsidRPr="001D6E6A" w:rsidRDefault="00A90DCB" w:rsidP="00A90DCB">
      <w:pPr>
        <w:numPr>
          <w:ilvl w:val="0"/>
          <w:numId w:val="3"/>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возобновлять работу бригады после перерыва только после личного осмотра рабочего места;</w:t>
      </w:r>
    </w:p>
    <w:p w:rsidR="00A90DCB" w:rsidRPr="001D6E6A" w:rsidRDefault="00A90DCB" w:rsidP="00A90DCB">
      <w:pPr>
        <w:numPr>
          <w:ilvl w:val="0"/>
          <w:numId w:val="3"/>
        </w:numPr>
        <w:tabs>
          <w:tab w:val="left" w:pos="567"/>
        </w:tabs>
        <w:autoSpaceDE w:val="0"/>
        <w:spacing w:after="0" w:line="240" w:lineRule="auto"/>
        <w:contextualSpacing/>
        <w:jc w:val="both"/>
        <w:rPr>
          <w:rFonts w:ascii="Times New Roman" w:eastAsia="Times New Roman" w:hAnsi="Times New Roman" w:cs="Times New Roman"/>
          <w:bCs/>
          <w:iCs/>
          <w:sz w:val="28"/>
          <w:szCs w:val="28"/>
          <w:lang w:eastAsia="zh-CN"/>
        </w:rPr>
      </w:pPr>
      <w:r w:rsidRPr="001D6E6A">
        <w:rPr>
          <w:rFonts w:ascii="Times New Roman" w:eastAsia="Times New Roman" w:hAnsi="Times New Roman" w:cs="Times New Roman"/>
          <w:bCs/>
          <w:iCs/>
          <w:sz w:val="28"/>
          <w:szCs w:val="28"/>
          <w:lang w:eastAsia="zh-CN"/>
        </w:rPr>
        <w:t xml:space="preserve">по </w:t>
      </w:r>
      <w:proofErr w:type="gramStart"/>
      <w:r w:rsidRPr="001D6E6A">
        <w:rPr>
          <w:rFonts w:ascii="Times New Roman" w:eastAsia="Times New Roman" w:hAnsi="Times New Roman" w:cs="Times New Roman"/>
          <w:bCs/>
          <w:iCs/>
          <w:sz w:val="28"/>
          <w:szCs w:val="28"/>
          <w:lang w:eastAsia="zh-CN"/>
        </w:rPr>
        <w:t>окончании</w:t>
      </w:r>
      <w:proofErr w:type="gramEnd"/>
      <w:r w:rsidRPr="001D6E6A">
        <w:rPr>
          <w:rFonts w:ascii="Times New Roman" w:eastAsia="Times New Roman" w:hAnsi="Times New Roman" w:cs="Times New Roman"/>
          <w:bCs/>
          <w:iCs/>
          <w:sz w:val="28"/>
          <w:szCs w:val="28"/>
          <w:lang w:eastAsia="zh-CN"/>
        </w:rPr>
        <w:t xml:space="preserve"> работы обеспечить уборку материалов, инструмента, приспособлений, ограждений, мусора и других предметов;</w:t>
      </w:r>
    </w:p>
    <w:p w:rsidR="00A90DCB" w:rsidRPr="001D6E6A" w:rsidRDefault="00A90DCB" w:rsidP="00A90DCB">
      <w:pPr>
        <w:numPr>
          <w:ilvl w:val="0"/>
          <w:numId w:val="3"/>
        </w:numPr>
        <w:tabs>
          <w:tab w:val="left" w:pos="567"/>
        </w:tabs>
        <w:autoSpaceDE w:val="0"/>
        <w:spacing w:after="0" w:line="240" w:lineRule="auto"/>
        <w:contextualSpacing/>
        <w:jc w:val="both"/>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eastAsia="zh-CN"/>
        </w:rPr>
        <w:t xml:space="preserve">вывести членов бригады с места производства работ по </w:t>
      </w:r>
      <w:proofErr w:type="gramStart"/>
      <w:r w:rsidRPr="001D6E6A">
        <w:rPr>
          <w:rFonts w:ascii="Times New Roman" w:eastAsia="Times New Roman" w:hAnsi="Times New Roman" w:cs="Times New Roman"/>
          <w:bCs/>
          <w:iCs/>
          <w:sz w:val="28"/>
          <w:szCs w:val="28"/>
          <w:lang w:eastAsia="zh-CN"/>
        </w:rPr>
        <w:t>окончании</w:t>
      </w:r>
      <w:proofErr w:type="gramEnd"/>
      <w:r w:rsidRPr="001D6E6A">
        <w:rPr>
          <w:rFonts w:ascii="Times New Roman" w:eastAsia="Times New Roman" w:hAnsi="Times New Roman" w:cs="Times New Roman"/>
          <w:bCs/>
          <w:iCs/>
          <w:sz w:val="28"/>
          <w:szCs w:val="28"/>
          <w:lang w:eastAsia="zh-CN"/>
        </w:rPr>
        <w:t xml:space="preserve"> рабочей смены.</w:t>
      </w:r>
    </w:p>
    <w:p w:rsidR="00A90DCB" w:rsidRPr="001D6E6A" w:rsidRDefault="00A90DCB" w:rsidP="00A90DCB">
      <w:pPr>
        <w:numPr>
          <w:ilvl w:val="1"/>
          <w:numId w:val="15"/>
        </w:numPr>
        <w:tabs>
          <w:tab w:val="clear" w:pos="0"/>
          <w:tab w:val="num" w:pos="142"/>
          <w:tab w:val="left" w:pos="567"/>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Cs/>
          <w:iCs/>
          <w:sz w:val="28"/>
          <w:szCs w:val="28"/>
          <w:lang w:val="x-none" w:eastAsia="zh-CN"/>
        </w:rPr>
        <w:t>Ответственный руководитель работ несет ответственность за:</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выполнение всех указанных в наряде-допуске мероприятий по безопасности и их достаточность;</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принимаемые им дополнительные меры безопасности, необходимые по условиям выполнения работ;</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полноту и качество целевого инструктажа членов бригады;</w:t>
      </w:r>
    </w:p>
    <w:p w:rsidR="00A90DCB" w:rsidRPr="001D6E6A" w:rsidRDefault="00A90DCB" w:rsidP="00A90DCB">
      <w:pPr>
        <w:numPr>
          <w:ilvl w:val="0"/>
          <w:numId w:val="19"/>
        </w:num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организацию безопасного ведения работ на высоте.</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numPr>
          <w:ilvl w:val="0"/>
          <w:numId w:val="6"/>
        </w:numPr>
        <w:tabs>
          <w:tab w:val="left" w:pos="0"/>
          <w:tab w:val="left" w:pos="360"/>
        </w:tabs>
        <w:autoSpaceDE w:val="0"/>
        <w:spacing w:after="0" w:line="240" w:lineRule="auto"/>
        <w:contextualSpacing/>
        <w:jc w:val="both"/>
        <w:rPr>
          <w:rFonts w:ascii="Times New Roman" w:eastAsia="Times New Roman" w:hAnsi="Times New Roman" w:cs="Times New Roman"/>
          <w:b/>
          <w:sz w:val="28"/>
          <w:szCs w:val="28"/>
          <w:lang w:val="x-none" w:eastAsia="zh-CN"/>
        </w:rPr>
      </w:pPr>
      <w:r w:rsidRPr="001D6E6A">
        <w:rPr>
          <w:rFonts w:ascii="Times New Roman" w:eastAsia="Times New Roman" w:hAnsi="Times New Roman" w:cs="Times New Roman"/>
          <w:b/>
          <w:caps/>
          <w:sz w:val="28"/>
          <w:szCs w:val="28"/>
          <w:lang w:val="x-none" w:eastAsia="zh-CN"/>
        </w:rPr>
        <w:t>Требования охраны труда в аварийных ситуациях</w:t>
      </w:r>
      <w:r w:rsidRPr="001D6E6A">
        <w:rPr>
          <w:rFonts w:ascii="Times New Roman" w:eastAsia="Times New Roman" w:hAnsi="Times New Roman" w:cs="Times New Roman"/>
          <w:b/>
          <w:caps/>
          <w:sz w:val="28"/>
          <w:szCs w:val="28"/>
          <w:lang w:eastAsia="zh-CN"/>
        </w:rPr>
        <w:t>.</w:t>
      </w:r>
    </w:p>
    <w:p w:rsidR="00A90DCB" w:rsidRPr="001D6E6A" w:rsidRDefault="00A90DCB" w:rsidP="00A90DCB">
      <w:pPr>
        <w:tabs>
          <w:tab w:val="left" w:pos="0"/>
        </w:tabs>
        <w:spacing w:after="0" w:line="240" w:lineRule="auto"/>
        <w:contextualSpacing/>
        <w:jc w:val="both"/>
        <w:rPr>
          <w:rFonts w:ascii="Times New Roman" w:eastAsia="Times New Roman" w:hAnsi="Times New Roman" w:cs="Times New Roman"/>
          <w:b/>
          <w:sz w:val="28"/>
          <w:szCs w:val="28"/>
          <w:lang w:val="x-none" w:eastAsia="zh-CN"/>
        </w:rPr>
      </w:pPr>
    </w:p>
    <w:p w:rsidR="00A90DCB" w:rsidRPr="001D6E6A" w:rsidRDefault="00A90DCB" w:rsidP="00A90DCB">
      <w:pPr>
        <w:numPr>
          <w:ilvl w:val="1"/>
          <w:numId w:val="12"/>
        </w:numPr>
        <w:tabs>
          <w:tab w:val="left" w:pos="567"/>
        </w:tabs>
        <w:autoSpaceDE w:val="0"/>
        <w:spacing w:after="0" w:line="240" w:lineRule="auto"/>
        <w:contextualSpacing/>
        <w:jc w:val="both"/>
        <w:outlineLvl w:val="1"/>
        <w:rPr>
          <w:rFonts w:ascii="Times New Roman" w:hAnsi="Times New Roman" w:cs="Times New Roman"/>
          <w:sz w:val="28"/>
          <w:szCs w:val="28"/>
        </w:rPr>
      </w:pPr>
      <w:r w:rsidRPr="001D6E6A">
        <w:rPr>
          <w:rFonts w:ascii="Times New Roman" w:hAnsi="Times New Roman" w:cs="Times New Roman"/>
          <w:sz w:val="28"/>
          <w:szCs w:val="28"/>
        </w:rPr>
        <w:t>При возникновении аварийной ситуации необходимо немедленно прекратить работы. О возникновении аварийной ситуации, которая может привести к аварии, пожару на производстве, а также о ситуации, которая создает угрозу жизни и здоровью людей, немедленно поставить в известность своего непосредственного руководителя или в установленном порядке других должностных лиц, принять меры по выводу людей из опасной зоны. Приступить к локализации аварии и ликвидации последствий.</w:t>
      </w:r>
    </w:p>
    <w:p w:rsidR="00A90DCB" w:rsidRPr="001D6E6A" w:rsidRDefault="00A90DCB" w:rsidP="00A90DCB">
      <w:pPr>
        <w:numPr>
          <w:ilvl w:val="1"/>
          <w:numId w:val="12"/>
        </w:numPr>
        <w:tabs>
          <w:tab w:val="left" w:pos="567"/>
        </w:tabs>
        <w:autoSpaceDE w:val="0"/>
        <w:spacing w:after="0" w:line="240" w:lineRule="auto"/>
        <w:contextualSpacing/>
        <w:jc w:val="both"/>
        <w:outlineLvl w:val="1"/>
        <w:rPr>
          <w:rFonts w:ascii="Times New Roman" w:hAnsi="Times New Roman" w:cs="Times New Roman"/>
          <w:sz w:val="28"/>
          <w:szCs w:val="28"/>
        </w:rPr>
      </w:pPr>
      <w:r w:rsidRPr="001D6E6A">
        <w:rPr>
          <w:rFonts w:ascii="Times New Roman" w:eastAsia="Times New Roman" w:hAnsi="Times New Roman" w:cs="Times New Roman"/>
          <w:sz w:val="28"/>
          <w:szCs w:val="28"/>
          <w:lang w:eastAsia="zh-CN"/>
        </w:rPr>
        <w:t>Работа на высоте прекращается при появлении у работника недомогания, головокружения и других отклонений.</w:t>
      </w:r>
    </w:p>
    <w:p w:rsidR="00A90DCB" w:rsidRPr="001D6E6A" w:rsidRDefault="00A90DCB" w:rsidP="00A90DCB">
      <w:pPr>
        <w:numPr>
          <w:ilvl w:val="1"/>
          <w:numId w:val="12"/>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Планом мероприятий при аварийной ситуации и при проведении спасательных работ должно быть предусмотрено проведение мероприятий и применение эвакуационных и спасательных средств, позволяющих осуществлять эвакуацию людей в случае аварии или несчастного случая при производстве работ на высоте.</w:t>
      </w:r>
    </w:p>
    <w:p w:rsidR="00A90DCB" w:rsidRPr="001D6E6A" w:rsidRDefault="00A90DCB" w:rsidP="00A90DCB">
      <w:pPr>
        <w:numPr>
          <w:ilvl w:val="1"/>
          <w:numId w:val="12"/>
        </w:numPr>
        <w:tabs>
          <w:tab w:val="left" w:pos="567"/>
        </w:tabs>
        <w:autoSpaceDE w:val="0"/>
        <w:spacing w:after="0" w:line="240" w:lineRule="auto"/>
        <w:contextualSpacing/>
        <w:jc w:val="both"/>
        <w:outlineLvl w:val="1"/>
        <w:rPr>
          <w:rFonts w:ascii="Times New Roman" w:eastAsia="Times New Roman" w:hAnsi="Times New Roman" w:cs="Times New Roman"/>
          <w:iCs/>
          <w:sz w:val="28"/>
          <w:szCs w:val="28"/>
          <w:lang w:val="x-none" w:eastAsia="zh-CN"/>
        </w:rPr>
      </w:pPr>
      <w:r w:rsidRPr="001D6E6A">
        <w:rPr>
          <w:rFonts w:ascii="Times New Roman" w:eastAsia="Times New Roman" w:hAnsi="Times New Roman" w:cs="Times New Roman"/>
          <w:bCs/>
          <w:iCs/>
          <w:sz w:val="28"/>
          <w:szCs w:val="28"/>
          <w:lang w:val="x-none" w:eastAsia="zh-CN"/>
        </w:rPr>
        <w:lastRenderedPageBreak/>
        <w:t>Для уменьшения риска травмирования работника, оставшегося в страховочной системе после остановки падения в состоянии зависания, план эвакуации должен предусматривать мероприятия и средства (например, системы самоспасения), позволяющие в максимально короткий срок (не более 10 минут) освободить работника от зависания.</w:t>
      </w:r>
    </w:p>
    <w:p w:rsidR="00A90DCB" w:rsidRPr="001D6E6A" w:rsidRDefault="00A90DCB" w:rsidP="00A90DCB">
      <w:pPr>
        <w:numPr>
          <w:ilvl w:val="1"/>
          <w:numId w:val="12"/>
        </w:numPr>
        <w:autoSpaceDE w:val="0"/>
        <w:autoSpaceDN w:val="0"/>
        <w:adjustRightInd w:val="0"/>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 xml:space="preserve">При возникновении аварийной ситуации работу необходимо </w:t>
      </w:r>
      <w:proofErr w:type="gramStart"/>
      <w:r w:rsidRPr="001D6E6A">
        <w:rPr>
          <w:rFonts w:ascii="Times New Roman" w:hAnsi="Times New Roman" w:cs="Times New Roman"/>
          <w:sz w:val="28"/>
          <w:szCs w:val="28"/>
        </w:rPr>
        <w:t>приостановить и возобновить</w:t>
      </w:r>
      <w:proofErr w:type="gramEnd"/>
      <w:r w:rsidRPr="001D6E6A">
        <w:rPr>
          <w:rFonts w:ascii="Times New Roman" w:hAnsi="Times New Roman" w:cs="Times New Roman"/>
          <w:sz w:val="28"/>
          <w:szCs w:val="28"/>
        </w:rPr>
        <w:t xml:space="preserve"> только после устранения неисправностей.</w:t>
      </w:r>
    </w:p>
    <w:p w:rsidR="00A90DCB" w:rsidRPr="001D6E6A" w:rsidRDefault="00A90DCB" w:rsidP="00A90DCB">
      <w:pPr>
        <w:numPr>
          <w:ilvl w:val="1"/>
          <w:numId w:val="12"/>
        </w:numPr>
        <w:autoSpaceDE w:val="0"/>
        <w:autoSpaceDN w:val="0"/>
        <w:adjustRightInd w:val="0"/>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Работник, обнаруживший факт происшествия:</w:t>
      </w:r>
    </w:p>
    <w:p w:rsidR="00A90DCB" w:rsidRPr="001D6E6A" w:rsidRDefault="00A90DCB" w:rsidP="00A90DCB">
      <w:pPr>
        <w:pStyle w:val="a6"/>
        <w:numPr>
          <w:ilvl w:val="0"/>
          <w:numId w:val="49"/>
        </w:numPr>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аварии;</w:t>
      </w:r>
    </w:p>
    <w:p w:rsidR="00A90DCB" w:rsidRPr="001D6E6A" w:rsidRDefault="00A90DCB" w:rsidP="00A90DCB">
      <w:pPr>
        <w:pStyle w:val="a6"/>
        <w:numPr>
          <w:ilvl w:val="0"/>
          <w:numId w:val="49"/>
        </w:numPr>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инцидента;</w:t>
      </w:r>
    </w:p>
    <w:p w:rsidR="00A90DCB" w:rsidRPr="001D6E6A" w:rsidRDefault="00A90DCB" w:rsidP="00A90DCB">
      <w:pPr>
        <w:pStyle w:val="a6"/>
        <w:numPr>
          <w:ilvl w:val="0"/>
          <w:numId w:val="49"/>
        </w:numPr>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несчастного случая;</w:t>
      </w:r>
    </w:p>
    <w:p w:rsidR="00A90DCB" w:rsidRPr="001D6E6A" w:rsidRDefault="00A90DCB" w:rsidP="00A90DCB">
      <w:pPr>
        <w:pStyle w:val="a6"/>
        <w:numPr>
          <w:ilvl w:val="0"/>
          <w:numId w:val="49"/>
        </w:numPr>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пожара;</w:t>
      </w:r>
    </w:p>
    <w:p w:rsidR="00A90DCB" w:rsidRPr="001D6E6A" w:rsidRDefault="00A90DCB" w:rsidP="00A90DCB">
      <w:pPr>
        <w:pStyle w:val="a6"/>
        <w:numPr>
          <w:ilvl w:val="0"/>
          <w:numId w:val="49"/>
        </w:numPr>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взрыва;</w:t>
      </w:r>
    </w:p>
    <w:p w:rsidR="00A90DCB" w:rsidRPr="001D6E6A" w:rsidRDefault="00A90DCB" w:rsidP="00A90DCB">
      <w:pPr>
        <w:pStyle w:val="a6"/>
        <w:numPr>
          <w:ilvl w:val="0"/>
          <w:numId w:val="49"/>
        </w:numPr>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 xml:space="preserve">изменения (отклонение, нарушение) в технологическом </w:t>
      </w:r>
      <w:proofErr w:type="gramStart"/>
      <w:r w:rsidRPr="001D6E6A">
        <w:rPr>
          <w:rFonts w:ascii="Times New Roman" w:hAnsi="Times New Roman" w:cs="Times New Roman"/>
          <w:sz w:val="28"/>
          <w:szCs w:val="28"/>
        </w:rPr>
        <w:t>режиме</w:t>
      </w:r>
      <w:proofErr w:type="gramEnd"/>
      <w:r w:rsidRPr="001D6E6A">
        <w:rPr>
          <w:rFonts w:ascii="Times New Roman" w:hAnsi="Times New Roman" w:cs="Times New Roman"/>
          <w:sz w:val="28"/>
          <w:szCs w:val="28"/>
        </w:rPr>
        <w:t xml:space="preserve"> от требований технологического регламента, имеющего возможные аварийные последствия;</w:t>
      </w:r>
    </w:p>
    <w:p w:rsidR="00A90DCB" w:rsidRPr="001D6E6A" w:rsidRDefault="00A90DCB" w:rsidP="00A90DCB">
      <w:pPr>
        <w:pStyle w:val="a6"/>
        <w:numPr>
          <w:ilvl w:val="0"/>
          <w:numId w:val="49"/>
        </w:numPr>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нахождения посторонних лиц на территории объекта цеха (в том числе посторонних лиц с пакетами и сумками);</w:t>
      </w:r>
    </w:p>
    <w:p w:rsidR="00A90DCB" w:rsidRPr="001D6E6A" w:rsidRDefault="00A90DCB" w:rsidP="00A90DCB">
      <w:pPr>
        <w:pStyle w:val="a6"/>
        <w:numPr>
          <w:ilvl w:val="0"/>
          <w:numId w:val="49"/>
        </w:numPr>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 xml:space="preserve">чрезвычайных ситуаций </w:t>
      </w:r>
      <w:proofErr w:type="gramStart"/>
      <w:r w:rsidRPr="001D6E6A">
        <w:rPr>
          <w:rFonts w:ascii="Times New Roman" w:hAnsi="Times New Roman" w:cs="Times New Roman"/>
          <w:sz w:val="28"/>
          <w:szCs w:val="28"/>
        </w:rPr>
        <w:t>должен</w:t>
      </w:r>
      <w:proofErr w:type="gramEnd"/>
      <w:r w:rsidRPr="001D6E6A">
        <w:rPr>
          <w:rFonts w:ascii="Times New Roman" w:hAnsi="Times New Roman" w:cs="Times New Roman"/>
          <w:sz w:val="28"/>
          <w:szCs w:val="28"/>
        </w:rPr>
        <w:t xml:space="preserve"> немедленно и с максимальным количеством фактов передать оперативную информацию о нем своему непосредственному руководителю, руководителю цеха, диспетчеру цеха и приступить к локализации и ликвидации последствий.</w:t>
      </w:r>
    </w:p>
    <w:p w:rsidR="00A90DCB" w:rsidRPr="001D6E6A" w:rsidRDefault="00A90DCB" w:rsidP="00A90DCB">
      <w:pPr>
        <w:numPr>
          <w:ilvl w:val="1"/>
          <w:numId w:val="12"/>
        </w:numPr>
        <w:tabs>
          <w:tab w:val="left" w:pos="567"/>
        </w:tabs>
        <w:autoSpaceDE w:val="0"/>
        <w:spacing w:after="0" w:line="240" w:lineRule="auto"/>
        <w:contextualSpacing/>
        <w:jc w:val="both"/>
        <w:outlineLvl w:val="1"/>
        <w:rPr>
          <w:rFonts w:ascii="Times New Roman" w:eastAsia="Times New Roman" w:hAnsi="Times New Roman" w:cs="Times New Roman"/>
          <w:b/>
          <w:bCs/>
          <w:i/>
          <w:iCs/>
          <w:sz w:val="28"/>
          <w:szCs w:val="28"/>
          <w:lang w:val="x-none" w:eastAsia="zh-CN"/>
        </w:rPr>
      </w:pPr>
      <w:r w:rsidRPr="001D6E6A">
        <w:rPr>
          <w:rFonts w:ascii="Times New Roman" w:eastAsia="Times New Roman" w:hAnsi="Times New Roman" w:cs="Times New Roman"/>
          <w:iCs/>
          <w:sz w:val="28"/>
          <w:szCs w:val="28"/>
          <w:lang w:val="x-none" w:eastAsia="zh-CN"/>
        </w:rPr>
        <w:t xml:space="preserve">При возникновении пожара необходимо </w:t>
      </w:r>
      <w:r w:rsidRPr="001D6E6A">
        <w:rPr>
          <w:rFonts w:ascii="Times New Roman" w:eastAsia="Times New Roman" w:hAnsi="Times New Roman" w:cs="Times New Roman"/>
          <w:iCs/>
          <w:sz w:val="28"/>
          <w:szCs w:val="28"/>
          <w:lang w:eastAsia="zh-CN"/>
        </w:rPr>
        <w:t xml:space="preserve">немедленно </w:t>
      </w:r>
      <w:r w:rsidRPr="001D6E6A">
        <w:rPr>
          <w:rFonts w:ascii="Times New Roman" w:eastAsia="Times New Roman" w:hAnsi="Times New Roman" w:cs="Times New Roman"/>
          <w:bCs/>
          <w:iCs/>
          <w:sz w:val="28"/>
          <w:szCs w:val="28"/>
          <w:lang w:val="x-none" w:eastAsia="zh-CN"/>
        </w:rPr>
        <w:t>сообщить в пожарную охрану. До прибытия пожарной охраны принять меры:</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по эвакуации людей и сохранности материальных ценностей;</w:t>
      </w:r>
    </w:p>
    <w:p w:rsidR="00A90DCB" w:rsidRPr="001D6E6A" w:rsidRDefault="00A90DCB" w:rsidP="00A90DCB">
      <w:pPr>
        <w:numPr>
          <w:ilvl w:val="0"/>
          <w:numId w:val="20"/>
        </w:numPr>
        <w:tabs>
          <w:tab w:val="left" w:pos="360"/>
          <w:tab w:val="right" w:pos="6130"/>
        </w:tabs>
        <w:autoSpaceDE w:val="0"/>
        <w:spacing w:after="0" w:line="240" w:lineRule="auto"/>
        <w:contextualSpacing/>
        <w:jc w:val="both"/>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sz w:val="28"/>
          <w:szCs w:val="28"/>
          <w:lang w:eastAsia="zh-CN"/>
        </w:rPr>
        <w:t>по тушению пожара, по возможности, имеющимися первичными средствами пожаротушения (пожарными кранами, огнетушителями).</w:t>
      </w:r>
    </w:p>
    <w:p w:rsidR="00A90DCB" w:rsidRPr="001D6E6A" w:rsidRDefault="00A90DCB" w:rsidP="00A90DCB">
      <w:pPr>
        <w:numPr>
          <w:ilvl w:val="1"/>
          <w:numId w:val="12"/>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Первоочередные действия работника по ликвидации аварийных ситуаций и спасению людей изложены в плане</w:t>
      </w:r>
      <w:r w:rsidRPr="001D6E6A">
        <w:rPr>
          <w:rFonts w:ascii="Times New Roman" w:eastAsia="Times New Roman" w:hAnsi="Times New Roman" w:cs="Times New Roman"/>
          <w:bCs/>
          <w:iCs/>
          <w:sz w:val="28"/>
          <w:szCs w:val="28"/>
          <w:lang w:eastAsia="zh-CN"/>
        </w:rPr>
        <w:t xml:space="preserve"> мероприятий по</w:t>
      </w:r>
      <w:r w:rsidRPr="001D6E6A">
        <w:rPr>
          <w:rFonts w:ascii="Times New Roman" w:eastAsia="Times New Roman" w:hAnsi="Times New Roman" w:cs="Times New Roman"/>
          <w:bCs/>
          <w:iCs/>
          <w:sz w:val="28"/>
          <w:szCs w:val="28"/>
          <w:lang w:val="x-none" w:eastAsia="zh-CN"/>
        </w:rPr>
        <w:t xml:space="preserve"> </w:t>
      </w:r>
      <w:r w:rsidRPr="001D6E6A">
        <w:rPr>
          <w:rFonts w:ascii="Times New Roman" w:eastAsia="Times New Roman" w:hAnsi="Times New Roman" w:cs="Times New Roman"/>
          <w:bCs/>
          <w:iCs/>
          <w:sz w:val="28"/>
          <w:szCs w:val="28"/>
          <w:lang w:eastAsia="zh-CN"/>
        </w:rPr>
        <w:t xml:space="preserve">локализации и </w:t>
      </w:r>
      <w:r w:rsidRPr="001D6E6A">
        <w:rPr>
          <w:rFonts w:ascii="Times New Roman" w:eastAsia="Times New Roman" w:hAnsi="Times New Roman" w:cs="Times New Roman"/>
          <w:bCs/>
          <w:iCs/>
          <w:sz w:val="28"/>
          <w:szCs w:val="28"/>
          <w:lang w:val="x-none" w:eastAsia="zh-CN"/>
        </w:rPr>
        <w:t xml:space="preserve">ликвидации </w:t>
      </w:r>
      <w:r w:rsidRPr="001D6E6A">
        <w:rPr>
          <w:rFonts w:ascii="Times New Roman" w:eastAsia="Times New Roman" w:hAnsi="Times New Roman" w:cs="Times New Roman"/>
          <w:bCs/>
          <w:iCs/>
          <w:sz w:val="28"/>
          <w:szCs w:val="28"/>
          <w:lang w:eastAsia="zh-CN"/>
        </w:rPr>
        <w:t xml:space="preserve">последствий </w:t>
      </w:r>
      <w:r w:rsidRPr="001D6E6A">
        <w:rPr>
          <w:rFonts w:ascii="Times New Roman" w:eastAsia="Times New Roman" w:hAnsi="Times New Roman" w:cs="Times New Roman"/>
          <w:bCs/>
          <w:iCs/>
          <w:sz w:val="28"/>
          <w:szCs w:val="28"/>
          <w:lang w:val="x-none" w:eastAsia="zh-CN"/>
        </w:rPr>
        <w:t xml:space="preserve">аварий объекта, на котором производятся работы. </w:t>
      </w:r>
    </w:p>
    <w:p w:rsidR="00A90DCB" w:rsidRPr="001D6E6A" w:rsidRDefault="00A90DCB" w:rsidP="00A90DCB">
      <w:pPr>
        <w:numPr>
          <w:ilvl w:val="1"/>
          <w:numId w:val="12"/>
        </w:numPr>
        <w:autoSpaceDE w:val="0"/>
        <w:autoSpaceDN w:val="0"/>
        <w:adjustRightInd w:val="0"/>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 xml:space="preserve">Первоочередные действия работника при проведении аварийно-спасательных работ должны выполняться с соблюдением требований действующих инструкций, норм и правил промышленной, </w:t>
      </w:r>
      <w:proofErr w:type="gramStart"/>
      <w:r w:rsidRPr="001D6E6A">
        <w:rPr>
          <w:rFonts w:ascii="Times New Roman" w:hAnsi="Times New Roman" w:cs="Times New Roman"/>
          <w:sz w:val="28"/>
          <w:szCs w:val="28"/>
        </w:rPr>
        <w:t>пожарной</w:t>
      </w:r>
      <w:proofErr w:type="gramEnd"/>
      <w:r w:rsidRPr="001D6E6A">
        <w:rPr>
          <w:rFonts w:ascii="Times New Roman" w:hAnsi="Times New Roman" w:cs="Times New Roman"/>
          <w:sz w:val="28"/>
          <w:szCs w:val="28"/>
        </w:rPr>
        <w:t xml:space="preserve"> безопасности и охраны труда.</w:t>
      </w:r>
    </w:p>
    <w:p w:rsidR="00A90DCB" w:rsidRPr="001D6E6A" w:rsidRDefault="00A90DCB" w:rsidP="00A90DCB">
      <w:pPr>
        <w:numPr>
          <w:ilvl w:val="1"/>
          <w:numId w:val="12"/>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Работник должен действовать по инструкции «</w:t>
      </w:r>
      <w:r w:rsidRPr="001D6E6A">
        <w:rPr>
          <w:rFonts w:ascii="Times New Roman" w:eastAsia="Times New Roman" w:hAnsi="Times New Roman" w:cs="Times New Roman"/>
          <w:iCs/>
          <w:sz w:val="28"/>
          <w:szCs w:val="28"/>
          <w:lang w:val="x-none" w:eastAsia="zh-CN"/>
        </w:rPr>
        <w:t>О</w:t>
      </w:r>
      <w:r w:rsidRPr="001D6E6A">
        <w:rPr>
          <w:rFonts w:ascii="Times New Roman" w:eastAsia="Times New Roman" w:hAnsi="Times New Roman" w:cs="Times New Roman"/>
          <w:bCs/>
          <w:iCs/>
          <w:sz w:val="28"/>
          <w:szCs w:val="28"/>
          <w:lang w:val="x-none" w:eastAsia="zh-CN"/>
        </w:rPr>
        <w:t xml:space="preserve"> порядке сообщения о происшествиях и действиям работников в аварийных ситуациях».</w:t>
      </w:r>
    </w:p>
    <w:p w:rsidR="00A90DCB" w:rsidRPr="001D6E6A" w:rsidRDefault="00A90DCB" w:rsidP="00A90DCB">
      <w:pPr>
        <w:numPr>
          <w:ilvl w:val="1"/>
          <w:numId w:val="12"/>
        </w:numPr>
        <w:tabs>
          <w:tab w:val="left" w:pos="567"/>
        </w:tabs>
        <w:autoSpaceDE w:val="0"/>
        <w:spacing w:after="0" w:line="240" w:lineRule="auto"/>
        <w:contextualSpacing/>
        <w:jc w:val="both"/>
        <w:outlineLvl w:val="1"/>
        <w:rPr>
          <w:rFonts w:ascii="Times New Roman" w:eastAsia="Times New Roman" w:hAnsi="Times New Roman" w:cs="Times New Roman"/>
          <w:bCs/>
          <w:iCs/>
          <w:sz w:val="28"/>
          <w:szCs w:val="28"/>
          <w:lang w:val="x-none" w:eastAsia="zh-CN"/>
        </w:rPr>
      </w:pPr>
      <w:r w:rsidRPr="001D6E6A">
        <w:rPr>
          <w:rFonts w:ascii="Times New Roman" w:eastAsia="Times New Roman" w:hAnsi="Times New Roman" w:cs="Times New Roman"/>
          <w:bCs/>
          <w:iCs/>
          <w:sz w:val="28"/>
          <w:szCs w:val="28"/>
          <w:lang w:val="x-none" w:eastAsia="zh-CN"/>
        </w:rPr>
        <w:t>Работник</w:t>
      </w:r>
      <w:r w:rsidRPr="001D6E6A">
        <w:rPr>
          <w:rFonts w:ascii="Times New Roman" w:eastAsia="Times New Roman" w:hAnsi="Times New Roman" w:cs="Times New Roman"/>
          <w:bCs/>
          <w:iCs/>
          <w:sz w:val="28"/>
          <w:szCs w:val="28"/>
          <w:lang w:eastAsia="zh-CN"/>
        </w:rPr>
        <w:t>у</w:t>
      </w:r>
      <w:r w:rsidRPr="001D6E6A">
        <w:rPr>
          <w:rFonts w:ascii="Times New Roman" w:eastAsia="Times New Roman" w:hAnsi="Times New Roman" w:cs="Times New Roman"/>
          <w:bCs/>
          <w:iCs/>
          <w:sz w:val="28"/>
          <w:szCs w:val="28"/>
          <w:lang w:val="x-none" w:eastAsia="zh-CN"/>
        </w:rPr>
        <w:t>, оказавшемуся очевидцем несчастного случая, следует немедленно прекратить работу, оценить ситуацию и обстановку, для своих безопасных действий, освободить пострадавшего от травмирующего фактора, с соблюдением безопасных условий, вывести или вынести пострадавшего из опасной зоны, оказать первую помощь пострадавшему, вызвать скорую помощь,</w:t>
      </w:r>
      <w:r w:rsidRPr="001D6E6A">
        <w:rPr>
          <w:rFonts w:ascii="Times New Roman" w:eastAsia="Times New Roman" w:hAnsi="Times New Roman" w:cs="Times New Roman"/>
          <w:bCs/>
          <w:iCs/>
          <w:sz w:val="28"/>
          <w:szCs w:val="28"/>
          <w:lang w:eastAsia="zh-CN"/>
        </w:rPr>
        <w:t xml:space="preserve"> </w:t>
      </w:r>
      <w:r w:rsidRPr="001D6E6A">
        <w:rPr>
          <w:rFonts w:ascii="Times New Roman" w:eastAsia="Times New Roman" w:hAnsi="Times New Roman" w:cs="Times New Roman"/>
          <w:bCs/>
          <w:iCs/>
          <w:sz w:val="28"/>
          <w:szCs w:val="28"/>
          <w:lang w:val="x-none" w:eastAsia="zh-CN"/>
        </w:rPr>
        <w:t xml:space="preserve">сообщить о случившемся непосредственному руководителю, руководителю цеха, в диспетчерскую службу цеха, помочь организовать доставку пострадавшего в ближайшее медицинское учреждение. Принять меры по сохранению обстановки на рабочем месте, </w:t>
      </w:r>
      <w:r w:rsidRPr="001D6E6A">
        <w:rPr>
          <w:rFonts w:ascii="Times New Roman" w:eastAsia="Times New Roman" w:hAnsi="Times New Roman" w:cs="Times New Roman"/>
          <w:bCs/>
          <w:iCs/>
          <w:sz w:val="28"/>
          <w:szCs w:val="28"/>
          <w:lang w:val="x-none" w:eastAsia="zh-CN"/>
        </w:rPr>
        <w:lastRenderedPageBreak/>
        <w:t>если обстановка после несчастного случая не угрожает здоровью и жизни других работников и не повлечет за собой последствий к созданию аварийной ситуации. При расследовании обстоятельств и причин несчастного случая следует сообщить комиссии известные ему сведения о происшедшем несчастном случае.</w:t>
      </w:r>
    </w:p>
    <w:p w:rsidR="00A90DCB" w:rsidRPr="001D6E6A" w:rsidRDefault="00A90DCB" w:rsidP="00A90DCB">
      <w:pPr>
        <w:spacing w:after="0" w:line="240" w:lineRule="auto"/>
        <w:contextualSpacing/>
        <w:jc w:val="both"/>
        <w:rPr>
          <w:rFonts w:ascii="Times New Roman" w:eastAsia="Times New Roman" w:hAnsi="Times New Roman" w:cs="Times New Roman"/>
          <w:sz w:val="28"/>
          <w:szCs w:val="28"/>
          <w:lang w:val="x-none" w:eastAsia="zh-CN"/>
        </w:rPr>
      </w:pPr>
    </w:p>
    <w:p w:rsidR="00A90DCB" w:rsidRPr="001D6E6A" w:rsidRDefault="00A90DCB" w:rsidP="00A90DCB">
      <w:pPr>
        <w:numPr>
          <w:ilvl w:val="0"/>
          <w:numId w:val="6"/>
        </w:numPr>
        <w:tabs>
          <w:tab w:val="left" w:pos="0"/>
        </w:tabs>
        <w:autoSpaceDE w:val="0"/>
        <w:spacing w:after="0" w:line="240" w:lineRule="auto"/>
        <w:contextualSpacing/>
        <w:jc w:val="both"/>
        <w:rPr>
          <w:rFonts w:ascii="Times New Roman" w:eastAsia="Times New Roman" w:hAnsi="Times New Roman" w:cs="Times New Roman"/>
          <w:b/>
          <w:sz w:val="28"/>
          <w:szCs w:val="28"/>
          <w:lang w:val="x-none" w:eastAsia="zh-CN"/>
        </w:rPr>
      </w:pPr>
      <w:r w:rsidRPr="001D6E6A">
        <w:rPr>
          <w:rFonts w:ascii="Times New Roman" w:eastAsia="Times New Roman" w:hAnsi="Times New Roman" w:cs="Times New Roman"/>
          <w:b/>
          <w:caps/>
          <w:sz w:val="28"/>
          <w:szCs w:val="28"/>
          <w:lang w:val="x-none" w:eastAsia="zh-CN"/>
        </w:rPr>
        <w:t>Требования охраны труда по окончании работ</w:t>
      </w:r>
      <w:r w:rsidRPr="001D6E6A">
        <w:rPr>
          <w:rFonts w:ascii="Times New Roman" w:eastAsia="Times New Roman" w:hAnsi="Times New Roman" w:cs="Times New Roman"/>
          <w:b/>
          <w:caps/>
          <w:sz w:val="28"/>
          <w:szCs w:val="28"/>
          <w:lang w:eastAsia="zh-CN"/>
        </w:rPr>
        <w:t>Ы.</w:t>
      </w:r>
    </w:p>
    <w:p w:rsidR="00A90DCB" w:rsidRPr="001D6E6A" w:rsidRDefault="00A90DCB" w:rsidP="00A90DCB">
      <w:pPr>
        <w:tabs>
          <w:tab w:val="left" w:pos="0"/>
        </w:tabs>
        <w:spacing w:after="0" w:line="240" w:lineRule="auto"/>
        <w:contextualSpacing/>
        <w:jc w:val="both"/>
        <w:rPr>
          <w:rFonts w:ascii="Times New Roman" w:eastAsia="Times New Roman" w:hAnsi="Times New Roman" w:cs="Times New Roman"/>
          <w:b/>
          <w:sz w:val="28"/>
          <w:szCs w:val="28"/>
          <w:lang w:val="x-none" w:eastAsia="zh-CN"/>
        </w:rPr>
      </w:pPr>
    </w:p>
    <w:p w:rsidR="00A90DCB" w:rsidRPr="001D6E6A" w:rsidRDefault="00A90DCB" w:rsidP="00A90DCB">
      <w:pPr>
        <w:pStyle w:val="a6"/>
        <w:numPr>
          <w:ilvl w:val="1"/>
          <w:numId w:val="18"/>
        </w:numPr>
        <w:tabs>
          <w:tab w:val="clear" w:pos="0"/>
          <w:tab w:val="left" w:pos="709"/>
          <w:tab w:val="left" w:pos="993"/>
        </w:tabs>
        <w:autoSpaceDE w:val="0"/>
        <w:autoSpaceDN w:val="0"/>
        <w:adjustRightInd w:val="0"/>
        <w:spacing w:after="0" w:line="240" w:lineRule="auto"/>
        <w:jc w:val="both"/>
        <w:rPr>
          <w:rFonts w:ascii="Times New Roman" w:hAnsi="Times New Roman" w:cs="Times New Roman"/>
          <w:sz w:val="28"/>
          <w:szCs w:val="28"/>
        </w:rPr>
      </w:pPr>
      <w:r w:rsidRPr="001D6E6A">
        <w:rPr>
          <w:rFonts w:ascii="Times New Roman" w:hAnsi="Times New Roman" w:cs="Times New Roman"/>
          <w:sz w:val="28"/>
          <w:szCs w:val="28"/>
        </w:rPr>
        <w:t xml:space="preserve">Работник по </w:t>
      </w:r>
      <w:proofErr w:type="gramStart"/>
      <w:r w:rsidRPr="001D6E6A">
        <w:rPr>
          <w:rFonts w:ascii="Times New Roman" w:hAnsi="Times New Roman" w:cs="Times New Roman"/>
          <w:sz w:val="28"/>
          <w:szCs w:val="28"/>
        </w:rPr>
        <w:t>окончании</w:t>
      </w:r>
      <w:proofErr w:type="gramEnd"/>
      <w:r w:rsidRPr="001D6E6A">
        <w:rPr>
          <w:rFonts w:ascii="Times New Roman" w:hAnsi="Times New Roman" w:cs="Times New Roman"/>
          <w:sz w:val="28"/>
          <w:szCs w:val="28"/>
        </w:rPr>
        <w:t xml:space="preserve"> работы обязан:</w:t>
      </w:r>
    </w:p>
    <w:p w:rsidR="00A90DCB" w:rsidRPr="001D6E6A" w:rsidRDefault="00A90DCB" w:rsidP="00A90DCB">
      <w:pPr>
        <w:pStyle w:val="a6"/>
        <w:numPr>
          <w:ilvl w:val="0"/>
          <w:numId w:val="58"/>
        </w:numPr>
        <w:tabs>
          <w:tab w:val="left" w:pos="567"/>
        </w:tabs>
        <w:autoSpaceDE w:val="0"/>
        <w:spacing w:after="0" w:line="240" w:lineRule="auto"/>
        <w:jc w:val="both"/>
        <w:outlineLvl w:val="1"/>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п</w:t>
      </w:r>
      <w:r w:rsidRPr="001D6E6A">
        <w:rPr>
          <w:rFonts w:ascii="Times New Roman" w:eastAsia="Times New Roman" w:hAnsi="Times New Roman" w:cs="Times New Roman"/>
          <w:sz w:val="28"/>
          <w:szCs w:val="28"/>
          <w:lang w:val="x-none" w:eastAsia="zh-CN"/>
        </w:rPr>
        <w:t>ривести в порядок рабочее место, убрать использованную ветошь, материалы и другой мусор</w:t>
      </w:r>
      <w:r w:rsidRPr="001D6E6A">
        <w:rPr>
          <w:rFonts w:ascii="Times New Roman" w:eastAsia="Times New Roman" w:hAnsi="Times New Roman" w:cs="Times New Roman"/>
          <w:sz w:val="28"/>
          <w:szCs w:val="28"/>
          <w:lang w:eastAsia="zh-CN"/>
        </w:rPr>
        <w:t xml:space="preserve"> в специальную емкость для накопления такого вида отхода, с последующей передачей на обезвреживание специализированной организации. Не допускается уборка мусора и отходов руками, для этих целей необходимо использовать щётки, совки и другие приспособления;</w:t>
      </w:r>
    </w:p>
    <w:p w:rsidR="00A90DCB" w:rsidRPr="001D6E6A" w:rsidRDefault="00A90DCB" w:rsidP="00A90DCB">
      <w:pPr>
        <w:pStyle w:val="a6"/>
        <w:numPr>
          <w:ilvl w:val="0"/>
          <w:numId w:val="58"/>
        </w:numPr>
        <w:tabs>
          <w:tab w:val="left" w:pos="567"/>
        </w:tabs>
        <w:autoSpaceDE w:val="0"/>
        <w:spacing w:after="0" w:line="240" w:lineRule="auto"/>
        <w:jc w:val="both"/>
        <w:outlineLvl w:val="1"/>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р</w:t>
      </w:r>
      <w:r w:rsidRPr="001D6E6A">
        <w:rPr>
          <w:rFonts w:ascii="Times New Roman" w:eastAsia="Times New Roman" w:hAnsi="Times New Roman" w:cs="Times New Roman"/>
          <w:sz w:val="28"/>
          <w:szCs w:val="28"/>
          <w:lang w:val="x-none" w:eastAsia="zh-CN"/>
        </w:rPr>
        <w:t xml:space="preserve">абочий инструмент, приспособления </w:t>
      </w:r>
      <w:proofErr w:type="gramStart"/>
      <w:r w:rsidRPr="001D6E6A">
        <w:rPr>
          <w:rFonts w:ascii="Times New Roman" w:eastAsia="Times New Roman" w:hAnsi="Times New Roman" w:cs="Times New Roman"/>
          <w:sz w:val="28"/>
          <w:szCs w:val="28"/>
          <w:lang w:val="x-none" w:eastAsia="zh-CN"/>
        </w:rPr>
        <w:t>очистить от загрязнений и сложить</w:t>
      </w:r>
      <w:proofErr w:type="gramEnd"/>
      <w:r w:rsidRPr="001D6E6A">
        <w:rPr>
          <w:rFonts w:ascii="Times New Roman" w:eastAsia="Times New Roman" w:hAnsi="Times New Roman" w:cs="Times New Roman"/>
          <w:sz w:val="28"/>
          <w:szCs w:val="28"/>
          <w:lang w:val="x-none" w:eastAsia="zh-CN"/>
        </w:rPr>
        <w:t xml:space="preserve"> их в </w:t>
      </w:r>
      <w:r w:rsidRPr="001D6E6A">
        <w:rPr>
          <w:rFonts w:ascii="Times New Roman" w:hAnsi="Times New Roman" w:cs="Times New Roman"/>
          <w:sz w:val="28"/>
          <w:szCs w:val="28"/>
        </w:rPr>
        <w:t xml:space="preserve">сложить в специально отведенное место (шкаф, </w:t>
      </w:r>
      <w:r w:rsidRPr="001D6E6A">
        <w:rPr>
          <w:rFonts w:ascii="Times New Roman" w:eastAsia="Times New Roman" w:hAnsi="Times New Roman" w:cs="Times New Roman"/>
          <w:sz w:val="28"/>
          <w:szCs w:val="28"/>
          <w:lang w:val="x-none" w:eastAsia="zh-CN"/>
        </w:rPr>
        <w:t>инструментальный ящик</w:t>
      </w:r>
      <w:r w:rsidRPr="001D6E6A">
        <w:rPr>
          <w:rFonts w:ascii="Times New Roman" w:eastAsia="Times New Roman" w:hAnsi="Times New Roman" w:cs="Times New Roman"/>
          <w:sz w:val="28"/>
          <w:szCs w:val="28"/>
          <w:lang w:eastAsia="zh-CN"/>
        </w:rPr>
        <w:t>)</w:t>
      </w:r>
      <w:r w:rsidRPr="001D6E6A">
        <w:rPr>
          <w:rFonts w:ascii="Times New Roman" w:eastAsia="Times New Roman" w:hAnsi="Times New Roman" w:cs="Times New Roman"/>
          <w:sz w:val="28"/>
          <w:szCs w:val="28"/>
          <w:lang w:val="x-none" w:eastAsia="zh-CN"/>
        </w:rPr>
        <w:t>.</w:t>
      </w:r>
    </w:p>
    <w:p w:rsidR="00A90DCB" w:rsidRPr="001D6E6A" w:rsidRDefault="00A90DCB" w:rsidP="00A90DCB">
      <w:pPr>
        <w:numPr>
          <w:ilvl w:val="1"/>
          <w:numId w:val="18"/>
        </w:numPr>
        <w:tabs>
          <w:tab w:val="clear" w:pos="0"/>
        </w:tabs>
        <w:autoSpaceDE w:val="0"/>
        <w:spacing w:after="0" w:line="240" w:lineRule="auto"/>
        <w:contextualSpacing/>
        <w:jc w:val="both"/>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 xml:space="preserve">После окончания работы или смены оставлять на рабочем месте материалы, инструмент или приспособления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val="x-none" w:eastAsia="zh-CN"/>
        </w:rPr>
        <w:t>. Громоздкие приспособления должны быть закреплены.</w:t>
      </w:r>
    </w:p>
    <w:p w:rsidR="00A90DCB" w:rsidRPr="001D6E6A" w:rsidRDefault="00A90DCB" w:rsidP="00A90DCB">
      <w:pPr>
        <w:numPr>
          <w:ilvl w:val="1"/>
          <w:numId w:val="18"/>
        </w:numPr>
        <w:tabs>
          <w:tab w:val="clear" w:pos="0"/>
        </w:tabs>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val="x-none" w:eastAsia="zh-CN"/>
        </w:rPr>
        <w:t>Люльки и передвижные леса должны быть опущены на землю.</w:t>
      </w:r>
    </w:p>
    <w:p w:rsidR="00A90DCB" w:rsidRPr="001D6E6A" w:rsidRDefault="00A90DCB" w:rsidP="00A90DCB">
      <w:pPr>
        <w:numPr>
          <w:ilvl w:val="1"/>
          <w:numId w:val="18"/>
        </w:numPr>
        <w:tabs>
          <w:tab w:val="clear" w:pos="0"/>
          <w:tab w:val="left" w:pos="567"/>
        </w:tabs>
        <w:autoSpaceDE w:val="0"/>
        <w:spacing w:after="0" w:line="240" w:lineRule="auto"/>
        <w:contextualSpacing/>
        <w:jc w:val="both"/>
        <w:outlineLvl w:val="1"/>
        <w:rPr>
          <w:rFonts w:ascii="Times New Roman" w:eastAsia="Times New Roman" w:hAnsi="Times New Roman" w:cs="Times New Roman"/>
          <w:sz w:val="28"/>
          <w:szCs w:val="28"/>
          <w:lang w:val="x-none" w:eastAsia="zh-CN"/>
        </w:rPr>
      </w:pPr>
      <w:r w:rsidRPr="001D6E6A">
        <w:rPr>
          <w:rFonts w:ascii="Times New Roman" w:eastAsia="Times New Roman" w:hAnsi="Times New Roman" w:cs="Times New Roman"/>
          <w:sz w:val="28"/>
          <w:szCs w:val="28"/>
          <w:lang w:val="x-none" w:eastAsia="zh-CN"/>
        </w:rPr>
        <w:t xml:space="preserve">По приезду на базу цеха, участка, бригады произвести необходимые записи в </w:t>
      </w:r>
      <w:r w:rsidRPr="001D6E6A">
        <w:rPr>
          <w:rFonts w:ascii="Times New Roman" w:eastAsia="Times New Roman" w:hAnsi="Times New Roman" w:cs="Times New Roman"/>
          <w:sz w:val="28"/>
          <w:szCs w:val="28"/>
          <w:lang w:eastAsia="zh-CN"/>
        </w:rPr>
        <w:t>сменном</w:t>
      </w:r>
      <w:r w:rsidRPr="001D6E6A">
        <w:rPr>
          <w:rFonts w:ascii="Times New Roman" w:eastAsia="Times New Roman" w:hAnsi="Times New Roman" w:cs="Times New Roman"/>
          <w:sz w:val="28"/>
          <w:szCs w:val="28"/>
          <w:lang w:val="x-none" w:eastAsia="zh-CN"/>
        </w:rPr>
        <w:t xml:space="preserve"> журнале и сообщить принимающему смену, непосредственному руководителю</w:t>
      </w:r>
      <w:r w:rsidRPr="001D6E6A">
        <w:rPr>
          <w:rFonts w:ascii="Times New Roman" w:eastAsia="Times New Roman" w:hAnsi="Times New Roman" w:cs="Times New Roman"/>
          <w:sz w:val="28"/>
          <w:szCs w:val="28"/>
          <w:lang w:eastAsia="zh-CN"/>
        </w:rPr>
        <w:t xml:space="preserve"> </w:t>
      </w:r>
      <w:r w:rsidRPr="001D6E6A">
        <w:rPr>
          <w:rFonts w:ascii="Times New Roman" w:eastAsia="Times New Roman" w:hAnsi="Times New Roman" w:cs="Times New Roman"/>
          <w:sz w:val="28"/>
          <w:szCs w:val="28"/>
          <w:lang w:val="x-none" w:eastAsia="zh-CN"/>
        </w:rPr>
        <w:t>о выполненной работе, о замеченных неисправностях оборудования, вентиляции и о принятых мерах по их устранению и нарушениях режима работы.</w:t>
      </w:r>
    </w:p>
    <w:p w:rsidR="00A90DCB" w:rsidRPr="001D6E6A" w:rsidRDefault="00A90DCB" w:rsidP="00A90DCB">
      <w:pPr>
        <w:numPr>
          <w:ilvl w:val="1"/>
          <w:numId w:val="18"/>
        </w:numPr>
        <w:tabs>
          <w:tab w:val="clear" w:pos="0"/>
          <w:tab w:val="left" w:pos="567"/>
        </w:tabs>
        <w:autoSpaceDE w:val="0"/>
        <w:spacing w:after="0" w:line="240" w:lineRule="auto"/>
        <w:contextualSpacing/>
        <w:jc w:val="both"/>
        <w:outlineLvl w:val="1"/>
        <w:rPr>
          <w:rFonts w:ascii="Times New Roman" w:eastAsia="Times New Roman" w:hAnsi="Times New Roman" w:cs="Times New Roman"/>
          <w:sz w:val="28"/>
          <w:szCs w:val="28"/>
          <w:lang w:val="x-none" w:eastAsia="zh-CN"/>
        </w:rPr>
      </w:pPr>
      <w:r w:rsidRPr="001D6E6A">
        <w:rPr>
          <w:rFonts w:ascii="Times New Roman" w:hAnsi="Times New Roman" w:cs="Times New Roman"/>
          <w:sz w:val="28"/>
          <w:szCs w:val="28"/>
        </w:rPr>
        <w:t>Очистить СИЗ от загрязнений, снять средства защиты, специальную одежду, специальную обувь, привести их в порядок и убрать в отведенное для хранения место в специальный металлический шкаф или в помещение для сушки специальной одежды (при необходимости).</w:t>
      </w:r>
    </w:p>
    <w:p w:rsidR="00A90DCB" w:rsidRPr="001D6E6A" w:rsidRDefault="00A90DCB" w:rsidP="00A90DCB">
      <w:pPr>
        <w:numPr>
          <w:ilvl w:val="1"/>
          <w:numId w:val="18"/>
        </w:numPr>
        <w:tabs>
          <w:tab w:val="clear" w:pos="0"/>
          <w:tab w:val="left" w:pos="567"/>
        </w:tabs>
        <w:autoSpaceDE w:val="0"/>
        <w:spacing w:after="0" w:line="240" w:lineRule="auto"/>
        <w:contextualSpacing/>
        <w:jc w:val="both"/>
        <w:outlineLvl w:val="1"/>
        <w:rPr>
          <w:rFonts w:ascii="Times New Roman" w:eastAsia="Times New Roman" w:hAnsi="Times New Roman" w:cs="Times New Roman"/>
          <w:b/>
          <w:bCs/>
          <w:iCs/>
          <w:sz w:val="28"/>
          <w:szCs w:val="28"/>
          <w:lang w:val="x-none" w:eastAsia="zh-CN"/>
        </w:rPr>
      </w:pPr>
      <w:r w:rsidRPr="001D6E6A">
        <w:rPr>
          <w:rFonts w:ascii="Times New Roman" w:hAnsi="Times New Roman" w:cs="Times New Roman"/>
          <w:sz w:val="28"/>
          <w:szCs w:val="28"/>
        </w:rPr>
        <w:t>Тщательно вымыть лицо и руки с мылом (трудносмываемые, устойчивые загрязнения удалить очищающей пастой) или принять душ.</w:t>
      </w:r>
    </w:p>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Приложение 1.</w:t>
      </w:r>
    </w:p>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Журнал приема и осмотра лесов и подмостей</w:t>
      </w:r>
    </w:p>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_________________________________________________</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(наименование объекта, цеха, управления)</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Начат     «____»_______________20___г.</w:t>
      </w: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Окончен «____»_______________20___г.</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
        <w:gridCol w:w="1928"/>
        <w:gridCol w:w="1343"/>
        <w:gridCol w:w="1521"/>
        <w:gridCol w:w="1559"/>
        <w:gridCol w:w="2268"/>
        <w:gridCol w:w="1417"/>
      </w:tblGrid>
      <w:tr w:rsidR="00A90DCB" w:rsidRPr="001D6E6A" w:rsidTr="00030CB6">
        <w:trPr>
          <w:cantSplit/>
          <w:trHeight w:val="709"/>
        </w:trPr>
        <w:tc>
          <w:tcPr>
            <w:tcW w:w="530" w:type="dxa"/>
            <w:tcBorders>
              <w:top w:val="single" w:sz="4" w:space="0" w:color="auto"/>
              <w:left w:val="single" w:sz="4" w:space="0" w:color="auto"/>
              <w:right w:val="single" w:sz="4" w:space="0" w:color="auto"/>
            </w:tcBorders>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lastRenderedPageBreak/>
              <w:t xml:space="preserve">№ </w:t>
            </w:r>
            <w:proofErr w:type="gramStart"/>
            <w:r w:rsidRPr="001D6E6A">
              <w:rPr>
                <w:rFonts w:ascii="Times New Roman" w:eastAsia="Times New Roman" w:hAnsi="Times New Roman" w:cs="Times New Roman"/>
                <w:sz w:val="28"/>
                <w:szCs w:val="28"/>
                <w:lang w:eastAsia="ru-RU"/>
              </w:rPr>
              <w:t>п</w:t>
            </w:r>
            <w:proofErr w:type="gramEnd"/>
            <w:r w:rsidRPr="001D6E6A">
              <w:rPr>
                <w:rFonts w:ascii="Times New Roman" w:eastAsia="Times New Roman" w:hAnsi="Times New Roman" w:cs="Times New Roman"/>
                <w:sz w:val="28"/>
                <w:szCs w:val="28"/>
                <w:lang w:eastAsia="ru-RU"/>
              </w:rPr>
              <w:t>/п</w:t>
            </w:r>
          </w:p>
        </w:tc>
        <w:tc>
          <w:tcPr>
            <w:tcW w:w="1928" w:type="dxa"/>
            <w:tcBorders>
              <w:top w:val="single" w:sz="4" w:space="0" w:color="auto"/>
              <w:left w:val="single" w:sz="4" w:space="0" w:color="auto"/>
              <w:right w:val="single" w:sz="4" w:space="0" w:color="auto"/>
            </w:tcBorders>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Место установки лесов (подмостей) и их высота; наименование организации, которая их установила</w:t>
            </w:r>
          </w:p>
        </w:tc>
        <w:tc>
          <w:tcPr>
            <w:tcW w:w="1343" w:type="dxa"/>
            <w:tcBorders>
              <w:top w:val="single" w:sz="4" w:space="0" w:color="auto"/>
              <w:left w:val="single" w:sz="4" w:space="0" w:color="auto"/>
              <w:right w:val="single" w:sz="4" w:space="0" w:color="auto"/>
            </w:tcBorders>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Тип лесов (подмостей), кем утвержден паспорт</w:t>
            </w:r>
          </w:p>
        </w:tc>
        <w:tc>
          <w:tcPr>
            <w:tcW w:w="1521" w:type="dxa"/>
            <w:tcBorders>
              <w:top w:val="single" w:sz="4" w:space="0" w:color="auto"/>
              <w:left w:val="single" w:sz="4" w:space="0" w:color="auto"/>
              <w:right w:val="single" w:sz="4" w:space="0" w:color="auto"/>
            </w:tcBorders>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Дата приемки (осмотра) лесов (подмостей) и номер акта приемки</w:t>
            </w:r>
          </w:p>
        </w:tc>
        <w:tc>
          <w:tcPr>
            <w:tcW w:w="1559" w:type="dxa"/>
            <w:tcBorders>
              <w:top w:val="single" w:sz="4" w:space="0" w:color="auto"/>
              <w:left w:val="single" w:sz="4" w:space="0" w:color="auto"/>
              <w:right w:val="single" w:sz="4" w:space="0" w:color="auto"/>
            </w:tcBorders>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Заключение о пригодности лесов (подмостей) к эксплуатации</w:t>
            </w:r>
          </w:p>
        </w:tc>
        <w:tc>
          <w:tcPr>
            <w:tcW w:w="2268" w:type="dxa"/>
            <w:tcBorders>
              <w:top w:val="single" w:sz="4" w:space="0" w:color="auto"/>
              <w:left w:val="single" w:sz="4" w:space="0" w:color="auto"/>
              <w:right w:val="single" w:sz="4" w:space="0" w:color="auto"/>
            </w:tcBorders>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proofErr w:type="gramStart"/>
            <w:r w:rsidRPr="001D6E6A">
              <w:rPr>
                <w:rFonts w:ascii="Times New Roman" w:eastAsia="Times New Roman" w:hAnsi="Times New Roman" w:cs="Times New Roman"/>
                <w:sz w:val="28"/>
                <w:szCs w:val="28"/>
                <w:lang w:eastAsia="ru-RU"/>
              </w:rPr>
              <w:t>Фамилия, инициалы, должность работника, который проводил приемку (осмотр) лесов (подмостей) к эксплуатации</w:t>
            </w:r>
            <w:proofErr w:type="gramEnd"/>
          </w:p>
        </w:tc>
        <w:tc>
          <w:tcPr>
            <w:tcW w:w="1417" w:type="dxa"/>
            <w:tcBorders>
              <w:top w:val="single" w:sz="4" w:space="0" w:color="auto"/>
              <w:left w:val="single" w:sz="4" w:space="0" w:color="auto"/>
              <w:right w:val="single" w:sz="4" w:space="0" w:color="auto"/>
            </w:tcBorders>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Подпись работника, который проводил приемку (осмотр) лесов (подмостей)</w:t>
            </w:r>
          </w:p>
        </w:tc>
      </w:tr>
      <w:tr w:rsidR="00A90DCB" w:rsidRPr="001D6E6A" w:rsidTr="00030CB6">
        <w:tc>
          <w:tcPr>
            <w:tcW w:w="530" w:type="dxa"/>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1</w:t>
            </w:r>
          </w:p>
        </w:tc>
        <w:tc>
          <w:tcPr>
            <w:tcW w:w="1928" w:type="dxa"/>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2</w:t>
            </w:r>
          </w:p>
        </w:tc>
        <w:tc>
          <w:tcPr>
            <w:tcW w:w="1343" w:type="dxa"/>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3</w:t>
            </w:r>
          </w:p>
        </w:tc>
        <w:tc>
          <w:tcPr>
            <w:tcW w:w="1521" w:type="dxa"/>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4</w:t>
            </w:r>
          </w:p>
        </w:tc>
        <w:tc>
          <w:tcPr>
            <w:tcW w:w="1559" w:type="dxa"/>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5</w:t>
            </w:r>
          </w:p>
        </w:tc>
        <w:tc>
          <w:tcPr>
            <w:tcW w:w="2268" w:type="dxa"/>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6</w:t>
            </w:r>
          </w:p>
        </w:tc>
        <w:tc>
          <w:tcPr>
            <w:tcW w:w="1417" w:type="dxa"/>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7</w:t>
            </w:r>
          </w:p>
        </w:tc>
      </w:tr>
      <w:tr w:rsidR="00A90DCB" w:rsidRPr="001D6E6A" w:rsidTr="00030CB6">
        <w:trPr>
          <w:trHeight w:val="397"/>
        </w:trPr>
        <w:tc>
          <w:tcPr>
            <w:tcW w:w="530"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928"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343"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521"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559"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2268"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417"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r>
      <w:tr w:rsidR="00A90DCB" w:rsidRPr="001D6E6A" w:rsidTr="00030CB6">
        <w:trPr>
          <w:trHeight w:val="397"/>
        </w:trPr>
        <w:tc>
          <w:tcPr>
            <w:tcW w:w="530"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928"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343"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521"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559"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2268"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1417" w:type="dxa"/>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r>
    </w:tbl>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tabs>
          <w:tab w:val="left" w:pos="0"/>
          <w:tab w:val="left" w:pos="360"/>
        </w:tabs>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
          <w:sz w:val="28"/>
          <w:szCs w:val="28"/>
          <w:lang w:eastAsia="zh-CN"/>
        </w:rPr>
        <w:t>Приложение 2.</w:t>
      </w:r>
    </w:p>
    <w:tbl>
      <w:tblPr>
        <w:tblW w:w="1766" w:type="pct"/>
        <w:jc w:val="right"/>
        <w:tblInd w:w="108" w:type="dxa"/>
        <w:tblLook w:val="04A0" w:firstRow="1" w:lastRow="0" w:firstColumn="1" w:lastColumn="0" w:noHBand="0" w:noVBand="1"/>
      </w:tblPr>
      <w:tblGrid>
        <w:gridCol w:w="4321"/>
      </w:tblGrid>
      <w:tr w:rsidR="00A90DCB" w:rsidRPr="001D6E6A" w:rsidTr="00030CB6">
        <w:trPr>
          <w:jc w:val="right"/>
        </w:trPr>
        <w:tc>
          <w:tcPr>
            <w:tcW w:w="5000" w:type="pct"/>
            <w:shd w:val="clear" w:color="auto" w:fill="auto"/>
          </w:tcPr>
          <w:p w:rsidR="00A90DCB" w:rsidRPr="001D6E6A" w:rsidRDefault="00A90DCB" w:rsidP="00030CB6">
            <w:pPr>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A90DCB" w:rsidRPr="001D6E6A" w:rsidRDefault="00A90DCB" w:rsidP="00030CB6">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B7B9806" wp14:editId="5F840BE0">
                      <wp:simplePos x="0" y="0"/>
                      <wp:positionH relativeFrom="column">
                        <wp:posOffset>7216775</wp:posOffset>
                      </wp:positionH>
                      <wp:positionV relativeFrom="paragraph">
                        <wp:posOffset>-741680</wp:posOffset>
                      </wp:positionV>
                      <wp:extent cx="2628900" cy="1371600"/>
                      <wp:effectExtent l="0" t="0" r="0" b="0"/>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DCB" w:rsidRPr="00097218" w:rsidRDefault="00A90DCB" w:rsidP="00A90DCB">
                                  <w:pPr>
                                    <w:adjustRightInd w:val="0"/>
                                    <w:jc w:val="both"/>
                                  </w:pPr>
                                </w:p>
                                <w:p w:rsidR="00A90DCB" w:rsidRPr="00097218" w:rsidRDefault="00A90DCB" w:rsidP="00A90DCB">
                                  <w:pPr>
                                    <w:adjustRightInd w:val="0"/>
                                    <w:jc w:val="both"/>
                                  </w:pPr>
                                  <w:r>
                                    <w:t xml:space="preserve"> </w:t>
                                  </w:r>
                                </w:p>
                                <w:p w:rsidR="00A90DCB" w:rsidRDefault="00A90DCB" w:rsidP="00A90D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0" o:spid="_x0000_s1026" type="#_x0000_t202" style="position:absolute;left:0;text-align:left;margin-left:568.25pt;margin-top:-58.4pt;width:20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TVwwIAALw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" filled="f" stroked="f">
                      <v:textbox>
                        <w:txbxContent>
                          <w:p w:rsidR="00A90DCB" w:rsidRPr="00097218" w:rsidRDefault="00A90DCB" w:rsidP="00A90DCB">
                            <w:pPr>
                              <w:adjustRightInd w:val="0"/>
                              <w:jc w:val="both"/>
                            </w:pPr>
                          </w:p>
                          <w:p w:rsidR="00A90DCB" w:rsidRPr="00097218" w:rsidRDefault="00A90DCB" w:rsidP="00A90DCB">
                            <w:pPr>
                              <w:adjustRightInd w:val="0"/>
                              <w:jc w:val="both"/>
                            </w:pPr>
                            <w:r>
                              <w:t xml:space="preserve"> </w:t>
                            </w:r>
                          </w:p>
                          <w:p w:rsidR="00A90DCB" w:rsidRDefault="00A90DCB" w:rsidP="00A90DCB"/>
                        </w:txbxContent>
                      </v:textbox>
                    </v:shape>
                  </w:pict>
                </mc:Fallback>
              </mc:AlternateContent>
            </w:r>
            <w:r w:rsidRPr="001D6E6A">
              <w:rPr>
                <w:rFonts w:ascii="Times New Roman" w:eastAsiaTheme="minorEastAsia" w:hAnsi="Times New Roman" w:cs="Times New Roman"/>
                <w:sz w:val="28"/>
                <w:szCs w:val="28"/>
                <w:lang w:eastAsia="ru-RU"/>
              </w:rPr>
              <w:t>УТВЕРЖДАЮ</w:t>
            </w:r>
          </w:p>
        </w:tc>
      </w:tr>
      <w:tr w:rsidR="00A90DCB" w:rsidRPr="001D6E6A" w:rsidTr="00030CB6">
        <w:trPr>
          <w:jc w:val="right"/>
        </w:trPr>
        <w:tc>
          <w:tcPr>
            <w:tcW w:w="5000" w:type="pct"/>
            <w:shd w:val="clear" w:color="auto" w:fill="auto"/>
          </w:tcPr>
          <w:p w:rsidR="00A90DCB" w:rsidRPr="001D6E6A" w:rsidRDefault="00A90DCB" w:rsidP="00030CB6">
            <w:pPr>
              <w:autoSpaceDE w:val="0"/>
              <w:autoSpaceDN w:val="0"/>
              <w:adjustRightInd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Главный инженер (Производственного управления)</w:t>
            </w:r>
          </w:p>
        </w:tc>
      </w:tr>
      <w:tr w:rsidR="00A90DCB" w:rsidRPr="001D6E6A" w:rsidTr="00030CB6">
        <w:trPr>
          <w:jc w:val="right"/>
        </w:trPr>
        <w:tc>
          <w:tcPr>
            <w:tcW w:w="5000" w:type="pct"/>
            <w:shd w:val="clear" w:color="auto" w:fill="auto"/>
          </w:tcPr>
          <w:p w:rsidR="00A90DCB" w:rsidRPr="001D6E6A" w:rsidRDefault="00A90DCB" w:rsidP="00030CB6">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ООО «РН-Юганскнефтегаз»</w:t>
            </w:r>
          </w:p>
        </w:tc>
      </w:tr>
      <w:tr w:rsidR="00A90DCB" w:rsidRPr="001D6E6A" w:rsidTr="00030CB6">
        <w:trPr>
          <w:jc w:val="right"/>
        </w:trPr>
        <w:tc>
          <w:tcPr>
            <w:tcW w:w="5000" w:type="pct"/>
            <w:shd w:val="clear" w:color="auto" w:fill="auto"/>
          </w:tcPr>
          <w:p w:rsidR="00A90DCB" w:rsidRPr="001D6E6A" w:rsidRDefault="00A90DCB" w:rsidP="00030CB6">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_________________И.О. Фамилия</w:t>
            </w:r>
          </w:p>
        </w:tc>
      </w:tr>
      <w:tr w:rsidR="00A90DCB" w:rsidRPr="001D6E6A" w:rsidTr="00030CB6">
        <w:trPr>
          <w:jc w:val="right"/>
        </w:trPr>
        <w:tc>
          <w:tcPr>
            <w:tcW w:w="5000" w:type="pct"/>
            <w:shd w:val="clear" w:color="auto" w:fill="auto"/>
          </w:tcPr>
          <w:p w:rsidR="00A90DCB" w:rsidRPr="001D6E6A" w:rsidRDefault="00A90DCB" w:rsidP="00030CB6">
            <w:pPr>
              <w:autoSpaceDE w:val="0"/>
              <w:autoSpaceDN w:val="0"/>
              <w:spacing w:after="0" w:line="240" w:lineRule="auto"/>
              <w:rPr>
                <w:rFonts w:ascii="Times New Roman" w:eastAsiaTheme="minorEastAsia" w:hAnsi="Times New Roman" w:cs="Times New Roman"/>
                <w:b/>
                <w:sz w:val="28"/>
                <w:szCs w:val="28"/>
                <w:lang w:eastAsia="ru-RU"/>
              </w:rPr>
            </w:pPr>
            <w:r w:rsidRPr="001D6E6A">
              <w:rPr>
                <w:rFonts w:ascii="Times New Roman" w:eastAsiaTheme="minorEastAsia" w:hAnsi="Times New Roman" w:cs="Times New Roman"/>
                <w:sz w:val="28"/>
                <w:szCs w:val="28"/>
                <w:lang w:eastAsia="ru-RU"/>
              </w:rPr>
              <w:t>«___»__________________20___г.</w:t>
            </w:r>
          </w:p>
        </w:tc>
      </w:tr>
      <w:tr w:rsidR="00A90DCB" w:rsidRPr="001D6E6A" w:rsidTr="00030CB6">
        <w:trPr>
          <w:jc w:val="right"/>
        </w:trPr>
        <w:tc>
          <w:tcPr>
            <w:tcW w:w="5000" w:type="pct"/>
            <w:shd w:val="clear" w:color="auto" w:fill="auto"/>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b/>
                <w:sz w:val="28"/>
                <w:szCs w:val="28"/>
                <w:lang w:eastAsia="ru-RU"/>
              </w:rPr>
            </w:pPr>
          </w:p>
        </w:tc>
      </w:tr>
    </w:tbl>
    <w:p w:rsidR="00A90DCB" w:rsidRPr="001D6E6A" w:rsidRDefault="00A90DCB" w:rsidP="00A90DCB">
      <w:pPr>
        <w:autoSpaceDE w:val="0"/>
        <w:autoSpaceDN w:val="0"/>
        <w:adjustRightInd w:val="0"/>
        <w:spacing w:after="0" w:line="240" w:lineRule="auto"/>
        <w:jc w:val="right"/>
        <w:rPr>
          <w:rFonts w:ascii="Times New Roman" w:eastAsia="Times New Roman" w:hAnsi="Times New Roman" w:cs="Times New Roman"/>
          <w:sz w:val="28"/>
          <w:szCs w:val="28"/>
          <w:lang w:eastAsia="ru-RU"/>
        </w:rPr>
      </w:pPr>
    </w:p>
    <w:tbl>
      <w:tblPr>
        <w:tblW w:w="0" w:type="auto"/>
        <w:jc w:val="center"/>
        <w:tblInd w:w="-205" w:type="dxa"/>
        <w:tblLayout w:type="fixed"/>
        <w:tblCellMar>
          <w:left w:w="28" w:type="dxa"/>
          <w:right w:w="28" w:type="dxa"/>
        </w:tblCellMar>
        <w:tblLook w:val="0000" w:firstRow="0" w:lastRow="0" w:firstColumn="0" w:lastColumn="0" w:noHBand="0" w:noVBand="0"/>
      </w:tblPr>
      <w:tblGrid>
        <w:gridCol w:w="2813"/>
        <w:gridCol w:w="680"/>
      </w:tblGrid>
      <w:tr w:rsidR="00A90DCB" w:rsidRPr="001D6E6A" w:rsidTr="00030CB6">
        <w:trPr>
          <w:jc w:val="center"/>
        </w:trPr>
        <w:tc>
          <w:tcPr>
            <w:tcW w:w="2813"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b/>
                <w:bCs/>
                <w:sz w:val="28"/>
                <w:szCs w:val="28"/>
                <w:lang w:val="en-US" w:eastAsia="ru-RU"/>
              </w:rPr>
            </w:pPr>
            <w:r w:rsidRPr="001D6E6A">
              <w:rPr>
                <w:rFonts w:ascii="Times New Roman" w:eastAsiaTheme="minorEastAsia" w:hAnsi="Times New Roman" w:cs="Times New Roman"/>
                <w:b/>
                <w:bCs/>
                <w:sz w:val="28"/>
                <w:szCs w:val="28"/>
                <w:lang w:eastAsia="ru-RU"/>
              </w:rPr>
              <w:t>НАРЯД-ДОПУСК №</w:t>
            </w:r>
          </w:p>
        </w:tc>
        <w:tc>
          <w:tcPr>
            <w:tcW w:w="680"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b/>
                <w:bCs/>
                <w:sz w:val="28"/>
                <w:szCs w:val="28"/>
                <w:lang w:eastAsia="ru-RU"/>
              </w:rPr>
            </w:pPr>
          </w:p>
        </w:tc>
      </w:tr>
    </w:tbl>
    <w:p w:rsidR="00A90DCB" w:rsidRPr="001D6E6A" w:rsidRDefault="00A90DCB" w:rsidP="00A90DCB">
      <w:pPr>
        <w:autoSpaceDE w:val="0"/>
        <w:autoSpaceDN w:val="0"/>
        <w:spacing w:after="0" w:line="240" w:lineRule="auto"/>
        <w:jc w:val="center"/>
        <w:rPr>
          <w:rFonts w:ascii="Times New Roman" w:eastAsiaTheme="minorEastAsia" w:hAnsi="Times New Roman" w:cs="Times New Roman"/>
          <w:b/>
          <w:bCs/>
          <w:sz w:val="28"/>
          <w:szCs w:val="28"/>
          <w:lang w:eastAsia="ru-RU"/>
        </w:rPr>
      </w:pPr>
      <w:r w:rsidRPr="001D6E6A">
        <w:rPr>
          <w:rFonts w:ascii="Times New Roman" w:eastAsiaTheme="minorEastAsia" w:hAnsi="Times New Roman" w:cs="Times New Roman"/>
          <w:b/>
          <w:bCs/>
          <w:sz w:val="28"/>
          <w:szCs w:val="28"/>
          <w:lang w:eastAsia="ru-RU"/>
        </w:rPr>
        <w:t>на производство работ на высоте</w:t>
      </w:r>
    </w:p>
    <w:tbl>
      <w:tblPr>
        <w:tblW w:w="0" w:type="auto"/>
        <w:tblLayout w:type="fixed"/>
        <w:tblCellMar>
          <w:left w:w="28" w:type="dxa"/>
          <w:right w:w="28" w:type="dxa"/>
        </w:tblCellMar>
        <w:tblLook w:val="0000" w:firstRow="0" w:lastRow="0" w:firstColumn="0" w:lastColumn="0" w:noHBand="0" w:noVBand="0"/>
      </w:tblPr>
      <w:tblGrid>
        <w:gridCol w:w="1761"/>
        <w:gridCol w:w="8219"/>
      </w:tblGrid>
      <w:tr w:rsidR="00A90DCB" w:rsidRPr="001D6E6A" w:rsidTr="00030CB6">
        <w:tc>
          <w:tcPr>
            <w:tcW w:w="1761"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Организация:</w:t>
            </w:r>
          </w:p>
        </w:tc>
        <w:tc>
          <w:tcPr>
            <w:tcW w:w="821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2042"/>
        <w:gridCol w:w="7909"/>
      </w:tblGrid>
      <w:tr w:rsidR="00A90DCB" w:rsidRPr="001D6E6A" w:rsidTr="00030CB6">
        <w:tc>
          <w:tcPr>
            <w:tcW w:w="2042"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Подразделение:</w:t>
            </w:r>
          </w:p>
        </w:tc>
        <w:tc>
          <w:tcPr>
            <w:tcW w:w="790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Ind w:w="3997" w:type="dxa"/>
        <w:tblLayout w:type="fixed"/>
        <w:tblCellMar>
          <w:left w:w="28" w:type="dxa"/>
          <w:right w:w="28" w:type="dxa"/>
        </w:tblCellMar>
        <w:tblLook w:val="0000" w:firstRow="0" w:lastRow="0" w:firstColumn="0" w:lastColumn="0" w:noHBand="0" w:noVBand="0"/>
      </w:tblPr>
      <w:tblGrid>
        <w:gridCol w:w="2099"/>
        <w:gridCol w:w="170"/>
        <w:gridCol w:w="454"/>
        <w:gridCol w:w="255"/>
        <w:gridCol w:w="1247"/>
        <w:gridCol w:w="369"/>
        <w:gridCol w:w="369"/>
        <w:gridCol w:w="679"/>
      </w:tblGrid>
      <w:tr w:rsidR="00A90DCB" w:rsidRPr="001D6E6A" w:rsidTr="00030CB6">
        <w:tc>
          <w:tcPr>
            <w:tcW w:w="209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Выдан</w:t>
            </w:r>
          </w:p>
        </w:tc>
        <w:tc>
          <w:tcPr>
            <w:tcW w:w="170" w:type="dxa"/>
            <w:tcBorders>
              <w:top w:val="nil"/>
              <w:left w:val="nil"/>
              <w:bottom w:val="nil"/>
              <w:right w:val="nil"/>
            </w:tcBorders>
            <w:vAlign w:val="bottom"/>
          </w:tcPr>
          <w:p w:rsidR="00A90DCB" w:rsidRPr="001D6E6A" w:rsidRDefault="00A90DCB" w:rsidP="00030CB6">
            <w:pPr>
              <w:autoSpaceDE w:val="0"/>
              <w:autoSpaceDN w:val="0"/>
              <w:spacing w:after="0" w:line="240" w:lineRule="auto"/>
              <w:jc w:val="right"/>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w:t>
            </w:r>
          </w:p>
        </w:tc>
        <w:tc>
          <w:tcPr>
            <w:tcW w:w="45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5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w:t>
            </w:r>
          </w:p>
        </w:tc>
        <w:tc>
          <w:tcPr>
            <w:tcW w:w="1247"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69" w:type="dxa"/>
            <w:tcBorders>
              <w:top w:val="nil"/>
              <w:left w:val="nil"/>
              <w:bottom w:val="nil"/>
              <w:right w:val="nil"/>
            </w:tcBorders>
            <w:vAlign w:val="bottom"/>
          </w:tcPr>
          <w:p w:rsidR="00A90DCB" w:rsidRPr="001D6E6A" w:rsidRDefault="00A90DCB" w:rsidP="00030CB6">
            <w:pPr>
              <w:autoSpaceDE w:val="0"/>
              <w:autoSpaceDN w:val="0"/>
              <w:spacing w:after="0" w:line="240" w:lineRule="auto"/>
              <w:jc w:val="right"/>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20</w:t>
            </w:r>
          </w:p>
        </w:tc>
        <w:tc>
          <w:tcPr>
            <w:tcW w:w="36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67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года</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Ind w:w="3997" w:type="dxa"/>
        <w:tblLayout w:type="fixed"/>
        <w:tblCellMar>
          <w:left w:w="28" w:type="dxa"/>
          <w:right w:w="28" w:type="dxa"/>
        </w:tblCellMar>
        <w:tblLook w:val="0000" w:firstRow="0" w:lastRow="0" w:firstColumn="0" w:lastColumn="0" w:noHBand="0" w:noVBand="0"/>
      </w:tblPr>
      <w:tblGrid>
        <w:gridCol w:w="2099"/>
        <w:gridCol w:w="170"/>
        <w:gridCol w:w="454"/>
        <w:gridCol w:w="255"/>
        <w:gridCol w:w="1247"/>
        <w:gridCol w:w="369"/>
        <w:gridCol w:w="369"/>
        <w:gridCol w:w="679"/>
      </w:tblGrid>
      <w:tr w:rsidR="00A90DCB" w:rsidRPr="001D6E6A" w:rsidTr="00030CB6">
        <w:tc>
          <w:tcPr>
            <w:tcW w:w="209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Действителен до</w:t>
            </w:r>
          </w:p>
        </w:tc>
        <w:tc>
          <w:tcPr>
            <w:tcW w:w="170" w:type="dxa"/>
            <w:tcBorders>
              <w:top w:val="nil"/>
              <w:left w:val="nil"/>
              <w:bottom w:val="nil"/>
              <w:right w:val="nil"/>
            </w:tcBorders>
            <w:vAlign w:val="bottom"/>
          </w:tcPr>
          <w:p w:rsidR="00A90DCB" w:rsidRPr="001D6E6A" w:rsidRDefault="00A90DCB" w:rsidP="00030CB6">
            <w:pPr>
              <w:autoSpaceDE w:val="0"/>
              <w:autoSpaceDN w:val="0"/>
              <w:spacing w:after="0" w:line="240" w:lineRule="auto"/>
              <w:jc w:val="right"/>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w:t>
            </w:r>
          </w:p>
        </w:tc>
        <w:tc>
          <w:tcPr>
            <w:tcW w:w="45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5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w:t>
            </w:r>
          </w:p>
        </w:tc>
        <w:tc>
          <w:tcPr>
            <w:tcW w:w="1247"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69" w:type="dxa"/>
            <w:tcBorders>
              <w:top w:val="nil"/>
              <w:left w:val="nil"/>
              <w:bottom w:val="nil"/>
              <w:right w:val="nil"/>
            </w:tcBorders>
            <w:vAlign w:val="bottom"/>
          </w:tcPr>
          <w:p w:rsidR="00A90DCB" w:rsidRPr="001D6E6A" w:rsidRDefault="00A90DCB" w:rsidP="00030CB6">
            <w:pPr>
              <w:autoSpaceDE w:val="0"/>
              <w:autoSpaceDN w:val="0"/>
              <w:spacing w:after="0" w:line="240" w:lineRule="auto"/>
              <w:jc w:val="right"/>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20</w:t>
            </w:r>
          </w:p>
        </w:tc>
        <w:tc>
          <w:tcPr>
            <w:tcW w:w="36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67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года</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2722"/>
        <w:gridCol w:w="7257"/>
      </w:tblGrid>
      <w:tr w:rsidR="00A90DCB" w:rsidRPr="001D6E6A" w:rsidTr="00030CB6">
        <w:tc>
          <w:tcPr>
            <w:tcW w:w="2722"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Ответственному</w:t>
            </w:r>
            <w:r w:rsidRPr="001D6E6A">
              <w:rPr>
                <w:rFonts w:ascii="Times New Roman" w:eastAsiaTheme="minorEastAsia" w:hAnsi="Times New Roman" w:cs="Times New Roman"/>
                <w:sz w:val="28"/>
                <w:szCs w:val="28"/>
                <w:lang w:val="en-US" w:eastAsia="ru-RU"/>
              </w:rPr>
              <w:t xml:space="preserve"> </w:t>
            </w:r>
            <w:r w:rsidRPr="001D6E6A">
              <w:rPr>
                <w:rFonts w:ascii="Times New Roman" w:eastAsiaTheme="minorEastAsia" w:hAnsi="Times New Roman" w:cs="Times New Roman"/>
                <w:sz w:val="28"/>
                <w:szCs w:val="28"/>
                <w:lang w:eastAsia="ru-RU"/>
              </w:rPr>
              <w:t>руководителю работ:</w:t>
            </w:r>
          </w:p>
        </w:tc>
        <w:tc>
          <w:tcPr>
            <w:tcW w:w="7257"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2722"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7257"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4706"/>
        <w:gridCol w:w="5273"/>
      </w:tblGrid>
      <w:tr w:rsidR="00A90DCB" w:rsidRPr="001D6E6A" w:rsidTr="00030CB6">
        <w:tc>
          <w:tcPr>
            <w:tcW w:w="4706"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Ответственному</w:t>
            </w:r>
          </w:p>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исполнителю (производителю) работ:</w:t>
            </w:r>
          </w:p>
        </w:tc>
        <w:tc>
          <w:tcPr>
            <w:tcW w:w="5273"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4706"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5273"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2296"/>
        <w:gridCol w:w="7683"/>
      </w:tblGrid>
      <w:tr w:rsidR="00A90DCB" w:rsidRPr="001D6E6A" w:rsidTr="00030CB6">
        <w:tc>
          <w:tcPr>
            <w:tcW w:w="2296"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 выполнение работ:</w:t>
            </w:r>
          </w:p>
        </w:tc>
        <w:tc>
          <w:tcPr>
            <w:tcW w:w="7683"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Состав исполнителей работ (члены бригады):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12"/>
        <w:gridCol w:w="3289"/>
        <w:gridCol w:w="2778"/>
      </w:tblGrid>
      <w:tr w:rsidR="00A90DCB" w:rsidRPr="001D6E6A" w:rsidTr="00030CB6">
        <w:tc>
          <w:tcPr>
            <w:tcW w:w="3912"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lastRenderedPageBreak/>
              <w:t>Фамилия, имя, отчество (при наличии)</w:t>
            </w:r>
          </w:p>
        </w:tc>
        <w:tc>
          <w:tcPr>
            <w:tcW w:w="3289"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С условиями работ ознакомил, инструктаж провел</w:t>
            </w:r>
            <w:r w:rsidRPr="001D6E6A">
              <w:rPr>
                <w:rFonts w:ascii="Times New Roman" w:eastAsiaTheme="minorEastAsia" w:hAnsi="Times New Roman" w:cs="Times New Roman"/>
                <w:sz w:val="28"/>
                <w:szCs w:val="28"/>
                <w:lang w:eastAsia="ru-RU"/>
              </w:rPr>
              <w:br/>
              <w:t>(подпись)</w:t>
            </w:r>
          </w:p>
        </w:tc>
        <w:tc>
          <w:tcPr>
            <w:tcW w:w="2778"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С условиями работ </w:t>
            </w:r>
            <w:proofErr w:type="gramStart"/>
            <w:r w:rsidRPr="001D6E6A">
              <w:rPr>
                <w:rFonts w:ascii="Times New Roman" w:eastAsiaTheme="minorEastAsia" w:hAnsi="Times New Roman" w:cs="Times New Roman"/>
                <w:sz w:val="28"/>
                <w:szCs w:val="28"/>
                <w:lang w:eastAsia="ru-RU"/>
              </w:rPr>
              <w:t>ознакомлен</w:t>
            </w:r>
            <w:proofErr w:type="gramEnd"/>
            <w:r w:rsidRPr="001D6E6A">
              <w:rPr>
                <w:rFonts w:ascii="Times New Roman" w:eastAsiaTheme="minorEastAsia" w:hAnsi="Times New Roman" w:cs="Times New Roman"/>
                <w:sz w:val="28"/>
                <w:szCs w:val="28"/>
                <w:lang w:eastAsia="ru-RU"/>
              </w:rPr>
              <w:br/>
              <w:t>(подпись)</w:t>
            </w:r>
          </w:p>
        </w:tc>
      </w:tr>
      <w:tr w:rsidR="00A90DCB" w:rsidRPr="001D6E6A" w:rsidTr="00030CB6">
        <w:tc>
          <w:tcPr>
            <w:tcW w:w="391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3289"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778"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391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3289"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778"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391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3289"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778"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3005"/>
        <w:gridCol w:w="6974"/>
      </w:tblGrid>
      <w:tr w:rsidR="00A90DCB" w:rsidRPr="001D6E6A" w:rsidTr="00030CB6">
        <w:tc>
          <w:tcPr>
            <w:tcW w:w="300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Место выполнения работ:</w:t>
            </w:r>
          </w:p>
        </w:tc>
        <w:tc>
          <w:tcPr>
            <w:tcW w:w="697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3005"/>
        <w:gridCol w:w="6974"/>
      </w:tblGrid>
      <w:tr w:rsidR="00A90DCB" w:rsidRPr="001D6E6A" w:rsidTr="00030CB6">
        <w:tc>
          <w:tcPr>
            <w:tcW w:w="300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Содержание работ:</w:t>
            </w:r>
          </w:p>
        </w:tc>
        <w:tc>
          <w:tcPr>
            <w:tcW w:w="697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3005"/>
        <w:gridCol w:w="6974"/>
      </w:tblGrid>
      <w:tr w:rsidR="00A90DCB" w:rsidRPr="001D6E6A" w:rsidTr="00030CB6">
        <w:tc>
          <w:tcPr>
            <w:tcW w:w="300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Условия проведения работ:</w:t>
            </w:r>
          </w:p>
        </w:tc>
        <w:tc>
          <w:tcPr>
            <w:tcW w:w="697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4848"/>
        <w:gridCol w:w="5131"/>
      </w:tblGrid>
      <w:tr w:rsidR="00A90DCB" w:rsidRPr="001D6E6A" w:rsidTr="00030CB6">
        <w:tc>
          <w:tcPr>
            <w:tcW w:w="4848"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Опасные и вредные производственные</w:t>
            </w:r>
          </w:p>
        </w:tc>
        <w:tc>
          <w:tcPr>
            <w:tcW w:w="5131"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4848"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факторы, которые действуют или могут</w:t>
            </w:r>
          </w:p>
        </w:tc>
        <w:tc>
          <w:tcPr>
            <w:tcW w:w="5131"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4848"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возникнуть в </w:t>
            </w:r>
            <w:proofErr w:type="gramStart"/>
            <w:r w:rsidRPr="001D6E6A">
              <w:rPr>
                <w:rFonts w:ascii="Times New Roman" w:eastAsiaTheme="minorEastAsia" w:hAnsi="Times New Roman" w:cs="Times New Roman"/>
                <w:sz w:val="28"/>
                <w:szCs w:val="28"/>
                <w:lang w:eastAsia="ru-RU"/>
              </w:rPr>
              <w:t>местах</w:t>
            </w:r>
            <w:proofErr w:type="gramEnd"/>
            <w:r w:rsidRPr="001D6E6A">
              <w:rPr>
                <w:rFonts w:ascii="Times New Roman" w:eastAsiaTheme="minorEastAsia" w:hAnsi="Times New Roman" w:cs="Times New Roman"/>
                <w:sz w:val="28"/>
                <w:szCs w:val="28"/>
                <w:lang w:eastAsia="ru-RU"/>
              </w:rPr>
              <w:t xml:space="preserve"> выполнения работ:</w:t>
            </w:r>
          </w:p>
        </w:tc>
        <w:tc>
          <w:tcPr>
            <w:tcW w:w="5131"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3289"/>
        <w:gridCol w:w="567"/>
        <w:gridCol w:w="567"/>
        <w:gridCol w:w="510"/>
        <w:gridCol w:w="718"/>
        <w:gridCol w:w="76"/>
        <w:gridCol w:w="454"/>
        <w:gridCol w:w="255"/>
        <w:gridCol w:w="1247"/>
        <w:gridCol w:w="369"/>
        <w:gridCol w:w="369"/>
        <w:gridCol w:w="679"/>
      </w:tblGrid>
      <w:tr w:rsidR="00A90DCB" w:rsidRPr="001D6E6A" w:rsidTr="00030CB6">
        <w:tc>
          <w:tcPr>
            <w:tcW w:w="328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Начало работ:</w:t>
            </w:r>
          </w:p>
        </w:tc>
        <w:tc>
          <w:tcPr>
            <w:tcW w:w="567"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567"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час</w:t>
            </w:r>
          </w:p>
        </w:tc>
        <w:tc>
          <w:tcPr>
            <w:tcW w:w="510"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718"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мин.</w:t>
            </w:r>
          </w:p>
        </w:tc>
        <w:tc>
          <w:tcPr>
            <w:tcW w:w="76" w:type="dxa"/>
            <w:tcBorders>
              <w:top w:val="nil"/>
              <w:left w:val="nil"/>
              <w:bottom w:val="nil"/>
              <w:right w:val="nil"/>
            </w:tcBorders>
            <w:vAlign w:val="bottom"/>
          </w:tcPr>
          <w:p w:rsidR="00A90DCB" w:rsidRPr="001D6E6A" w:rsidRDefault="00A90DCB" w:rsidP="00030CB6">
            <w:pPr>
              <w:autoSpaceDE w:val="0"/>
              <w:autoSpaceDN w:val="0"/>
              <w:spacing w:after="0" w:line="240" w:lineRule="auto"/>
              <w:jc w:val="right"/>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w:t>
            </w:r>
          </w:p>
        </w:tc>
        <w:tc>
          <w:tcPr>
            <w:tcW w:w="45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5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w:t>
            </w:r>
          </w:p>
        </w:tc>
        <w:tc>
          <w:tcPr>
            <w:tcW w:w="1247"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69" w:type="dxa"/>
            <w:tcBorders>
              <w:top w:val="nil"/>
              <w:left w:val="nil"/>
              <w:bottom w:val="nil"/>
              <w:right w:val="nil"/>
            </w:tcBorders>
            <w:vAlign w:val="bottom"/>
          </w:tcPr>
          <w:p w:rsidR="00A90DCB" w:rsidRPr="001D6E6A" w:rsidRDefault="00A90DCB" w:rsidP="00030CB6">
            <w:pPr>
              <w:autoSpaceDE w:val="0"/>
              <w:autoSpaceDN w:val="0"/>
              <w:spacing w:after="0" w:line="240" w:lineRule="auto"/>
              <w:jc w:val="right"/>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20</w:t>
            </w:r>
          </w:p>
        </w:tc>
        <w:tc>
          <w:tcPr>
            <w:tcW w:w="36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67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roofErr w:type="gramStart"/>
            <w:r w:rsidRPr="001D6E6A">
              <w:rPr>
                <w:rFonts w:ascii="Times New Roman" w:eastAsiaTheme="minorEastAsia" w:hAnsi="Times New Roman" w:cs="Times New Roman"/>
                <w:sz w:val="28"/>
                <w:szCs w:val="28"/>
                <w:lang w:eastAsia="ru-RU"/>
              </w:rPr>
              <w:t>г</w:t>
            </w:r>
            <w:proofErr w:type="gramEnd"/>
            <w:r w:rsidRPr="001D6E6A">
              <w:rPr>
                <w:rFonts w:ascii="Times New Roman" w:eastAsiaTheme="minorEastAsia" w:hAnsi="Times New Roman" w:cs="Times New Roman"/>
                <w:sz w:val="28"/>
                <w:szCs w:val="28"/>
                <w:lang w:eastAsia="ru-RU"/>
              </w:rPr>
              <w:t>.</w:t>
            </w:r>
          </w:p>
        </w:tc>
      </w:tr>
      <w:tr w:rsidR="00A90DCB" w:rsidRPr="001D6E6A" w:rsidTr="00030CB6">
        <w:tc>
          <w:tcPr>
            <w:tcW w:w="328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Окончание работ:</w:t>
            </w:r>
          </w:p>
        </w:tc>
        <w:tc>
          <w:tcPr>
            <w:tcW w:w="567"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567"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час</w:t>
            </w:r>
          </w:p>
        </w:tc>
        <w:tc>
          <w:tcPr>
            <w:tcW w:w="510"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718"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мин.</w:t>
            </w:r>
          </w:p>
        </w:tc>
        <w:tc>
          <w:tcPr>
            <w:tcW w:w="76" w:type="dxa"/>
            <w:tcBorders>
              <w:top w:val="nil"/>
              <w:left w:val="nil"/>
              <w:bottom w:val="nil"/>
              <w:right w:val="nil"/>
            </w:tcBorders>
            <w:vAlign w:val="bottom"/>
          </w:tcPr>
          <w:p w:rsidR="00A90DCB" w:rsidRPr="001D6E6A" w:rsidRDefault="00A90DCB" w:rsidP="00030CB6">
            <w:pPr>
              <w:autoSpaceDE w:val="0"/>
              <w:autoSpaceDN w:val="0"/>
              <w:spacing w:after="0" w:line="240" w:lineRule="auto"/>
              <w:jc w:val="right"/>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w:t>
            </w:r>
          </w:p>
        </w:tc>
        <w:tc>
          <w:tcPr>
            <w:tcW w:w="45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5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w:t>
            </w:r>
          </w:p>
        </w:tc>
        <w:tc>
          <w:tcPr>
            <w:tcW w:w="1247"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69" w:type="dxa"/>
            <w:tcBorders>
              <w:top w:val="nil"/>
              <w:left w:val="nil"/>
              <w:bottom w:val="nil"/>
              <w:right w:val="nil"/>
            </w:tcBorders>
            <w:vAlign w:val="bottom"/>
          </w:tcPr>
          <w:p w:rsidR="00A90DCB" w:rsidRPr="001D6E6A" w:rsidRDefault="00A90DCB" w:rsidP="00030CB6">
            <w:pPr>
              <w:autoSpaceDE w:val="0"/>
              <w:autoSpaceDN w:val="0"/>
              <w:spacing w:after="0" w:line="240" w:lineRule="auto"/>
              <w:jc w:val="right"/>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20</w:t>
            </w:r>
          </w:p>
        </w:tc>
        <w:tc>
          <w:tcPr>
            <w:tcW w:w="36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67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roofErr w:type="gramStart"/>
            <w:r w:rsidRPr="001D6E6A">
              <w:rPr>
                <w:rFonts w:ascii="Times New Roman" w:eastAsiaTheme="minorEastAsia" w:hAnsi="Times New Roman" w:cs="Times New Roman"/>
                <w:sz w:val="28"/>
                <w:szCs w:val="28"/>
                <w:lang w:eastAsia="ru-RU"/>
              </w:rPr>
              <w:t>г</w:t>
            </w:r>
            <w:proofErr w:type="gramEnd"/>
            <w:r w:rsidRPr="001D6E6A">
              <w:rPr>
                <w:rFonts w:ascii="Times New Roman" w:eastAsiaTheme="minorEastAsia" w:hAnsi="Times New Roman" w:cs="Times New Roman"/>
                <w:sz w:val="28"/>
                <w:szCs w:val="28"/>
                <w:lang w:eastAsia="ru-RU"/>
              </w:rPr>
              <w:t>.</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0"/>
        <w:gridCol w:w="4309"/>
      </w:tblGrid>
      <w:tr w:rsidR="00A90DCB" w:rsidRPr="001D6E6A" w:rsidTr="00030CB6">
        <w:trPr>
          <w:cantSplit/>
        </w:trPr>
        <w:tc>
          <w:tcPr>
            <w:tcW w:w="5670"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Системы обеспечения безопасности работ</w:t>
            </w:r>
            <w:r w:rsidRPr="001D6E6A">
              <w:rPr>
                <w:rFonts w:ascii="Times New Roman" w:eastAsiaTheme="minorEastAsia" w:hAnsi="Times New Roman" w:cs="Times New Roman"/>
                <w:sz w:val="28"/>
                <w:szCs w:val="28"/>
                <w:lang w:eastAsia="ru-RU"/>
              </w:rPr>
              <w:br/>
              <w:t>на высоте:</w:t>
            </w:r>
          </w:p>
        </w:tc>
        <w:tc>
          <w:tcPr>
            <w:tcW w:w="4309"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Состав системы:</w:t>
            </w:r>
          </w:p>
        </w:tc>
      </w:tr>
      <w:tr w:rsidR="00A90DCB" w:rsidRPr="001D6E6A" w:rsidTr="00030CB6">
        <w:trPr>
          <w:cantSplit/>
        </w:trPr>
        <w:tc>
          <w:tcPr>
            <w:tcW w:w="5670"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Удерживающие системы</w:t>
            </w:r>
          </w:p>
        </w:tc>
        <w:tc>
          <w:tcPr>
            <w:tcW w:w="4309"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rPr>
          <w:cantSplit/>
        </w:trPr>
        <w:tc>
          <w:tcPr>
            <w:tcW w:w="5670"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Системы позиционирования</w:t>
            </w:r>
          </w:p>
        </w:tc>
        <w:tc>
          <w:tcPr>
            <w:tcW w:w="4309"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rPr>
          <w:cantSplit/>
        </w:trPr>
        <w:tc>
          <w:tcPr>
            <w:tcW w:w="5670"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Страховочные системы</w:t>
            </w:r>
          </w:p>
        </w:tc>
        <w:tc>
          <w:tcPr>
            <w:tcW w:w="4309"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rPr>
          <w:cantSplit/>
        </w:trPr>
        <w:tc>
          <w:tcPr>
            <w:tcW w:w="5670"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Эвакуационные и спасательные системы</w:t>
            </w:r>
          </w:p>
        </w:tc>
        <w:tc>
          <w:tcPr>
            <w:tcW w:w="4309"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1. </w:t>
      </w:r>
      <w:proofErr w:type="gramStart"/>
      <w:r w:rsidRPr="001D6E6A">
        <w:rPr>
          <w:rFonts w:ascii="Times New Roman" w:eastAsiaTheme="minorEastAsia" w:hAnsi="Times New Roman" w:cs="Times New Roman"/>
          <w:sz w:val="28"/>
          <w:szCs w:val="28"/>
          <w:lang w:eastAsia="ru-RU"/>
        </w:rPr>
        <w:t>Необходимые для производства работ:</w:t>
      </w:r>
      <w:proofErr w:type="gramEnd"/>
    </w:p>
    <w:tbl>
      <w:tblPr>
        <w:tblW w:w="0" w:type="auto"/>
        <w:tblLayout w:type="fixed"/>
        <w:tblCellMar>
          <w:left w:w="28" w:type="dxa"/>
          <w:right w:w="28" w:type="dxa"/>
        </w:tblCellMar>
        <w:tblLook w:val="0000" w:firstRow="0" w:lastRow="0" w:firstColumn="0" w:lastColumn="0" w:noHBand="0" w:noVBand="0"/>
      </w:tblPr>
      <w:tblGrid>
        <w:gridCol w:w="2013"/>
        <w:gridCol w:w="7966"/>
      </w:tblGrid>
      <w:tr w:rsidR="00A90DCB" w:rsidRPr="001D6E6A" w:rsidTr="00030CB6">
        <w:tc>
          <w:tcPr>
            <w:tcW w:w="2013"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материалы:</w:t>
            </w:r>
          </w:p>
        </w:tc>
        <w:tc>
          <w:tcPr>
            <w:tcW w:w="7966"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2013"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инструменты:</w:t>
            </w:r>
          </w:p>
        </w:tc>
        <w:tc>
          <w:tcPr>
            <w:tcW w:w="7966"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2013"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приспособления</w:t>
            </w:r>
          </w:p>
        </w:tc>
        <w:tc>
          <w:tcPr>
            <w:tcW w:w="7966"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2. До начала работ следует выполнить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814"/>
        <w:gridCol w:w="3062"/>
      </w:tblGrid>
      <w:tr w:rsidR="00A90DCB" w:rsidRPr="001D6E6A" w:rsidTr="00030CB6">
        <w:tc>
          <w:tcPr>
            <w:tcW w:w="5103"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Наименование мероприятия или ссылки на пункт ППР или технологических карт</w:t>
            </w:r>
          </w:p>
        </w:tc>
        <w:tc>
          <w:tcPr>
            <w:tcW w:w="1814"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Срок выполнения</w:t>
            </w:r>
          </w:p>
        </w:tc>
        <w:tc>
          <w:tcPr>
            <w:tcW w:w="3062"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Ответственный</w:t>
            </w:r>
            <w:r w:rsidRPr="001D6E6A">
              <w:rPr>
                <w:rFonts w:ascii="Times New Roman" w:eastAsiaTheme="minorEastAsia" w:hAnsi="Times New Roman" w:cs="Times New Roman"/>
                <w:sz w:val="28"/>
                <w:szCs w:val="28"/>
                <w:lang w:eastAsia="ru-RU"/>
              </w:rPr>
              <w:br/>
              <w:t>исполнитель</w:t>
            </w:r>
          </w:p>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(производитель)</w:t>
            </w:r>
          </w:p>
        </w:tc>
      </w:tr>
      <w:tr w:rsidR="00A90DCB" w:rsidRPr="001D6E6A" w:rsidTr="00030CB6">
        <w:tc>
          <w:tcPr>
            <w:tcW w:w="5103"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5103"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3. В процессе производства работ необходимо выполнить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814"/>
        <w:gridCol w:w="3062"/>
      </w:tblGrid>
      <w:tr w:rsidR="00A90DCB" w:rsidRPr="001D6E6A" w:rsidTr="00030CB6">
        <w:tc>
          <w:tcPr>
            <w:tcW w:w="5103"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Наименование мероприятия по </w:t>
            </w:r>
            <w:r w:rsidRPr="001D6E6A">
              <w:rPr>
                <w:rFonts w:ascii="Times New Roman" w:eastAsiaTheme="minorEastAsia" w:hAnsi="Times New Roman" w:cs="Times New Roman"/>
                <w:sz w:val="28"/>
                <w:szCs w:val="28"/>
                <w:lang w:eastAsia="ru-RU"/>
              </w:rPr>
              <w:lastRenderedPageBreak/>
              <w:t>безопасности работ на высоте</w:t>
            </w:r>
          </w:p>
        </w:tc>
        <w:tc>
          <w:tcPr>
            <w:tcW w:w="1814"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lastRenderedPageBreak/>
              <w:t xml:space="preserve">Срок </w:t>
            </w:r>
            <w:r w:rsidRPr="001D6E6A">
              <w:rPr>
                <w:rFonts w:ascii="Times New Roman" w:eastAsiaTheme="minorEastAsia" w:hAnsi="Times New Roman" w:cs="Times New Roman"/>
                <w:sz w:val="28"/>
                <w:szCs w:val="28"/>
                <w:lang w:eastAsia="ru-RU"/>
              </w:rPr>
              <w:lastRenderedPageBreak/>
              <w:t>выполнения</w:t>
            </w:r>
          </w:p>
        </w:tc>
        <w:tc>
          <w:tcPr>
            <w:tcW w:w="3062"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lastRenderedPageBreak/>
              <w:t>Ответственный</w:t>
            </w:r>
            <w:r w:rsidRPr="001D6E6A">
              <w:rPr>
                <w:rFonts w:ascii="Times New Roman" w:eastAsiaTheme="minorEastAsia" w:hAnsi="Times New Roman" w:cs="Times New Roman"/>
                <w:sz w:val="28"/>
                <w:szCs w:val="28"/>
                <w:lang w:eastAsia="ru-RU"/>
              </w:rPr>
              <w:br/>
            </w:r>
            <w:r w:rsidRPr="001D6E6A">
              <w:rPr>
                <w:rFonts w:ascii="Times New Roman" w:eastAsiaTheme="minorEastAsia" w:hAnsi="Times New Roman" w:cs="Times New Roman"/>
                <w:sz w:val="28"/>
                <w:szCs w:val="28"/>
                <w:lang w:eastAsia="ru-RU"/>
              </w:rPr>
              <w:lastRenderedPageBreak/>
              <w:t>исполнитель</w:t>
            </w:r>
          </w:p>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(производитель)</w:t>
            </w:r>
          </w:p>
        </w:tc>
      </w:tr>
      <w:tr w:rsidR="00A90DCB" w:rsidRPr="001D6E6A" w:rsidTr="00030CB6">
        <w:tc>
          <w:tcPr>
            <w:tcW w:w="5103"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5103"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4. Особые условия проведения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814"/>
        <w:gridCol w:w="3062"/>
      </w:tblGrid>
      <w:tr w:rsidR="00A90DCB" w:rsidRPr="001D6E6A" w:rsidTr="00030CB6">
        <w:tc>
          <w:tcPr>
            <w:tcW w:w="5103"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Наименование условий</w:t>
            </w:r>
          </w:p>
        </w:tc>
        <w:tc>
          <w:tcPr>
            <w:tcW w:w="1814"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Срок выполнения</w:t>
            </w:r>
          </w:p>
        </w:tc>
        <w:tc>
          <w:tcPr>
            <w:tcW w:w="3062"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Ответственный</w:t>
            </w:r>
            <w:r w:rsidRPr="001D6E6A">
              <w:rPr>
                <w:rFonts w:ascii="Times New Roman" w:eastAsiaTheme="minorEastAsia" w:hAnsi="Times New Roman" w:cs="Times New Roman"/>
                <w:sz w:val="28"/>
                <w:szCs w:val="28"/>
                <w:lang w:eastAsia="ru-RU"/>
              </w:rPr>
              <w:br/>
              <w:t>исполнитель</w:t>
            </w:r>
          </w:p>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(производитель)</w:t>
            </w:r>
          </w:p>
        </w:tc>
      </w:tr>
      <w:tr w:rsidR="00A90DCB" w:rsidRPr="001D6E6A" w:rsidTr="00030CB6">
        <w:tc>
          <w:tcPr>
            <w:tcW w:w="5103"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5103"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3005"/>
        <w:gridCol w:w="6974"/>
      </w:tblGrid>
      <w:tr w:rsidR="00A90DCB" w:rsidRPr="001D6E6A" w:rsidTr="00030CB6">
        <w:tc>
          <w:tcPr>
            <w:tcW w:w="300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Отдельные указания:</w:t>
            </w:r>
          </w:p>
        </w:tc>
        <w:tc>
          <w:tcPr>
            <w:tcW w:w="697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1985"/>
        <w:gridCol w:w="2722"/>
        <w:gridCol w:w="2438"/>
        <w:gridCol w:w="2835"/>
      </w:tblGrid>
      <w:tr w:rsidR="00A90DCB" w:rsidRPr="001D6E6A" w:rsidTr="00030CB6">
        <w:tc>
          <w:tcPr>
            <w:tcW w:w="198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Наряд выдал:</w:t>
            </w:r>
          </w:p>
        </w:tc>
        <w:tc>
          <w:tcPr>
            <w:tcW w:w="2722"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438"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1985"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2722"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(дата)</w:t>
            </w:r>
          </w:p>
        </w:tc>
        <w:tc>
          <w:tcPr>
            <w:tcW w:w="2438"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(время)</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1985"/>
        <w:gridCol w:w="2722"/>
        <w:gridCol w:w="2438"/>
        <w:gridCol w:w="2835"/>
      </w:tblGrid>
      <w:tr w:rsidR="00A90DCB" w:rsidRPr="001D6E6A" w:rsidTr="00030CB6">
        <w:tc>
          <w:tcPr>
            <w:tcW w:w="198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w:t>
            </w:r>
          </w:p>
        </w:tc>
        <w:tc>
          <w:tcPr>
            <w:tcW w:w="2722"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438"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1985"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2722"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w:t>
            </w:r>
          </w:p>
        </w:tc>
        <w:tc>
          <w:tcPr>
            <w:tcW w:w="2438"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1985"/>
        <w:gridCol w:w="2722"/>
        <w:gridCol w:w="2438"/>
        <w:gridCol w:w="2835"/>
      </w:tblGrid>
      <w:tr w:rsidR="00A90DCB" w:rsidRPr="001D6E6A" w:rsidTr="00030CB6">
        <w:tc>
          <w:tcPr>
            <w:tcW w:w="198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Наряд продлил:</w:t>
            </w:r>
          </w:p>
        </w:tc>
        <w:tc>
          <w:tcPr>
            <w:tcW w:w="2722"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438"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1985"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2722"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(дата)</w:t>
            </w:r>
          </w:p>
        </w:tc>
        <w:tc>
          <w:tcPr>
            <w:tcW w:w="2438"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(время)</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1985"/>
        <w:gridCol w:w="2722"/>
        <w:gridCol w:w="2438"/>
        <w:gridCol w:w="2835"/>
      </w:tblGrid>
      <w:tr w:rsidR="00A90DCB" w:rsidRPr="001D6E6A" w:rsidTr="00030CB6">
        <w:tc>
          <w:tcPr>
            <w:tcW w:w="198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w:t>
            </w:r>
          </w:p>
        </w:tc>
        <w:tc>
          <w:tcPr>
            <w:tcW w:w="2722"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438"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1985"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2722"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w:t>
            </w:r>
          </w:p>
        </w:tc>
        <w:tc>
          <w:tcPr>
            <w:tcW w:w="2438"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5. Разрешение на подготовку рабочих мест и на допуск к выполнению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1"/>
        <w:gridCol w:w="1786"/>
        <w:gridCol w:w="3062"/>
      </w:tblGrid>
      <w:tr w:rsidR="00A90DCB" w:rsidRPr="001D6E6A" w:rsidTr="00030CB6">
        <w:tc>
          <w:tcPr>
            <w:tcW w:w="5131"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Разрешение на подготовку рабочих мест</w:t>
            </w:r>
            <w:r w:rsidRPr="001D6E6A">
              <w:rPr>
                <w:rFonts w:ascii="Times New Roman" w:eastAsiaTheme="minorEastAsia" w:hAnsi="Times New Roman" w:cs="Times New Roman"/>
                <w:sz w:val="28"/>
                <w:szCs w:val="28"/>
                <w:lang w:eastAsia="ru-RU"/>
              </w:rPr>
              <w:br/>
              <w:t>и на допуск к выполнению работ выдал (должность, фамилия или подпись)</w:t>
            </w:r>
          </w:p>
        </w:tc>
        <w:tc>
          <w:tcPr>
            <w:tcW w:w="1786"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Дата, время</w:t>
            </w:r>
          </w:p>
        </w:tc>
        <w:tc>
          <w:tcPr>
            <w:tcW w:w="3062"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 работника, получившего разрешение на подго</w:t>
            </w:r>
            <w:r w:rsidRPr="001D6E6A">
              <w:rPr>
                <w:rFonts w:ascii="Times New Roman" w:eastAsiaTheme="minorEastAsia" w:hAnsi="Times New Roman" w:cs="Times New Roman"/>
                <w:sz w:val="28"/>
                <w:szCs w:val="28"/>
                <w:lang w:eastAsia="ru-RU"/>
              </w:rPr>
              <w:softHyphen/>
              <w:t>товку рабочих мест и на допуск к выполнению работ</w:t>
            </w:r>
          </w:p>
        </w:tc>
      </w:tr>
      <w:tr w:rsidR="00A90DCB" w:rsidRPr="001D6E6A" w:rsidTr="00030CB6">
        <w:tc>
          <w:tcPr>
            <w:tcW w:w="5131"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1</w:t>
            </w:r>
          </w:p>
        </w:tc>
        <w:tc>
          <w:tcPr>
            <w:tcW w:w="1786"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2</w:t>
            </w: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3</w:t>
            </w:r>
          </w:p>
        </w:tc>
      </w:tr>
      <w:tr w:rsidR="00A90DCB" w:rsidRPr="001D6E6A" w:rsidTr="00030CB6">
        <w:tc>
          <w:tcPr>
            <w:tcW w:w="5131"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786"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5131"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786"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Рабочие места подготовлены.</w:t>
      </w:r>
    </w:p>
    <w:tbl>
      <w:tblPr>
        <w:tblW w:w="0" w:type="auto"/>
        <w:tblLayout w:type="fixed"/>
        <w:tblCellMar>
          <w:left w:w="28" w:type="dxa"/>
          <w:right w:w="28" w:type="dxa"/>
        </w:tblCellMar>
        <w:tblLook w:val="0000" w:firstRow="0" w:lastRow="0" w:firstColumn="0" w:lastColumn="0" w:noHBand="0" w:noVBand="0"/>
      </w:tblPr>
      <w:tblGrid>
        <w:gridCol w:w="5982"/>
        <w:gridCol w:w="3997"/>
      </w:tblGrid>
      <w:tr w:rsidR="00A90DCB" w:rsidRPr="001D6E6A" w:rsidTr="00030CB6">
        <w:tc>
          <w:tcPr>
            <w:tcW w:w="5982"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Ответственный руководитель работ</w:t>
            </w:r>
          </w:p>
        </w:tc>
        <w:tc>
          <w:tcPr>
            <w:tcW w:w="3997" w:type="dxa"/>
            <w:tcBorders>
              <w:top w:val="nil"/>
              <w:left w:val="nil"/>
              <w:bottom w:val="single" w:sz="4" w:space="0" w:color="auto"/>
              <w:right w:val="nil"/>
            </w:tcBorders>
            <w:vAlign w:val="bottom"/>
          </w:tcPr>
          <w:p w:rsidR="00A90DCB" w:rsidRPr="001D6E6A" w:rsidRDefault="00A90DCB" w:rsidP="00030CB6">
            <w:pPr>
              <w:tabs>
                <w:tab w:val="left" w:pos="1531"/>
              </w:tabs>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5982"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(исполнитель (производитель) работ)</w:t>
            </w:r>
          </w:p>
        </w:tc>
        <w:tc>
          <w:tcPr>
            <w:tcW w:w="3997"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 фамилия, инициалы)</w:t>
            </w:r>
          </w:p>
        </w:tc>
      </w:tr>
    </w:tbl>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6. Ежедневный допуск к работе и время ее окончания: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1"/>
        <w:gridCol w:w="1134"/>
        <w:gridCol w:w="1814"/>
        <w:gridCol w:w="1814"/>
        <w:gridCol w:w="1134"/>
        <w:gridCol w:w="2041"/>
      </w:tblGrid>
      <w:tr w:rsidR="00A90DCB" w:rsidRPr="001D6E6A" w:rsidTr="00030CB6">
        <w:trPr>
          <w:cantSplit/>
        </w:trPr>
        <w:tc>
          <w:tcPr>
            <w:tcW w:w="6803" w:type="dxa"/>
            <w:gridSpan w:val="4"/>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Бригада получила целевой инструктаж</w:t>
            </w:r>
            <w:r w:rsidRPr="001D6E6A">
              <w:rPr>
                <w:rFonts w:ascii="Times New Roman" w:eastAsiaTheme="minorEastAsia" w:hAnsi="Times New Roman" w:cs="Times New Roman"/>
                <w:sz w:val="28"/>
                <w:szCs w:val="28"/>
                <w:lang w:eastAsia="ru-RU"/>
              </w:rPr>
              <w:br/>
              <w:t xml:space="preserve">и </w:t>
            </w:r>
            <w:proofErr w:type="gramStart"/>
            <w:r w:rsidRPr="001D6E6A">
              <w:rPr>
                <w:rFonts w:ascii="Times New Roman" w:eastAsiaTheme="minorEastAsia" w:hAnsi="Times New Roman" w:cs="Times New Roman"/>
                <w:sz w:val="28"/>
                <w:szCs w:val="28"/>
                <w:lang w:eastAsia="ru-RU"/>
              </w:rPr>
              <w:t>допущена</w:t>
            </w:r>
            <w:proofErr w:type="gramEnd"/>
            <w:r w:rsidRPr="001D6E6A">
              <w:rPr>
                <w:rFonts w:ascii="Times New Roman" w:eastAsiaTheme="minorEastAsia" w:hAnsi="Times New Roman" w:cs="Times New Roman"/>
                <w:sz w:val="28"/>
                <w:szCs w:val="28"/>
                <w:lang w:eastAsia="ru-RU"/>
              </w:rPr>
              <w:t xml:space="preserve"> на подготовленное рабочее место</w:t>
            </w:r>
          </w:p>
        </w:tc>
        <w:tc>
          <w:tcPr>
            <w:tcW w:w="3175" w:type="dxa"/>
            <w:gridSpan w:val="2"/>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Работа закончена, бригада удалена</w:t>
            </w:r>
          </w:p>
        </w:tc>
      </w:tr>
      <w:tr w:rsidR="00A90DCB" w:rsidRPr="001D6E6A" w:rsidTr="00030CB6">
        <w:trPr>
          <w:cantSplit/>
        </w:trPr>
        <w:tc>
          <w:tcPr>
            <w:tcW w:w="2041" w:type="dxa"/>
            <w:vMerge w:val="restart"/>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наименование рабочего места</w:t>
            </w:r>
          </w:p>
        </w:tc>
        <w:tc>
          <w:tcPr>
            <w:tcW w:w="1134" w:type="dxa"/>
            <w:vMerge w:val="restart"/>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дата,</w:t>
            </w:r>
            <w:r w:rsidRPr="001D6E6A">
              <w:rPr>
                <w:rFonts w:ascii="Times New Roman" w:eastAsiaTheme="minorEastAsia" w:hAnsi="Times New Roman" w:cs="Times New Roman"/>
                <w:sz w:val="28"/>
                <w:szCs w:val="28"/>
                <w:lang w:eastAsia="ru-RU"/>
              </w:rPr>
              <w:br/>
              <w:t>время</w:t>
            </w:r>
          </w:p>
        </w:tc>
        <w:tc>
          <w:tcPr>
            <w:tcW w:w="3628" w:type="dxa"/>
            <w:gridSpan w:val="2"/>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подписи (подпись) (фамилия, инициалы)</w:t>
            </w:r>
          </w:p>
        </w:tc>
        <w:tc>
          <w:tcPr>
            <w:tcW w:w="1134" w:type="dxa"/>
            <w:vMerge w:val="restart"/>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дата,</w:t>
            </w:r>
            <w:r w:rsidRPr="001D6E6A">
              <w:rPr>
                <w:rFonts w:ascii="Times New Roman" w:eastAsiaTheme="minorEastAsia" w:hAnsi="Times New Roman" w:cs="Times New Roman"/>
                <w:sz w:val="28"/>
                <w:szCs w:val="28"/>
                <w:lang w:eastAsia="ru-RU"/>
              </w:rPr>
              <w:br/>
              <w:t>время</w:t>
            </w:r>
          </w:p>
        </w:tc>
        <w:tc>
          <w:tcPr>
            <w:tcW w:w="2041" w:type="dxa"/>
            <w:vMerge w:val="restart"/>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подпись ответственного </w:t>
            </w:r>
            <w:r w:rsidRPr="001D6E6A">
              <w:rPr>
                <w:rFonts w:ascii="Times New Roman" w:eastAsiaTheme="minorEastAsia" w:hAnsi="Times New Roman" w:cs="Times New Roman"/>
                <w:sz w:val="28"/>
                <w:szCs w:val="28"/>
                <w:lang w:eastAsia="ru-RU"/>
              </w:rPr>
              <w:lastRenderedPageBreak/>
              <w:t>исполнителя (производителя) работ (подпись) (фамилия, инициалы)</w:t>
            </w:r>
          </w:p>
        </w:tc>
      </w:tr>
      <w:tr w:rsidR="00A90DCB" w:rsidRPr="001D6E6A" w:rsidTr="00030CB6">
        <w:trPr>
          <w:cantSplit/>
        </w:trPr>
        <w:tc>
          <w:tcPr>
            <w:tcW w:w="2041" w:type="dxa"/>
            <w:vMerge/>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1134" w:type="dxa"/>
            <w:vMerge/>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Ответственный руководитель работ</w:t>
            </w: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ответственный исполнитель (производитель) работ</w:t>
            </w:r>
          </w:p>
        </w:tc>
        <w:tc>
          <w:tcPr>
            <w:tcW w:w="1134" w:type="dxa"/>
            <w:vMerge/>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041" w:type="dxa"/>
            <w:vMerge/>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2041"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lastRenderedPageBreak/>
              <w:t>1</w:t>
            </w: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2</w:t>
            </w: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3</w:t>
            </w:r>
          </w:p>
        </w:tc>
        <w:tc>
          <w:tcPr>
            <w:tcW w:w="181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4</w:t>
            </w: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5</w:t>
            </w:r>
          </w:p>
        </w:tc>
        <w:tc>
          <w:tcPr>
            <w:tcW w:w="2041"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6</w:t>
            </w:r>
          </w:p>
        </w:tc>
      </w:tr>
      <w:tr w:rsidR="00A90DCB" w:rsidRPr="001D6E6A" w:rsidTr="00030CB6">
        <w:tc>
          <w:tcPr>
            <w:tcW w:w="2041"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041"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2041"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814"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041"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7. Изменения в </w:t>
      </w:r>
      <w:proofErr w:type="gramStart"/>
      <w:r w:rsidRPr="001D6E6A">
        <w:rPr>
          <w:rFonts w:ascii="Times New Roman" w:eastAsiaTheme="minorEastAsia" w:hAnsi="Times New Roman" w:cs="Times New Roman"/>
          <w:sz w:val="28"/>
          <w:szCs w:val="28"/>
          <w:lang w:eastAsia="ru-RU"/>
        </w:rPr>
        <w:t>составе</w:t>
      </w:r>
      <w:proofErr w:type="gramEnd"/>
      <w:r w:rsidRPr="001D6E6A">
        <w:rPr>
          <w:rFonts w:ascii="Times New Roman" w:eastAsiaTheme="minorEastAsia" w:hAnsi="Times New Roman" w:cs="Times New Roman"/>
          <w:sz w:val="28"/>
          <w:szCs w:val="28"/>
          <w:lang w:eastAsia="ru-RU"/>
        </w:rPr>
        <w:t xml:space="preserve"> бригады: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62"/>
        <w:gridCol w:w="3062"/>
        <w:gridCol w:w="1134"/>
        <w:gridCol w:w="2722"/>
      </w:tblGrid>
      <w:tr w:rsidR="00A90DCB" w:rsidRPr="001D6E6A" w:rsidTr="00030CB6">
        <w:trPr>
          <w:cantSplit/>
        </w:trPr>
        <w:tc>
          <w:tcPr>
            <w:tcW w:w="3062"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Введен в состав бригады (фамилия, инициалы)</w:t>
            </w:r>
          </w:p>
        </w:tc>
        <w:tc>
          <w:tcPr>
            <w:tcW w:w="3062"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roofErr w:type="gramStart"/>
            <w:r w:rsidRPr="001D6E6A">
              <w:rPr>
                <w:rFonts w:ascii="Times New Roman" w:eastAsiaTheme="minorEastAsia" w:hAnsi="Times New Roman" w:cs="Times New Roman"/>
                <w:sz w:val="28"/>
                <w:szCs w:val="28"/>
                <w:lang w:eastAsia="ru-RU"/>
              </w:rPr>
              <w:t>Выведен</w:t>
            </w:r>
            <w:proofErr w:type="gramEnd"/>
            <w:r w:rsidRPr="001D6E6A">
              <w:rPr>
                <w:rFonts w:ascii="Times New Roman" w:eastAsiaTheme="minorEastAsia" w:hAnsi="Times New Roman" w:cs="Times New Roman"/>
                <w:sz w:val="28"/>
                <w:szCs w:val="28"/>
                <w:lang w:eastAsia="ru-RU"/>
              </w:rPr>
              <w:t xml:space="preserve"> из состава бригады (фамилия, инициалы)</w:t>
            </w:r>
          </w:p>
        </w:tc>
        <w:tc>
          <w:tcPr>
            <w:tcW w:w="1134"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Дата, время</w:t>
            </w:r>
          </w:p>
        </w:tc>
        <w:tc>
          <w:tcPr>
            <w:tcW w:w="2722" w:type="dxa"/>
            <w:vAlign w:val="center"/>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Разрешил</w:t>
            </w:r>
            <w:r w:rsidRPr="001D6E6A">
              <w:rPr>
                <w:rFonts w:ascii="Times New Roman" w:eastAsiaTheme="minorEastAsia" w:hAnsi="Times New Roman" w:cs="Times New Roman"/>
                <w:sz w:val="28"/>
                <w:szCs w:val="28"/>
                <w:lang w:eastAsia="ru-RU"/>
              </w:rPr>
              <w:br/>
              <w:t>(подпись, фамилия, инициалы)</w:t>
            </w:r>
          </w:p>
        </w:tc>
      </w:tr>
      <w:tr w:rsidR="00A90DCB" w:rsidRPr="001D6E6A" w:rsidTr="00030CB6">
        <w:trPr>
          <w:cantSplit/>
        </w:trPr>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1</w:t>
            </w:r>
          </w:p>
        </w:tc>
        <w:tc>
          <w:tcPr>
            <w:tcW w:w="306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2</w:t>
            </w: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3</w:t>
            </w:r>
          </w:p>
        </w:tc>
        <w:tc>
          <w:tcPr>
            <w:tcW w:w="2722"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4</w:t>
            </w:r>
          </w:p>
        </w:tc>
      </w:tr>
      <w:tr w:rsidR="00A90DCB" w:rsidRPr="001D6E6A" w:rsidTr="00030CB6">
        <w:trPr>
          <w:cantSplit/>
        </w:trPr>
        <w:tc>
          <w:tcPr>
            <w:tcW w:w="306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72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rPr>
          <w:cantSplit/>
        </w:trPr>
        <w:tc>
          <w:tcPr>
            <w:tcW w:w="306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72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rPr>
          <w:cantSplit/>
        </w:trPr>
        <w:tc>
          <w:tcPr>
            <w:tcW w:w="306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72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rPr>
          <w:cantSplit/>
        </w:trPr>
        <w:tc>
          <w:tcPr>
            <w:tcW w:w="306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306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1134" w:type="dxa"/>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722" w:type="dxa"/>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8. Регистрация целевого инструктажа при первичном допуске:</w:t>
      </w:r>
    </w:p>
    <w:tbl>
      <w:tblPr>
        <w:tblW w:w="0" w:type="auto"/>
        <w:tblLayout w:type="fixed"/>
        <w:tblCellMar>
          <w:left w:w="28" w:type="dxa"/>
          <w:right w:w="28" w:type="dxa"/>
        </w:tblCellMar>
        <w:tblLook w:val="0000" w:firstRow="0" w:lastRow="0" w:firstColumn="0" w:lastColumn="0" w:noHBand="0" w:noVBand="0"/>
      </w:tblPr>
      <w:tblGrid>
        <w:gridCol w:w="2237"/>
        <w:gridCol w:w="2469"/>
        <w:gridCol w:w="2835"/>
        <w:gridCol w:w="2438"/>
      </w:tblGrid>
      <w:tr w:rsidR="00A90DCB" w:rsidRPr="001D6E6A" w:rsidTr="00030CB6">
        <w:tc>
          <w:tcPr>
            <w:tcW w:w="2237"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Инструктаж провел:</w:t>
            </w:r>
          </w:p>
        </w:tc>
        <w:tc>
          <w:tcPr>
            <w:tcW w:w="246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Инструктаж прошел:</w:t>
            </w:r>
          </w:p>
        </w:tc>
        <w:tc>
          <w:tcPr>
            <w:tcW w:w="2438"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2237"/>
        <w:gridCol w:w="2469"/>
        <w:gridCol w:w="2835"/>
        <w:gridCol w:w="2439"/>
      </w:tblGrid>
      <w:tr w:rsidR="00A90DCB" w:rsidRPr="001D6E6A" w:rsidTr="00030CB6">
        <w:trPr>
          <w:cantSplit/>
        </w:trPr>
        <w:tc>
          <w:tcPr>
            <w:tcW w:w="2237"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Лицо, выдавшее </w:t>
            </w:r>
          </w:p>
        </w:tc>
        <w:tc>
          <w:tcPr>
            <w:tcW w:w="246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Ответственный </w:t>
            </w:r>
          </w:p>
        </w:tc>
        <w:tc>
          <w:tcPr>
            <w:tcW w:w="243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rPr>
          <w:cantSplit/>
        </w:trPr>
        <w:tc>
          <w:tcPr>
            <w:tcW w:w="2237"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наряд:</w:t>
            </w:r>
          </w:p>
        </w:tc>
        <w:tc>
          <w:tcPr>
            <w:tcW w:w="2469"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руководитель работ:</w:t>
            </w:r>
          </w:p>
        </w:tc>
        <w:tc>
          <w:tcPr>
            <w:tcW w:w="2439"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r>
      <w:tr w:rsidR="00A90DCB" w:rsidRPr="001D6E6A" w:rsidTr="00030CB6">
        <w:tc>
          <w:tcPr>
            <w:tcW w:w="2237"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246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43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2237"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2469"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w:t>
            </w: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439"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w:t>
            </w:r>
          </w:p>
        </w:tc>
      </w:tr>
      <w:tr w:rsidR="00A90DCB" w:rsidRPr="001D6E6A" w:rsidTr="00030CB6">
        <w:trPr>
          <w:cantSplit/>
        </w:trPr>
        <w:tc>
          <w:tcPr>
            <w:tcW w:w="2237"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Ответственный</w:t>
            </w:r>
          </w:p>
        </w:tc>
        <w:tc>
          <w:tcPr>
            <w:tcW w:w="246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Ответственный </w:t>
            </w:r>
          </w:p>
        </w:tc>
        <w:tc>
          <w:tcPr>
            <w:tcW w:w="243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rPr>
          <w:cantSplit/>
        </w:trPr>
        <w:tc>
          <w:tcPr>
            <w:tcW w:w="2237"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руководитель (производитель)</w:t>
            </w:r>
          </w:p>
        </w:tc>
        <w:tc>
          <w:tcPr>
            <w:tcW w:w="2469"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исполнитель:</w:t>
            </w:r>
          </w:p>
        </w:tc>
        <w:tc>
          <w:tcPr>
            <w:tcW w:w="2439"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r>
      <w:tr w:rsidR="00A90DCB" w:rsidRPr="001D6E6A" w:rsidTr="00030CB6">
        <w:trPr>
          <w:cantSplit/>
        </w:trPr>
        <w:tc>
          <w:tcPr>
            <w:tcW w:w="2237"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работ:</w:t>
            </w:r>
          </w:p>
        </w:tc>
        <w:tc>
          <w:tcPr>
            <w:tcW w:w="246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439"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2237"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2469"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w:t>
            </w: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439"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(подпись)</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2722"/>
        <w:gridCol w:w="7257"/>
      </w:tblGrid>
      <w:tr w:rsidR="00A90DCB" w:rsidRPr="001D6E6A" w:rsidTr="00030CB6">
        <w:tc>
          <w:tcPr>
            <w:tcW w:w="2722"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Члены бригады:</w:t>
            </w:r>
          </w:p>
        </w:tc>
        <w:tc>
          <w:tcPr>
            <w:tcW w:w="7257"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2722"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7257" w:type="dxa"/>
            <w:tcBorders>
              <w:top w:val="nil"/>
              <w:left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 подпись)</w:t>
            </w:r>
          </w:p>
        </w:tc>
      </w:tr>
      <w:tr w:rsidR="00A90DCB" w:rsidRPr="001D6E6A" w:rsidTr="00030CB6">
        <w:tc>
          <w:tcPr>
            <w:tcW w:w="2722"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7257"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2722"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7257" w:type="dxa"/>
            <w:tcBorders>
              <w:top w:val="nil"/>
              <w:left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 подпись)</w:t>
            </w:r>
          </w:p>
        </w:tc>
      </w:tr>
      <w:tr w:rsidR="00A90DCB" w:rsidRPr="001D6E6A" w:rsidTr="00030CB6">
        <w:tc>
          <w:tcPr>
            <w:tcW w:w="2722"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7257" w:type="dxa"/>
            <w:tcBorders>
              <w:top w:val="nil"/>
              <w:left w:val="nil"/>
              <w:bottom w:val="single" w:sz="4" w:space="0" w:color="auto"/>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c>
          <w:tcPr>
            <w:tcW w:w="2722"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7257" w:type="dxa"/>
            <w:tcBorders>
              <w:top w:val="single" w:sz="4" w:space="0" w:color="auto"/>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 подпись)</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2155"/>
        <w:gridCol w:w="7824"/>
      </w:tblGrid>
      <w:tr w:rsidR="00A90DCB" w:rsidRPr="001D6E6A" w:rsidTr="00030CB6">
        <w:tc>
          <w:tcPr>
            <w:tcW w:w="215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Наряд-допуск выдал:</w:t>
            </w:r>
          </w:p>
        </w:tc>
        <w:tc>
          <w:tcPr>
            <w:tcW w:w="782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215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7824" w:type="dxa"/>
            <w:tcBorders>
              <w:top w:val="nil"/>
              <w:left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(лицо, уполномоченное приказом руководителя организации)</w:t>
            </w:r>
          </w:p>
        </w:tc>
      </w:tr>
    </w:tbl>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lastRenderedPageBreak/>
        <w:t>9.</w:t>
      </w:r>
      <w:r w:rsidRPr="001D6E6A">
        <w:rPr>
          <w:rFonts w:ascii="Times New Roman" w:eastAsiaTheme="minorEastAsia" w:hAnsi="Times New Roman" w:cs="Times New Roman"/>
          <w:sz w:val="28"/>
          <w:szCs w:val="28"/>
          <w:lang w:val="en-US" w:eastAsia="ru-RU"/>
        </w:rPr>
        <w:t> </w:t>
      </w:r>
      <w:r w:rsidRPr="001D6E6A">
        <w:rPr>
          <w:rFonts w:ascii="Times New Roman" w:eastAsiaTheme="minorEastAsia" w:hAnsi="Times New Roman" w:cs="Times New Roman"/>
          <w:sz w:val="28"/>
          <w:szCs w:val="28"/>
          <w:lang w:eastAsia="ru-RU"/>
        </w:rPr>
        <w:t>Письменное разрешение (акт-допуск) действующего предприятия (</w:t>
      </w:r>
      <w:proofErr w:type="gramStart"/>
      <w:r w:rsidRPr="001D6E6A">
        <w:rPr>
          <w:rFonts w:ascii="Times New Roman" w:eastAsiaTheme="minorEastAsia" w:hAnsi="Times New Roman" w:cs="Times New Roman"/>
          <w:sz w:val="28"/>
          <w:szCs w:val="28"/>
          <w:lang w:eastAsia="ru-RU"/>
        </w:rPr>
        <w:t>эксплуатирующей</w:t>
      </w:r>
      <w:proofErr w:type="gramEnd"/>
      <w:r w:rsidRPr="001D6E6A">
        <w:rPr>
          <w:rFonts w:ascii="Times New Roman" w:eastAsiaTheme="minorEastAsia" w:hAnsi="Times New Roman" w:cs="Times New Roman"/>
          <w:sz w:val="28"/>
          <w:szCs w:val="28"/>
          <w:lang w:eastAsia="ru-RU"/>
        </w:rPr>
        <w:t xml:space="preserve"> организации) на производство работ имеется.</w:t>
      </w: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Мероприятия по безопасности строительного производства согласованы (заполняется при проведении работ на территории действующих предприятий):</w:t>
      </w:r>
    </w:p>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A90DCB">
      <w:pPr>
        <w:pBdr>
          <w:top w:val="single" w:sz="4" w:space="1" w:color="auto"/>
        </w:pBd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(должность, фамилия, имя, отчество (при наличии), подпись уполномоченного лица)</w:t>
      </w:r>
    </w:p>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10.</w:t>
      </w:r>
      <w:r w:rsidRPr="001D6E6A">
        <w:rPr>
          <w:rFonts w:ascii="Times New Roman" w:eastAsiaTheme="minorEastAsia" w:hAnsi="Times New Roman" w:cs="Times New Roman"/>
          <w:sz w:val="28"/>
          <w:szCs w:val="28"/>
          <w:lang w:val="en-US" w:eastAsia="ru-RU"/>
        </w:rPr>
        <w:t> </w:t>
      </w:r>
      <w:r w:rsidRPr="001D6E6A">
        <w:rPr>
          <w:rFonts w:ascii="Times New Roman" w:eastAsiaTheme="minorEastAsia" w:hAnsi="Times New Roman" w:cs="Times New Roman"/>
          <w:sz w:val="28"/>
          <w:szCs w:val="28"/>
          <w:lang w:eastAsia="ru-RU"/>
        </w:rPr>
        <w:t xml:space="preserve">Рабочее место и условия труда проверены. Мероприятия по безопасности производства, указанные в </w:t>
      </w:r>
      <w:proofErr w:type="gramStart"/>
      <w:r w:rsidRPr="001D6E6A">
        <w:rPr>
          <w:rFonts w:ascii="Times New Roman" w:eastAsiaTheme="minorEastAsia" w:hAnsi="Times New Roman" w:cs="Times New Roman"/>
          <w:sz w:val="28"/>
          <w:szCs w:val="28"/>
          <w:lang w:eastAsia="ru-RU"/>
        </w:rPr>
        <w:t>наряде-допуске</w:t>
      </w:r>
      <w:proofErr w:type="gramEnd"/>
      <w:r w:rsidRPr="001D6E6A">
        <w:rPr>
          <w:rFonts w:ascii="Times New Roman" w:eastAsiaTheme="minorEastAsia" w:hAnsi="Times New Roman" w:cs="Times New Roman"/>
          <w:sz w:val="28"/>
          <w:szCs w:val="28"/>
          <w:lang w:eastAsia="ru-RU"/>
        </w:rPr>
        <w:t>, выполнены.</w:t>
      </w:r>
    </w:p>
    <w:tbl>
      <w:tblPr>
        <w:tblW w:w="0" w:type="auto"/>
        <w:tblLayout w:type="fixed"/>
        <w:tblCellMar>
          <w:left w:w="28" w:type="dxa"/>
          <w:right w:w="28" w:type="dxa"/>
        </w:tblCellMar>
        <w:tblLook w:val="0000" w:firstRow="0" w:lastRow="0" w:firstColumn="0" w:lastColumn="0" w:noHBand="0" w:noVBand="0"/>
      </w:tblPr>
      <w:tblGrid>
        <w:gridCol w:w="4139"/>
        <w:gridCol w:w="2552"/>
        <w:gridCol w:w="454"/>
        <w:gridCol w:w="2835"/>
      </w:tblGrid>
      <w:tr w:rsidR="00A90DCB" w:rsidRPr="001D6E6A" w:rsidTr="00030CB6">
        <w:trPr>
          <w:cantSplit/>
        </w:trPr>
        <w:tc>
          <w:tcPr>
            <w:tcW w:w="413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Разрешаю приступить к выполнению работ:</w:t>
            </w:r>
          </w:p>
        </w:tc>
        <w:tc>
          <w:tcPr>
            <w:tcW w:w="2552"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454"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rPr>
          <w:cantSplit/>
        </w:trPr>
        <w:tc>
          <w:tcPr>
            <w:tcW w:w="4139"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2552"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(дата, подпись)</w:t>
            </w:r>
          </w:p>
        </w:tc>
        <w:tc>
          <w:tcPr>
            <w:tcW w:w="454"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r>
      <w:tr w:rsidR="00A90DCB" w:rsidRPr="001D6E6A" w:rsidTr="00030CB6">
        <w:trPr>
          <w:cantSplit/>
        </w:trPr>
        <w:tc>
          <w:tcPr>
            <w:tcW w:w="4139"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Наряд-допуск продлен </w:t>
            </w:r>
            <w:proofErr w:type="gramStart"/>
            <w:r w:rsidRPr="001D6E6A">
              <w:rPr>
                <w:rFonts w:ascii="Times New Roman" w:eastAsiaTheme="minorEastAsia" w:hAnsi="Times New Roman" w:cs="Times New Roman"/>
                <w:sz w:val="28"/>
                <w:szCs w:val="28"/>
                <w:lang w:eastAsia="ru-RU"/>
              </w:rPr>
              <w:t>до</w:t>
            </w:r>
            <w:proofErr w:type="gramEnd"/>
            <w:r w:rsidRPr="001D6E6A">
              <w:rPr>
                <w:rFonts w:ascii="Times New Roman" w:eastAsiaTheme="minorEastAsia" w:hAnsi="Times New Roman" w:cs="Times New Roman"/>
                <w:sz w:val="28"/>
                <w:szCs w:val="28"/>
                <w:lang w:eastAsia="ru-RU"/>
              </w:rPr>
              <w:t>:</w:t>
            </w:r>
          </w:p>
        </w:tc>
        <w:tc>
          <w:tcPr>
            <w:tcW w:w="2552"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454" w:type="dxa"/>
            <w:tcBorders>
              <w:top w:val="nil"/>
              <w:left w:val="nil"/>
              <w:bottom w:val="nil"/>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r>
      <w:tr w:rsidR="00A90DCB" w:rsidRPr="001D6E6A" w:rsidTr="00030CB6">
        <w:trPr>
          <w:cantSplit/>
        </w:trPr>
        <w:tc>
          <w:tcPr>
            <w:tcW w:w="4139"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2552"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(дата, подпись)</w:t>
            </w:r>
          </w:p>
        </w:tc>
        <w:tc>
          <w:tcPr>
            <w:tcW w:w="454"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p>
        </w:tc>
        <w:tc>
          <w:tcPr>
            <w:tcW w:w="2835"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(фамилия, инициалы)</w:t>
            </w:r>
          </w:p>
        </w:tc>
      </w:tr>
    </w:tbl>
    <w:p w:rsidR="00A90DCB" w:rsidRPr="001D6E6A" w:rsidRDefault="00A90DCB" w:rsidP="00A90DCB">
      <w:pPr>
        <w:autoSpaceDE w:val="0"/>
        <w:autoSpaceDN w:val="0"/>
        <w:spacing w:after="0" w:line="240" w:lineRule="auto"/>
        <w:jc w:val="both"/>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 xml:space="preserve">11. Работа выполнена в полном </w:t>
      </w:r>
      <w:proofErr w:type="gramStart"/>
      <w:r w:rsidRPr="001D6E6A">
        <w:rPr>
          <w:rFonts w:ascii="Times New Roman" w:eastAsiaTheme="minorEastAsia" w:hAnsi="Times New Roman" w:cs="Times New Roman"/>
          <w:sz w:val="28"/>
          <w:szCs w:val="28"/>
          <w:lang w:eastAsia="ru-RU"/>
        </w:rPr>
        <w:t>объеме</w:t>
      </w:r>
      <w:proofErr w:type="gramEnd"/>
      <w:r w:rsidRPr="001D6E6A">
        <w:rPr>
          <w:rFonts w:ascii="Times New Roman" w:eastAsiaTheme="minorEastAsia" w:hAnsi="Times New Roman" w:cs="Times New Roman"/>
          <w:sz w:val="28"/>
          <w:szCs w:val="28"/>
          <w:lang w:eastAsia="ru-RU"/>
        </w:rPr>
        <w:t>. Материалы, инструмент, приспособления убраны. Члены бригады выведены.</w:t>
      </w:r>
    </w:p>
    <w:tbl>
      <w:tblPr>
        <w:tblW w:w="0" w:type="auto"/>
        <w:tblLayout w:type="fixed"/>
        <w:tblCellMar>
          <w:left w:w="28" w:type="dxa"/>
          <w:right w:w="28" w:type="dxa"/>
        </w:tblCellMar>
        <w:tblLook w:val="0000" w:firstRow="0" w:lastRow="0" w:firstColumn="0" w:lastColumn="0" w:noHBand="0" w:noVBand="0"/>
      </w:tblPr>
      <w:tblGrid>
        <w:gridCol w:w="5415"/>
        <w:gridCol w:w="4564"/>
      </w:tblGrid>
      <w:tr w:rsidR="00A90DCB" w:rsidRPr="001D6E6A" w:rsidTr="00030CB6">
        <w:tc>
          <w:tcPr>
            <w:tcW w:w="5415" w:type="dxa"/>
            <w:tcBorders>
              <w:top w:val="nil"/>
              <w:left w:val="nil"/>
              <w:bottom w:val="nil"/>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Ответственный исполнитель (производитель) работ:</w:t>
            </w:r>
          </w:p>
        </w:tc>
        <w:tc>
          <w:tcPr>
            <w:tcW w:w="4564" w:type="dxa"/>
            <w:tcBorders>
              <w:top w:val="nil"/>
              <w:left w:val="nil"/>
              <w:bottom w:val="single" w:sz="4" w:space="0" w:color="auto"/>
              <w:right w:val="nil"/>
            </w:tcBorders>
            <w:vAlign w:val="bottom"/>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r>
      <w:tr w:rsidR="00A90DCB" w:rsidRPr="001D6E6A" w:rsidTr="00030CB6">
        <w:tc>
          <w:tcPr>
            <w:tcW w:w="5415" w:type="dxa"/>
            <w:tcBorders>
              <w:top w:val="nil"/>
              <w:left w:val="nil"/>
              <w:bottom w:val="nil"/>
              <w:right w:val="nil"/>
            </w:tcBorders>
          </w:tcPr>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p w:rsidR="00A90DCB" w:rsidRPr="001D6E6A" w:rsidRDefault="00A90DCB" w:rsidP="00030CB6">
            <w:pPr>
              <w:autoSpaceDE w:val="0"/>
              <w:autoSpaceDN w:val="0"/>
              <w:spacing w:after="0" w:line="240" w:lineRule="auto"/>
              <w:rPr>
                <w:rFonts w:ascii="Times New Roman" w:eastAsiaTheme="minorEastAsia" w:hAnsi="Times New Roman" w:cs="Times New Roman"/>
                <w:sz w:val="28"/>
                <w:szCs w:val="28"/>
                <w:lang w:eastAsia="ru-RU"/>
              </w:rPr>
            </w:pPr>
          </w:p>
        </w:tc>
        <w:tc>
          <w:tcPr>
            <w:tcW w:w="4564" w:type="dxa"/>
            <w:tcBorders>
              <w:top w:val="nil"/>
              <w:left w:val="nil"/>
              <w:bottom w:val="nil"/>
              <w:right w:val="nil"/>
            </w:tcBorders>
          </w:tcPr>
          <w:p w:rsidR="00A90DCB" w:rsidRPr="001D6E6A" w:rsidRDefault="00A90DCB" w:rsidP="00030CB6">
            <w:pPr>
              <w:autoSpaceDE w:val="0"/>
              <w:autoSpaceDN w:val="0"/>
              <w:spacing w:after="0" w:line="240" w:lineRule="auto"/>
              <w:jc w:val="center"/>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(дата, подпись)</w:t>
            </w:r>
          </w:p>
        </w:tc>
      </w:tr>
    </w:tbl>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r w:rsidRPr="001D6E6A">
        <w:rPr>
          <w:rFonts w:ascii="Times New Roman" w:eastAsiaTheme="minorEastAsia" w:hAnsi="Times New Roman" w:cs="Times New Roman"/>
          <w:sz w:val="28"/>
          <w:szCs w:val="28"/>
          <w:lang w:eastAsia="ru-RU"/>
        </w:rPr>
        <w:t>Наряд-допуск закрыт.</w:t>
      </w:r>
    </w:p>
    <w:p w:rsidR="00A90DCB" w:rsidRPr="001D6E6A" w:rsidRDefault="00A90DCB" w:rsidP="00A90DCB">
      <w:pPr>
        <w:autoSpaceDE w:val="0"/>
        <w:autoSpaceDN w:val="0"/>
        <w:spacing w:after="0" w:line="240" w:lineRule="auto"/>
        <w:rPr>
          <w:rFonts w:ascii="Times New Roman" w:eastAsiaTheme="minorEastAsia" w:hAnsi="Times New Roman" w:cs="Times New Roman"/>
          <w:sz w:val="28"/>
          <w:szCs w:val="28"/>
          <w:lang w:eastAsia="ru-RU"/>
        </w:rPr>
      </w:pPr>
    </w:p>
    <w:tbl>
      <w:tblPr>
        <w:tblStyle w:val="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523"/>
        <w:gridCol w:w="4605"/>
      </w:tblGrid>
      <w:tr w:rsidR="00A90DCB" w:rsidRPr="001D6E6A" w:rsidTr="00030CB6">
        <w:tc>
          <w:tcPr>
            <w:tcW w:w="4786" w:type="dxa"/>
          </w:tcPr>
          <w:p w:rsidR="00A90DCB" w:rsidRPr="001D6E6A" w:rsidRDefault="00A90DCB" w:rsidP="00030CB6">
            <w:pPr>
              <w:autoSpaceDE w:val="0"/>
              <w:autoSpaceDN w:val="0"/>
              <w:jc w:val="both"/>
              <w:rPr>
                <w:rFonts w:ascii="Times New Roman" w:hAnsi="Times New Roman" w:cs="Times New Roman"/>
                <w:sz w:val="28"/>
                <w:szCs w:val="28"/>
              </w:rPr>
            </w:pPr>
            <w:r w:rsidRPr="001D6E6A">
              <w:rPr>
                <w:rFonts w:ascii="Times New Roman" w:hAnsi="Times New Roman" w:cs="Times New Roman"/>
                <w:sz w:val="28"/>
                <w:szCs w:val="28"/>
              </w:rPr>
              <w:t>Ответственный руководитель работ:</w:t>
            </w:r>
          </w:p>
        </w:tc>
        <w:tc>
          <w:tcPr>
            <w:tcW w:w="567" w:type="dxa"/>
          </w:tcPr>
          <w:p w:rsidR="00A90DCB" w:rsidRPr="001D6E6A" w:rsidRDefault="00A90DCB" w:rsidP="00030CB6">
            <w:pPr>
              <w:autoSpaceDE w:val="0"/>
              <w:autoSpaceDN w:val="0"/>
              <w:jc w:val="both"/>
              <w:rPr>
                <w:rFonts w:ascii="Times New Roman" w:hAnsi="Times New Roman" w:cs="Times New Roman"/>
                <w:sz w:val="28"/>
                <w:szCs w:val="28"/>
              </w:rPr>
            </w:pPr>
          </w:p>
        </w:tc>
        <w:tc>
          <w:tcPr>
            <w:tcW w:w="5069" w:type="dxa"/>
          </w:tcPr>
          <w:p w:rsidR="00A90DCB" w:rsidRPr="001D6E6A" w:rsidRDefault="00A90DCB" w:rsidP="00030CB6">
            <w:pPr>
              <w:autoSpaceDE w:val="0"/>
              <w:autoSpaceDN w:val="0"/>
              <w:jc w:val="both"/>
              <w:rPr>
                <w:rFonts w:ascii="Times New Roman" w:hAnsi="Times New Roman" w:cs="Times New Roman"/>
                <w:sz w:val="28"/>
                <w:szCs w:val="28"/>
              </w:rPr>
            </w:pPr>
            <w:r w:rsidRPr="001D6E6A">
              <w:rPr>
                <w:rFonts w:ascii="Times New Roman" w:hAnsi="Times New Roman" w:cs="Times New Roman"/>
                <w:sz w:val="28"/>
                <w:szCs w:val="28"/>
              </w:rPr>
              <w:t>Лицо, выдавшее наряд-допуск:</w:t>
            </w:r>
          </w:p>
        </w:tc>
      </w:tr>
      <w:tr w:rsidR="00A90DCB" w:rsidRPr="001D6E6A" w:rsidTr="00030CB6">
        <w:tc>
          <w:tcPr>
            <w:tcW w:w="4786" w:type="dxa"/>
            <w:tcBorders>
              <w:bottom w:val="single" w:sz="4" w:space="0" w:color="auto"/>
            </w:tcBorders>
          </w:tcPr>
          <w:p w:rsidR="00A90DCB" w:rsidRPr="001D6E6A" w:rsidRDefault="00A90DCB" w:rsidP="00030CB6">
            <w:pPr>
              <w:autoSpaceDE w:val="0"/>
              <w:autoSpaceDN w:val="0"/>
              <w:jc w:val="both"/>
              <w:rPr>
                <w:rFonts w:ascii="Times New Roman" w:hAnsi="Times New Roman" w:cs="Times New Roman"/>
                <w:sz w:val="28"/>
                <w:szCs w:val="28"/>
              </w:rPr>
            </w:pPr>
          </w:p>
        </w:tc>
        <w:tc>
          <w:tcPr>
            <w:tcW w:w="567" w:type="dxa"/>
          </w:tcPr>
          <w:p w:rsidR="00A90DCB" w:rsidRPr="001D6E6A" w:rsidRDefault="00A90DCB" w:rsidP="00030CB6">
            <w:pPr>
              <w:autoSpaceDE w:val="0"/>
              <w:autoSpaceDN w:val="0"/>
              <w:jc w:val="both"/>
              <w:rPr>
                <w:rFonts w:ascii="Times New Roman" w:hAnsi="Times New Roman" w:cs="Times New Roman"/>
                <w:sz w:val="28"/>
                <w:szCs w:val="28"/>
              </w:rPr>
            </w:pPr>
          </w:p>
        </w:tc>
        <w:tc>
          <w:tcPr>
            <w:tcW w:w="5069" w:type="dxa"/>
            <w:tcBorders>
              <w:bottom w:val="single" w:sz="4" w:space="0" w:color="auto"/>
            </w:tcBorders>
          </w:tcPr>
          <w:p w:rsidR="00A90DCB" w:rsidRPr="001D6E6A" w:rsidRDefault="00A90DCB" w:rsidP="00030CB6">
            <w:pPr>
              <w:autoSpaceDE w:val="0"/>
              <w:autoSpaceDN w:val="0"/>
              <w:jc w:val="both"/>
              <w:rPr>
                <w:rFonts w:ascii="Times New Roman" w:hAnsi="Times New Roman" w:cs="Times New Roman"/>
                <w:sz w:val="28"/>
                <w:szCs w:val="28"/>
              </w:rPr>
            </w:pPr>
          </w:p>
        </w:tc>
      </w:tr>
      <w:tr w:rsidR="00A90DCB" w:rsidRPr="001D6E6A" w:rsidTr="00030CB6">
        <w:tc>
          <w:tcPr>
            <w:tcW w:w="4786" w:type="dxa"/>
            <w:tcBorders>
              <w:top w:val="single" w:sz="4" w:space="0" w:color="auto"/>
            </w:tcBorders>
          </w:tcPr>
          <w:p w:rsidR="00A90DCB" w:rsidRPr="001D6E6A" w:rsidRDefault="00A90DCB" w:rsidP="00030CB6">
            <w:pPr>
              <w:autoSpaceDE w:val="0"/>
              <w:autoSpaceDN w:val="0"/>
              <w:jc w:val="center"/>
              <w:rPr>
                <w:rFonts w:ascii="Times New Roman" w:hAnsi="Times New Roman" w:cs="Times New Roman"/>
                <w:sz w:val="28"/>
                <w:szCs w:val="28"/>
              </w:rPr>
            </w:pPr>
            <w:r w:rsidRPr="001D6E6A">
              <w:rPr>
                <w:rFonts w:ascii="Times New Roman" w:hAnsi="Times New Roman" w:cs="Times New Roman"/>
                <w:sz w:val="28"/>
                <w:szCs w:val="28"/>
              </w:rPr>
              <w:t>(дата, подпись)</w:t>
            </w:r>
          </w:p>
        </w:tc>
        <w:tc>
          <w:tcPr>
            <w:tcW w:w="567" w:type="dxa"/>
          </w:tcPr>
          <w:p w:rsidR="00A90DCB" w:rsidRPr="001D6E6A" w:rsidRDefault="00A90DCB" w:rsidP="00030CB6">
            <w:pPr>
              <w:autoSpaceDE w:val="0"/>
              <w:autoSpaceDN w:val="0"/>
              <w:jc w:val="center"/>
              <w:rPr>
                <w:rFonts w:ascii="Times New Roman" w:hAnsi="Times New Roman" w:cs="Times New Roman"/>
                <w:sz w:val="28"/>
                <w:szCs w:val="28"/>
              </w:rPr>
            </w:pPr>
          </w:p>
        </w:tc>
        <w:tc>
          <w:tcPr>
            <w:tcW w:w="5069" w:type="dxa"/>
            <w:tcBorders>
              <w:top w:val="single" w:sz="4" w:space="0" w:color="auto"/>
            </w:tcBorders>
          </w:tcPr>
          <w:p w:rsidR="00A90DCB" w:rsidRPr="001D6E6A" w:rsidRDefault="00A90DCB" w:rsidP="00030CB6">
            <w:pPr>
              <w:autoSpaceDE w:val="0"/>
              <w:autoSpaceDN w:val="0"/>
              <w:jc w:val="center"/>
              <w:rPr>
                <w:rFonts w:ascii="Times New Roman" w:hAnsi="Times New Roman" w:cs="Times New Roman"/>
                <w:sz w:val="28"/>
                <w:szCs w:val="28"/>
              </w:rPr>
            </w:pPr>
            <w:r w:rsidRPr="001D6E6A">
              <w:rPr>
                <w:rFonts w:ascii="Times New Roman" w:hAnsi="Times New Roman" w:cs="Times New Roman"/>
                <w:sz w:val="28"/>
                <w:szCs w:val="28"/>
              </w:rPr>
              <w:t>(дата, подпись)</w:t>
            </w:r>
          </w:p>
        </w:tc>
      </w:tr>
    </w:tbl>
    <w:p w:rsidR="00A90DCB" w:rsidRPr="001D6E6A" w:rsidRDefault="00A90DCB" w:rsidP="00A90DCB">
      <w:pPr>
        <w:autoSpaceDE w:val="0"/>
        <w:autoSpaceDN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spacing w:after="0" w:line="240" w:lineRule="auto"/>
        <w:contextualSpacing/>
        <w:jc w:val="both"/>
        <w:rPr>
          <w:rFonts w:ascii="Times New Roman" w:eastAsia="Calibri" w:hAnsi="Times New Roman" w:cs="Times New Roman"/>
          <w:b/>
          <w:sz w:val="28"/>
          <w:szCs w:val="28"/>
        </w:rPr>
      </w:pPr>
      <w:r w:rsidRPr="001D6E6A">
        <w:rPr>
          <w:rFonts w:ascii="Times New Roman" w:eastAsia="Calibri" w:hAnsi="Times New Roman" w:cs="Times New Roman"/>
          <w:b/>
          <w:sz w:val="28"/>
          <w:szCs w:val="28"/>
        </w:rPr>
        <w:t>Приложение 3.</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Calibri" w:hAnsi="Times New Roman" w:cs="Times New Roman"/>
          <w:b/>
          <w:sz w:val="28"/>
          <w:szCs w:val="28"/>
        </w:rPr>
        <w:t>ЖУРНАЛ УЧЕТА РАБОТ ПО НАРЯДУ-ДОПУСКУ</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__________________________________________________________</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(наименование объекта, цеха, управления)</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Начат     «____»_______________20___г.</w:t>
      </w: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Окончен «____»_______________20___г.</w:t>
      </w: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p>
    <w:tbl>
      <w:tblPr>
        <w:tblW w:w="518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42"/>
        <w:gridCol w:w="1049"/>
        <w:gridCol w:w="1948"/>
        <w:gridCol w:w="1558"/>
        <w:gridCol w:w="1685"/>
        <w:gridCol w:w="1172"/>
        <w:gridCol w:w="1297"/>
      </w:tblGrid>
      <w:tr w:rsidR="00A90DCB" w:rsidRPr="001D6E6A" w:rsidTr="00030CB6">
        <w:trPr>
          <w:cantSplit/>
          <w:trHeight w:val="3161"/>
        </w:trPr>
        <w:tc>
          <w:tcPr>
            <w:tcW w:w="534" w:type="pct"/>
            <w:shd w:val="clear" w:color="auto" w:fill="FFFFFF"/>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lastRenderedPageBreak/>
              <w:t>Номер наряда-допуска</w:t>
            </w:r>
          </w:p>
        </w:tc>
        <w:tc>
          <w:tcPr>
            <w:tcW w:w="538" w:type="pct"/>
            <w:shd w:val="clear" w:color="auto" w:fill="FFFFFF"/>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Место и наименование работы</w:t>
            </w:r>
          </w:p>
        </w:tc>
        <w:tc>
          <w:tcPr>
            <w:tcW w:w="999" w:type="pct"/>
            <w:shd w:val="clear" w:color="auto" w:fill="FFFFFF"/>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Производитель работы (фамилия, инициалы, уровень компетентности по безопасности работ на высоте)</w:t>
            </w:r>
          </w:p>
        </w:tc>
        <w:tc>
          <w:tcPr>
            <w:tcW w:w="799" w:type="pct"/>
            <w:shd w:val="clear" w:color="auto" w:fill="FFFFFF"/>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Члены бригады (фамилия, инициалы, уровень компетентности по безопасности работ на высоте)</w:t>
            </w:r>
          </w:p>
        </w:tc>
        <w:tc>
          <w:tcPr>
            <w:tcW w:w="864" w:type="pct"/>
            <w:shd w:val="clear" w:color="auto" w:fill="FFFFFF"/>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Работник, выдающий наряд-допуск (фамилия, инициалы, уровень компетентности по безопасности работ на высоте)</w:t>
            </w:r>
          </w:p>
        </w:tc>
        <w:tc>
          <w:tcPr>
            <w:tcW w:w="601" w:type="pct"/>
            <w:shd w:val="clear" w:color="auto" w:fill="FFFFFF"/>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К работе приступили (дата, время)</w:t>
            </w:r>
          </w:p>
        </w:tc>
        <w:tc>
          <w:tcPr>
            <w:tcW w:w="665" w:type="pct"/>
            <w:shd w:val="clear" w:color="auto" w:fill="FFFFFF"/>
            <w:vAlign w:val="center"/>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Работа закончена (дата, время)</w:t>
            </w:r>
          </w:p>
        </w:tc>
      </w:tr>
      <w:tr w:rsidR="00A90DCB" w:rsidRPr="001D6E6A" w:rsidTr="00030CB6">
        <w:trPr>
          <w:cantSplit/>
        </w:trPr>
        <w:tc>
          <w:tcPr>
            <w:tcW w:w="534"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1</w:t>
            </w:r>
          </w:p>
        </w:tc>
        <w:tc>
          <w:tcPr>
            <w:tcW w:w="538"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2</w:t>
            </w:r>
          </w:p>
        </w:tc>
        <w:tc>
          <w:tcPr>
            <w:tcW w:w="999"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3</w:t>
            </w:r>
          </w:p>
        </w:tc>
        <w:tc>
          <w:tcPr>
            <w:tcW w:w="799"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4</w:t>
            </w:r>
          </w:p>
        </w:tc>
        <w:tc>
          <w:tcPr>
            <w:tcW w:w="864"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5</w:t>
            </w:r>
          </w:p>
        </w:tc>
        <w:tc>
          <w:tcPr>
            <w:tcW w:w="601"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6</w:t>
            </w:r>
          </w:p>
        </w:tc>
        <w:tc>
          <w:tcPr>
            <w:tcW w:w="665"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7</w:t>
            </w:r>
          </w:p>
        </w:tc>
      </w:tr>
      <w:tr w:rsidR="00A90DCB" w:rsidRPr="001D6E6A" w:rsidTr="00030CB6">
        <w:trPr>
          <w:cantSplit/>
        </w:trPr>
        <w:tc>
          <w:tcPr>
            <w:tcW w:w="534"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538"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999"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799"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864"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601"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p>
        </w:tc>
        <w:tc>
          <w:tcPr>
            <w:tcW w:w="665"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p>
        </w:tc>
      </w:tr>
      <w:tr w:rsidR="00A90DCB" w:rsidRPr="001D6E6A" w:rsidTr="00030CB6">
        <w:trPr>
          <w:cantSplit/>
        </w:trPr>
        <w:tc>
          <w:tcPr>
            <w:tcW w:w="534"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538"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999"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799"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864" w:type="pct"/>
            <w:shd w:val="clear" w:color="auto" w:fill="FFFFFF"/>
          </w:tcPr>
          <w:p w:rsidR="00A90DCB" w:rsidRPr="001D6E6A" w:rsidRDefault="00A90DCB" w:rsidP="00030CB6">
            <w:pPr>
              <w:spacing w:after="0" w:line="240" w:lineRule="auto"/>
              <w:rPr>
                <w:rFonts w:ascii="Times New Roman" w:eastAsia="Times New Roman" w:hAnsi="Times New Roman" w:cs="Times New Roman"/>
                <w:sz w:val="28"/>
                <w:szCs w:val="28"/>
                <w:lang w:eastAsia="ru-RU"/>
              </w:rPr>
            </w:pPr>
          </w:p>
        </w:tc>
        <w:tc>
          <w:tcPr>
            <w:tcW w:w="601"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p>
        </w:tc>
        <w:tc>
          <w:tcPr>
            <w:tcW w:w="665" w:type="pct"/>
            <w:shd w:val="clear" w:color="auto" w:fill="FFFFFF"/>
          </w:tcPr>
          <w:p w:rsidR="00A90DCB" w:rsidRPr="001D6E6A" w:rsidRDefault="00A90DCB" w:rsidP="00030CB6">
            <w:pPr>
              <w:spacing w:after="0" w:line="240" w:lineRule="auto"/>
              <w:jc w:val="center"/>
              <w:rPr>
                <w:rFonts w:ascii="Times New Roman" w:eastAsia="Times New Roman" w:hAnsi="Times New Roman" w:cs="Times New Roman"/>
                <w:sz w:val="28"/>
                <w:szCs w:val="28"/>
                <w:lang w:eastAsia="ru-RU"/>
              </w:rPr>
            </w:pPr>
          </w:p>
        </w:tc>
      </w:tr>
    </w:tbl>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p w:rsidR="00A90DCB" w:rsidRPr="001D6E6A" w:rsidRDefault="00A90DCB" w:rsidP="00A90DCB">
      <w:pPr>
        <w:spacing w:after="0" w:line="240" w:lineRule="auto"/>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Примечание: учет работ по нарядам-допускам ведется в </w:t>
      </w:r>
      <w:proofErr w:type="gramStart"/>
      <w:r w:rsidRPr="001D6E6A">
        <w:rPr>
          <w:rFonts w:ascii="Times New Roman" w:eastAsia="Times New Roman" w:hAnsi="Times New Roman" w:cs="Times New Roman"/>
          <w:sz w:val="28"/>
          <w:szCs w:val="28"/>
          <w:lang w:eastAsia="ru-RU"/>
        </w:rPr>
        <w:t>журнале</w:t>
      </w:r>
      <w:proofErr w:type="gramEnd"/>
      <w:r w:rsidRPr="001D6E6A">
        <w:rPr>
          <w:rFonts w:ascii="Times New Roman" w:eastAsia="Times New Roman" w:hAnsi="Times New Roman" w:cs="Times New Roman"/>
          <w:sz w:val="28"/>
          <w:szCs w:val="28"/>
          <w:lang w:eastAsia="ru-RU"/>
        </w:rPr>
        <w:t xml:space="preserve"> учета работ по наряду-допуску.</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
          <w:sz w:val="28"/>
          <w:szCs w:val="28"/>
          <w:lang w:eastAsia="zh-CN"/>
        </w:rPr>
        <w:t>Приложение 4.</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Calibri" w:hAnsi="Times New Roman" w:cs="Times New Roman"/>
          <w:b/>
          <w:sz w:val="28"/>
          <w:szCs w:val="28"/>
        </w:rPr>
        <w:t>ЖУРНАЛ УЧЕТА СИЗ ОТ ПАДЕНИЙ С ВЫСОТЫ</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__________________________________________________________</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(наименование объекта, цеха, управления)</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Начат     «____»_______________20___г.</w:t>
      </w: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p>
    <w:p w:rsidR="00A90DCB" w:rsidRPr="001D6E6A" w:rsidRDefault="00A90DCB" w:rsidP="00A90DCB">
      <w:pPr>
        <w:tabs>
          <w:tab w:val="left" w:pos="2268"/>
        </w:tabs>
        <w:spacing w:after="0" w:line="240" w:lineRule="auto"/>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Окончен «____»_______________20___г.</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tbl>
      <w:tblPr>
        <w:tblW w:w="4985"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9"/>
        <w:gridCol w:w="589"/>
        <w:gridCol w:w="1345"/>
        <w:gridCol w:w="1293"/>
        <w:gridCol w:w="1563"/>
        <w:gridCol w:w="1822"/>
        <w:gridCol w:w="1325"/>
        <w:gridCol w:w="856"/>
      </w:tblGrid>
      <w:tr w:rsidR="00A90DCB" w:rsidRPr="001D6E6A" w:rsidTr="00030CB6">
        <w:trPr>
          <w:cantSplit/>
          <w:trHeight w:val="573"/>
        </w:trPr>
        <w:tc>
          <w:tcPr>
            <w:tcW w:w="5000" w:type="pct"/>
            <w:gridSpan w:val="8"/>
            <w:shd w:val="clear" w:color="auto" w:fill="FFFFFF"/>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(наименование средства защиты, тип)</w:t>
            </w:r>
          </w:p>
        </w:tc>
      </w:tr>
      <w:tr w:rsidR="00A90DCB" w:rsidRPr="001D6E6A" w:rsidTr="00030CB6">
        <w:trPr>
          <w:cantSplit/>
          <w:trHeight w:val="3277"/>
        </w:trPr>
        <w:tc>
          <w:tcPr>
            <w:tcW w:w="314" w:type="pct"/>
            <w:shd w:val="clear" w:color="auto" w:fill="FFFFFF"/>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Идентификационный N</w:t>
            </w:r>
          </w:p>
        </w:tc>
        <w:tc>
          <w:tcPr>
            <w:tcW w:w="314" w:type="pct"/>
            <w:shd w:val="clear" w:color="auto" w:fill="FFFFFF"/>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Место нахождения</w:t>
            </w:r>
          </w:p>
        </w:tc>
        <w:tc>
          <w:tcPr>
            <w:tcW w:w="717" w:type="pct"/>
            <w:shd w:val="clear" w:color="auto" w:fill="FFFFFF"/>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Дата выдачи в индивидуальное пользование</w:t>
            </w:r>
          </w:p>
        </w:tc>
        <w:tc>
          <w:tcPr>
            <w:tcW w:w="689" w:type="pct"/>
            <w:shd w:val="clear" w:color="auto" w:fill="FFFFFF"/>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 xml:space="preserve">Результат осмотра </w:t>
            </w:r>
            <w:proofErr w:type="gramStart"/>
            <w:r w:rsidRPr="001D6E6A">
              <w:rPr>
                <w:rFonts w:ascii="Times New Roman" w:hAnsi="Times New Roman" w:cs="Times New Roman"/>
                <w:sz w:val="28"/>
                <w:szCs w:val="28"/>
              </w:rPr>
              <w:t>годен</w:t>
            </w:r>
            <w:proofErr w:type="gramEnd"/>
            <w:r w:rsidRPr="001D6E6A">
              <w:rPr>
                <w:rFonts w:ascii="Times New Roman" w:hAnsi="Times New Roman" w:cs="Times New Roman"/>
                <w:sz w:val="28"/>
                <w:szCs w:val="28"/>
              </w:rPr>
              <w:t>/не годен</w:t>
            </w:r>
          </w:p>
        </w:tc>
        <w:tc>
          <w:tcPr>
            <w:tcW w:w="833" w:type="pct"/>
            <w:shd w:val="clear" w:color="auto" w:fill="FFFFFF"/>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 xml:space="preserve">ФИО, подпись лица, выдавшего </w:t>
            </w:r>
            <w:proofErr w:type="gramStart"/>
            <w:r w:rsidRPr="001D6E6A">
              <w:rPr>
                <w:rFonts w:ascii="Times New Roman" w:hAnsi="Times New Roman" w:cs="Times New Roman"/>
                <w:sz w:val="28"/>
                <w:szCs w:val="28"/>
              </w:rPr>
              <w:t>СИЗ</w:t>
            </w:r>
            <w:proofErr w:type="gramEnd"/>
            <w:r w:rsidRPr="001D6E6A">
              <w:rPr>
                <w:rFonts w:ascii="Times New Roman" w:hAnsi="Times New Roman" w:cs="Times New Roman"/>
                <w:sz w:val="28"/>
                <w:szCs w:val="28"/>
              </w:rPr>
              <w:t xml:space="preserve"> в индивидуальное пользование</w:t>
            </w:r>
          </w:p>
        </w:tc>
        <w:tc>
          <w:tcPr>
            <w:tcW w:w="971" w:type="pct"/>
            <w:shd w:val="clear" w:color="auto" w:fill="FFFFFF"/>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 xml:space="preserve">ФИО, подпись лица, получившего </w:t>
            </w:r>
            <w:proofErr w:type="gramStart"/>
            <w:r w:rsidRPr="001D6E6A">
              <w:rPr>
                <w:rFonts w:ascii="Times New Roman" w:hAnsi="Times New Roman" w:cs="Times New Roman"/>
                <w:sz w:val="28"/>
                <w:szCs w:val="28"/>
              </w:rPr>
              <w:t>СИЗ</w:t>
            </w:r>
            <w:proofErr w:type="gramEnd"/>
            <w:r w:rsidRPr="001D6E6A">
              <w:rPr>
                <w:rFonts w:ascii="Times New Roman" w:hAnsi="Times New Roman" w:cs="Times New Roman"/>
                <w:sz w:val="28"/>
                <w:szCs w:val="28"/>
              </w:rPr>
              <w:t xml:space="preserve"> в индивидуальное пользование</w:t>
            </w:r>
          </w:p>
        </w:tc>
        <w:tc>
          <w:tcPr>
            <w:tcW w:w="706" w:type="pct"/>
            <w:shd w:val="clear" w:color="auto" w:fill="FFFFFF"/>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 xml:space="preserve">ФИО, подпись лица, сдавшего </w:t>
            </w:r>
            <w:proofErr w:type="gramStart"/>
            <w:r w:rsidRPr="001D6E6A">
              <w:rPr>
                <w:rFonts w:ascii="Times New Roman" w:hAnsi="Times New Roman" w:cs="Times New Roman"/>
                <w:sz w:val="28"/>
                <w:szCs w:val="28"/>
              </w:rPr>
              <w:t>СИЗ</w:t>
            </w:r>
            <w:proofErr w:type="gramEnd"/>
          </w:p>
        </w:tc>
        <w:tc>
          <w:tcPr>
            <w:tcW w:w="456" w:type="pct"/>
            <w:shd w:val="clear" w:color="auto" w:fill="FFFFFF"/>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Примечание</w:t>
            </w:r>
          </w:p>
        </w:tc>
      </w:tr>
      <w:tr w:rsidR="00A90DCB" w:rsidRPr="001D6E6A" w:rsidTr="00030CB6">
        <w:trPr>
          <w:cantSplit/>
          <w:trHeight w:val="326"/>
        </w:trPr>
        <w:tc>
          <w:tcPr>
            <w:tcW w:w="314" w:type="pct"/>
            <w:shd w:val="clear" w:color="auto" w:fill="FFFFFF"/>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1</w:t>
            </w:r>
          </w:p>
        </w:tc>
        <w:tc>
          <w:tcPr>
            <w:tcW w:w="314" w:type="pct"/>
            <w:shd w:val="clear" w:color="auto" w:fill="FFFFFF"/>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2</w:t>
            </w:r>
          </w:p>
        </w:tc>
        <w:tc>
          <w:tcPr>
            <w:tcW w:w="717" w:type="pct"/>
            <w:shd w:val="clear" w:color="auto" w:fill="FFFFFF"/>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3</w:t>
            </w:r>
          </w:p>
        </w:tc>
        <w:tc>
          <w:tcPr>
            <w:tcW w:w="689" w:type="pct"/>
            <w:shd w:val="clear" w:color="auto" w:fill="FFFFFF"/>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4</w:t>
            </w:r>
          </w:p>
        </w:tc>
        <w:tc>
          <w:tcPr>
            <w:tcW w:w="833" w:type="pct"/>
            <w:shd w:val="clear" w:color="auto" w:fill="FFFFFF"/>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5</w:t>
            </w:r>
          </w:p>
        </w:tc>
        <w:tc>
          <w:tcPr>
            <w:tcW w:w="971" w:type="pct"/>
            <w:shd w:val="clear" w:color="auto" w:fill="FFFFFF"/>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6</w:t>
            </w:r>
          </w:p>
        </w:tc>
        <w:tc>
          <w:tcPr>
            <w:tcW w:w="706" w:type="pct"/>
            <w:shd w:val="clear" w:color="auto" w:fill="FFFFFF"/>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7</w:t>
            </w:r>
          </w:p>
        </w:tc>
        <w:tc>
          <w:tcPr>
            <w:tcW w:w="456" w:type="pct"/>
            <w:shd w:val="clear" w:color="auto" w:fill="FFFFFF"/>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zh-CN"/>
              </w:rPr>
              <w:t>8</w:t>
            </w:r>
          </w:p>
        </w:tc>
      </w:tr>
      <w:tr w:rsidR="00A90DCB" w:rsidRPr="001D6E6A" w:rsidTr="00030CB6">
        <w:trPr>
          <w:cantSplit/>
          <w:trHeight w:val="280"/>
        </w:trPr>
        <w:tc>
          <w:tcPr>
            <w:tcW w:w="314"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314"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717"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689"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833"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971"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706"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456"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r>
      <w:tr w:rsidR="00A90DCB" w:rsidRPr="001D6E6A" w:rsidTr="00030CB6">
        <w:trPr>
          <w:cantSplit/>
          <w:trHeight w:val="296"/>
        </w:trPr>
        <w:tc>
          <w:tcPr>
            <w:tcW w:w="314"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314"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717"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689"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833"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971"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706"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c>
          <w:tcPr>
            <w:tcW w:w="456" w:type="pct"/>
            <w:shd w:val="clear" w:color="auto" w:fill="FFFFFF"/>
          </w:tcPr>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p>
        </w:tc>
      </w:tr>
    </w:tbl>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Примечание</w:t>
      </w:r>
      <w:r w:rsidRPr="001D6E6A">
        <w:rPr>
          <w:rFonts w:ascii="Times New Roman" w:eastAsia="Times New Roman" w:hAnsi="Times New Roman" w:cs="Times New Roman"/>
          <w:sz w:val="28"/>
          <w:szCs w:val="28"/>
          <w:lang w:eastAsia="ru-RU"/>
        </w:rPr>
        <w:t>: р</w:t>
      </w:r>
      <w:r w:rsidRPr="001D6E6A">
        <w:rPr>
          <w:rFonts w:ascii="Times New Roman" w:eastAsia="Calibri" w:hAnsi="Times New Roman" w:cs="Times New Roman"/>
          <w:sz w:val="28"/>
          <w:szCs w:val="28"/>
        </w:rPr>
        <w:t xml:space="preserve">аботники, допускаемые к работам на высоте, должны проводить осмотр </w:t>
      </w:r>
      <w:proofErr w:type="gramStart"/>
      <w:r w:rsidRPr="001D6E6A">
        <w:rPr>
          <w:rFonts w:ascii="Times New Roman" w:eastAsia="Calibri" w:hAnsi="Times New Roman" w:cs="Times New Roman"/>
          <w:sz w:val="28"/>
          <w:szCs w:val="28"/>
        </w:rPr>
        <w:t>выданных</w:t>
      </w:r>
      <w:proofErr w:type="gramEnd"/>
      <w:r w:rsidRPr="001D6E6A">
        <w:rPr>
          <w:rFonts w:ascii="Times New Roman" w:eastAsia="Calibri" w:hAnsi="Times New Roman" w:cs="Times New Roman"/>
          <w:sz w:val="28"/>
          <w:szCs w:val="28"/>
        </w:rPr>
        <w:t xml:space="preserve"> им СИЗ до и после каждого использования.</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r w:rsidRPr="001D6E6A">
        <w:rPr>
          <w:rFonts w:ascii="Times New Roman" w:eastAsia="Times New Roman" w:hAnsi="Times New Roman" w:cs="Times New Roman"/>
          <w:b/>
          <w:sz w:val="28"/>
          <w:szCs w:val="28"/>
          <w:lang w:eastAsia="zh-CN"/>
        </w:rPr>
        <w:t>Приложение 5.</w:t>
      </w:r>
    </w:p>
    <w:tbl>
      <w:tblPr>
        <w:tblW w:w="4606" w:type="dxa"/>
        <w:jc w:val="right"/>
        <w:tblLook w:val="01E0" w:firstRow="1" w:lastRow="1" w:firstColumn="1" w:lastColumn="1" w:noHBand="0" w:noVBand="0"/>
      </w:tblPr>
      <w:tblGrid>
        <w:gridCol w:w="4606"/>
      </w:tblGrid>
      <w:tr w:rsidR="00A90DCB" w:rsidRPr="001D6E6A" w:rsidTr="00030CB6">
        <w:trPr>
          <w:jc w:val="right"/>
        </w:trPr>
        <w:tc>
          <w:tcPr>
            <w:tcW w:w="4606" w:type="dxa"/>
          </w:tcPr>
          <w:p w:rsidR="00A90DCB" w:rsidRDefault="00A90DCB" w:rsidP="00030CB6">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030CB6">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030CB6">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УТВЕРЖДАЮ</w:t>
            </w:r>
          </w:p>
        </w:tc>
      </w:tr>
      <w:tr w:rsidR="00A90DCB" w:rsidRPr="001D6E6A" w:rsidTr="00030CB6">
        <w:trPr>
          <w:jc w:val="right"/>
        </w:trPr>
        <w:tc>
          <w:tcPr>
            <w:tcW w:w="4606" w:type="dxa"/>
          </w:tcPr>
          <w:p w:rsidR="00A90DCB" w:rsidRPr="001D6E6A" w:rsidRDefault="00A90DCB" w:rsidP="00030CB6">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Начальник</w:t>
            </w:r>
          </w:p>
          <w:p w:rsidR="00A90DCB" w:rsidRPr="001D6E6A" w:rsidRDefault="00A90DCB" w:rsidP="00030CB6">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(цеха, производственного управления)</w:t>
            </w:r>
          </w:p>
          <w:p w:rsidR="00A90DCB" w:rsidRPr="001D6E6A" w:rsidRDefault="00A90DCB" w:rsidP="00030CB6">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ООО «РН-Юганскнефтегаз»</w:t>
            </w:r>
          </w:p>
          <w:p w:rsidR="00A90DCB" w:rsidRPr="001D6E6A" w:rsidRDefault="00A90DCB" w:rsidP="00030CB6">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_________________И.О. Фамилия</w:t>
            </w:r>
          </w:p>
        </w:tc>
      </w:tr>
      <w:tr w:rsidR="00A90DCB" w:rsidRPr="001D6E6A" w:rsidTr="00030CB6">
        <w:trPr>
          <w:jc w:val="right"/>
        </w:trPr>
        <w:tc>
          <w:tcPr>
            <w:tcW w:w="4606" w:type="dxa"/>
          </w:tcPr>
          <w:p w:rsidR="00A90DCB" w:rsidRPr="001D6E6A" w:rsidRDefault="00A90DCB" w:rsidP="00030CB6">
            <w:pPr>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«____»_____________ 20___г.</w:t>
            </w:r>
          </w:p>
          <w:p w:rsidR="00A90DCB" w:rsidRPr="001D6E6A" w:rsidRDefault="00A90DCB" w:rsidP="00030CB6">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r>
    </w:tbl>
    <w:p w:rsidR="00A90DCB" w:rsidRPr="001D6E6A" w:rsidRDefault="00A90DCB" w:rsidP="00A90DCB">
      <w:pPr>
        <w:spacing w:after="0" w:line="240" w:lineRule="auto"/>
        <w:rPr>
          <w:rFonts w:ascii="Times New Roman" w:hAnsi="Times New Roman" w:cs="Times New Roman"/>
          <w:b/>
          <w:sz w:val="28"/>
          <w:szCs w:val="28"/>
        </w:rPr>
      </w:pPr>
    </w:p>
    <w:p w:rsidR="00A90DCB" w:rsidRPr="001D6E6A" w:rsidRDefault="00A90DCB" w:rsidP="00A90DCB">
      <w:pPr>
        <w:spacing w:after="0" w:line="240" w:lineRule="auto"/>
        <w:jc w:val="center"/>
        <w:rPr>
          <w:rFonts w:ascii="Times New Roman" w:hAnsi="Times New Roman" w:cs="Times New Roman"/>
          <w:b/>
          <w:sz w:val="28"/>
          <w:szCs w:val="28"/>
        </w:rPr>
      </w:pPr>
      <w:r w:rsidRPr="001D6E6A">
        <w:rPr>
          <w:rFonts w:ascii="Times New Roman" w:hAnsi="Times New Roman" w:cs="Times New Roman"/>
          <w:b/>
          <w:sz w:val="28"/>
          <w:szCs w:val="28"/>
        </w:rPr>
        <w:t>ГРАФИК</w:t>
      </w:r>
    </w:p>
    <w:p w:rsidR="00A90DCB" w:rsidRPr="001D6E6A" w:rsidRDefault="00A90DCB" w:rsidP="00A90DCB">
      <w:pPr>
        <w:spacing w:after="0" w:line="240" w:lineRule="auto"/>
        <w:jc w:val="center"/>
        <w:rPr>
          <w:rFonts w:ascii="Times New Roman" w:hAnsi="Times New Roman" w:cs="Times New Roman"/>
          <w:b/>
          <w:sz w:val="28"/>
          <w:szCs w:val="28"/>
        </w:rPr>
      </w:pPr>
      <w:r w:rsidRPr="001D6E6A">
        <w:rPr>
          <w:rFonts w:ascii="Times New Roman" w:hAnsi="Times New Roman" w:cs="Times New Roman"/>
          <w:b/>
          <w:sz w:val="28"/>
          <w:szCs w:val="28"/>
        </w:rPr>
        <w:t xml:space="preserve">ПРОВЕДЕНИЯ ПЕРИОДИЧЕСКИХ ПРОВЕРОК </w:t>
      </w:r>
      <w:proofErr w:type="gramStart"/>
      <w:r w:rsidRPr="001D6E6A">
        <w:rPr>
          <w:rFonts w:ascii="Times New Roman" w:hAnsi="Times New Roman" w:cs="Times New Roman"/>
          <w:b/>
          <w:sz w:val="28"/>
          <w:szCs w:val="28"/>
        </w:rPr>
        <w:t>СИЗ</w:t>
      </w:r>
      <w:proofErr w:type="gramEnd"/>
      <w:r w:rsidRPr="001D6E6A">
        <w:rPr>
          <w:rFonts w:ascii="Times New Roman" w:hAnsi="Times New Roman" w:cs="Times New Roman"/>
          <w:b/>
          <w:sz w:val="28"/>
          <w:szCs w:val="28"/>
        </w:rPr>
        <w:t xml:space="preserve"> ОТ ПАДЕНИЯ С ВЫСОТЫ</w:t>
      </w:r>
    </w:p>
    <w:p w:rsidR="00A90DCB" w:rsidRPr="001D6E6A" w:rsidRDefault="00A90DCB" w:rsidP="00A90DCB">
      <w:pPr>
        <w:spacing w:after="0" w:line="240" w:lineRule="auto"/>
        <w:jc w:val="center"/>
        <w:rPr>
          <w:rFonts w:ascii="Times New Roman" w:hAnsi="Times New Roman" w:cs="Times New Roman"/>
          <w:b/>
          <w:sz w:val="28"/>
          <w:szCs w:val="28"/>
        </w:rPr>
      </w:pPr>
      <w:r w:rsidRPr="001D6E6A">
        <w:rPr>
          <w:rFonts w:ascii="Times New Roman" w:hAnsi="Times New Roman" w:cs="Times New Roman"/>
          <w:b/>
          <w:sz w:val="28"/>
          <w:szCs w:val="28"/>
        </w:rPr>
        <w:t>(БРИГАДА, УЧАСТОК, ЦЕХ, УПРАВЛЕНИЕ) НА 20___ ГОД</w:t>
      </w:r>
    </w:p>
    <w:p w:rsidR="00A90DCB" w:rsidRDefault="00A90DCB" w:rsidP="00A90DCB">
      <w:pPr>
        <w:spacing w:after="0" w:line="240" w:lineRule="auto"/>
        <w:jc w:val="center"/>
        <w:rPr>
          <w:rFonts w:ascii="Times New Roman" w:hAnsi="Times New Roman" w:cs="Times New Roman"/>
          <w:b/>
          <w:sz w:val="28"/>
          <w:szCs w:val="28"/>
        </w:rPr>
      </w:pPr>
    </w:p>
    <w:p w:rsidR="00A90DCB" w:rsidRDefault="00A90DCB" w:rsidP="00A90DCB">
      <w:pPr>
        <w:spacing w:after="0" w:line="240" w:lineRule="auto"/>
        <w:jc w:val="center"/>
        <w:rPr>
          <w:rFonts w:ascii="Times New Roman" w:hAnsi="Times New Roman" w:cs="Times New Roman"/>
          <w:b/>
          <w:sz w:val="28"/>
          <w:szCs w:val="28"/>
        </w:rPr>
      </w:pPr>
    </w:p>
    <w:p w:rsidR="00A90DCB" w:rsidRDefault="00A90DCB" w:rsidP="00A90DCB">
      <w:pPr>
        <w:spacing w:after="0" w:line="240" w:lineRule="auto"/>
        <w:jc w:val="center"/>
        <w:rPr>
          <w:rFonts w:ascii="Times New Roman" w:hAnsi="Times New Roman" w:cs="Times New Roman"/>
          <w:b/>
          <w:sz w:val="28"/>
          <w:szCs w:val="28"/>
        </w:rPr>
      </w:pPr>
    </w:p>
    <w:p w:rsidR="00A90DCB" w:rsidRDefault="00A90DCB" w:rsidP="00A90DCB">
      <w:pPr>
        <w:spacing w:after="0" w:line="240" w:lineRule="auto"/>
        <w:jc w:val="center"/>
        <w:rPr>
          <w:rFonts w:ascii="Times New Roman" w:hAnsi="Times New Roman" w:cs="Times New Roman"/>
          <w:b/>
          <w:sz w:val="28"/>
          <w:szCs w:val="28"/>
        </w:rPr>
      </w:pPr>
    </w:p>
    <w:p w:rsidR="00A90DCB" w:rsidRDefault="00A90DCB" w:rsidP="00A90DCB">
      <w:pPr>
        <w:spacing w:after="0" w:line="240" w:lineRule="auto"/>
        <w:jc w:val="center"/>
        <w:rPr>
          <w:rFonts w:ascii="Times New Roman" w:hAnsi="Times New Roman" w:cs="Times New Roman"/>
          <w:b/>
          <w:sz w:val="28"/>
          <w:szCs w:val="28"/>
        </w:rPr>
      </w:pPr>
    </w:p>
    <w:p w:rsidR="00A90DCB" w:rsidRPr="001D6E6A" w:rsidRDefault="00A90DCB" w:rsidP="00A90DCB">
      <w:pPr>
        <w:spacing w:after="0" w:line="240" w:lineRule="auto"/>
        <w:jc w:val="center"/>
        <w:rPr>
          <w:rFonts w:ascii="Times New Roman" w:hAnsi="Times New Roman" w:cs="Times New Roman"/>
          <w:b/>
          <w:sz w:val="28"/>
          <w:szCs w:val="28"/>
        </w:rPr>
      </w:pPr>
    </w:p>
    <w:tbl>
      <w:tblPr>
        <w:tblW w:w="4881" w:type="pct"/>
        <w:tblLayout w:type="fixed"/>
        <w:tblLook w:val="0000" w:firstRow="0" w:lastRow="0" w:firstColumn="0" w:lastColumn="0" w:noHBand="0" w:noVBand="0"/>
      </w:tblPr>
      <w:tblGrid>
        <w:gridCol w:w="621"/>
        <w:gridCol w:w="1693"/>
        <w:gridCol w:w="650"/>
        <w:gridCol w:w="652"/>
        <w:gridCol w:w="650"/>
        <w:gridCol w:w="1300"/>
        <w:gridCol w:w="1564"/>
        <w:gridCol w:w="781"/>
        <w:gridCol w:w="1431"/>
      </w:tblGrid>
      <w:tr w:rsidR="00A90DCB" w:rsidRPr="001D6E6A" w:rsidTr="00030CB6">
        <w:trPr>
          <w:trHeight w:val="362"/>
        </w:trPr>
        <w:tc>
          <w:tcPr>
            <w:tcW w:w="332" w:type="pct"/>
            <w:vMerge w:val="restart"/>
            <w:tcBorders>
              <w:top w:val="single" w:sz="4" w:space="0" w:color="auto"/>
              <w:left w:val="single" w:sz="4" w:space="0" w:color="auto"/>
              <w:bottom w:val="single" w:sz="8" w:space="0" w:color="auto"/>
              <w:right w:val="single" w:sz="8" w:space="0" w:color="auto"/>
            </w:tcBorders>
            <w:shd w:val="clear" w:color="auto" w:fill="auto"/>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 xml:space="preserve">№ </w:t>
            </w:r>
            <w:proofErr w:type="gramStart"/>
            <w:r w:rsidRPr="001D6E6A">
              <w:rPr>
                <w:rFonts w:ascii="Times New Roman" w:hAnsi="Times New Roman" w:cs="Times New Roman"/>
                <w:sz w:val="28"/>
                <w:szCs w:val="28"/>
              </w:rPr>
              <w:t>п</w:t>
            </w:r>
            <w:proofErr w:type="gramEnd"/>
            <w:r w:rsidRPr="001D6E6A">
              <w:rPr>
                <w:rFonts w:ascii="Times New Roman" w:hAnsi="Times New Roman" w:cs="Times New Roman"/>
                <w:sz w:val="28"/>
                <w:szCs w:val="28"/>
              </w:rPr>
              <w:t>/п</w:t>
            </w:r>
          </w:p>
        </w:tc>
        <w:tc>
          <w:tcPr>
            <w:tcW w:w="906" w:type="pct"/>
            <w:vMerge w:val="restart"/>
            <w:tcBorders>
              <w:top w:val="single" w:sz="8" w:space="0" w:color="auto"/>
              <w:left w:val="nil"/>
              <w:right w:val="single" w:sz="8" w:space="0" w:color="auto"/>
            </w:tcBorders>
            <w:shd w:val="clear" w:color="auto" w:fill="auto"/>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Наименование и идентификационный номер, дата изготовления</w:t>
            </w:r>
          </w:p>
        </w:tc>
        <w:tc>
          <w:tcPr>
            <w:tcW w:w="1045" w:type="pct"/>
            <w:gridSpan w:val="3"/>
            <w:tcBorders>
              <w:top w:val="single" w:sz="8" w:space="0" w:color="auto"/>
              <w:left w:val="nil"/>
              <w:bottom w:val="single" w:sz="8" w:space="0" w:color="auto"/>
              <w:right w:val="single" w:sz="4" w:space="0" w:color="auto"/>
            </w:tcBorders>
            <w:shd w:val="clear" w:color="auto" w:fill="auto"/>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Дата проверки</w:t>
            </w:r>
          </w:p>
        </w:tc>
        <w:tc>
          <w:tcPr>
            <w:tcW w:w="696" w:type="pct"/>
            <w:vMerge w:val="restart"/>
            <w:tcBorders>
              <w:top w:val="single" w:sz="4" w:space="0" w:color="auto"/>
              <w:left w:val="nil"/>
              <w:bottom w:val="single" w:sz="4" w:space="0" w:color="auto"/>
              <w:right w:val="single" w:sz="4" w:space="0" w:color="auto"/>
            </w:tcBorders>
            <w:textDirection w:val="btL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Результат проверки</w:t>
            </w:r>
          </w:p>
          <w:p w:rsidR="00A90DCB" w:rsidRPr="001D6E6A" w:rsidRDefault="00A90DCB" w:rsidP="00030CB6">
            <w:pPr>
              <w:spacing w:after="0" w:line="240" w:lineRule="auto"/>
              <w:jc w:val="center"/>
              <w:rPr>
                <w:rFonts w:ascii="Times New Roman" w:hAnsi="Times New Roman" w:cs="Times New Roman"/>
                <w:sz w:val="28"/>
                <w:szCs w:val="28"/>
              </w:rPr>
            </w:pPr>
            <w:proofErr w:type="gramStart"/>
            <w:r w:rsidRPr="001D6E6A">
              <w:rPr>
                <w:rFonts w:ascii="Times New Roman" w:hAnsi="Times New Roman" w:cs="Times New Roman"/>
                <w:sz w:val="28"/>
                <w:szCs w:val="28"/>
              </w:rPr>
              <w:t>годен</w:t>
            </w:r>
            <w:proofErr w:type="gramEnd"/>
            <w:r w:rsidRPr="001D6E6A">
              <w:rPr>
                <w:rFonts w:ascii="Times New Roman" w:hAnsi="Times New Roman" w:cs="Times New Roman"/>
                <w:sz w:val="28"/>
                <w:szCs w:val="28"/>
              </w:rPr>
              <w:t>/не годен</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 xml:space="preserve">Подпись ответственного лица за проведение проверки </w:t>
            </w:r>
          </w:p>
        </w:tc>
        <w:tc>
          <w:tcPr>
            <w:tcW w:w="418" w:type="pct"/>
            <w:vMerge w:val="restart"/>
            <w:tcBorders>
              <w:top w:val="single" w:sz="8" w:space="0" w:color="auto"/>
              <w:left w:val="nil"/>
              <w:right w:val="single" w:sz="4" w:space="0" w:color="auto"/>
            </w:tcBorders>
            <w:shd w:val="clear" w:color="auto" w:fill="auto"/>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ФИО</w:t>
            </w:r>
          </w:p>
        </w:tc>
        <w:tc>
          <w:tcPr>
            <w:tcW w:w="766" w:type="pct"/>
            <w:vMerge w:val="restart"/>
            <w:tcBorders>
              <w:top w:val="single" w:sz="8" w:space="0" w:color="auto"/>
              <w:left w:val="nil"/>
              <w:right w:val="single" w:sz="4" w:space="0" w:color="auto"/>
            </w:tcBorders>
            <w:shd w:val="clear" w:color="auto" w:fill="auto"/>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Примечание</w:t>
            </w:r>
          </w:p>
        </w:tc>
      </w:tr>
      <w:tr w:rsidR="00A90DCB" w:rsidRPr="001D6E6A" w:rsidTr="00030CB6">
        <w:trPr>
          <w:cantSplit/>
          <w:trHeight w:val="2168"/>
        </w:trPr>
        <w:tc>
          <w:tcPr>
            <w:tcW w:w="332" w:type="pct"/>
            <w:vMerge/>
            <w:tcBorders>
              <w:top w:val="single" w:sz="8" w:space="0" w:color="auto"/>
              <w:left w:val="single" w:sz="4"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center"/>
              <w:rPr>
                <w:rFonts w:ascii="Times New Roman" w:hAnsi="Times New Roman" w:cs="Times New Roman"/>
                <w:sz w:val="28"/>
                <w:szCs w:val="28"/>
              </w:rPr>
            </w:pPr>
          </w:p>
        </w:tc>
        <w:tc>
          <w:tcPr>
            <w:tcW w:w="906" w:type="pct"/>
            <w:vMerge/>
            <w:tcBorders>
              <w:left w:val="single" w:sz="8" w:space="0" w:color="auto"/>
              <w:bottom w:val="single" w:sz="4" w:space="0" w:color="auto"/>
              <w:right w:val="single" w:sz="8" w:space="0" w:color="auto"/>
            </w:tcBorders>
            <w:shd w:val="clear" w:color="auto" w:fill="auto"/>
            <w:vAlign w:val="center"/>
          </w:tcPr>
          <w:p w:rsidR="00A90DCB" w:rsidRPr="001D6E6A" w:rsidRDefault="00A90DCB" w:rsidP="00030CB6">
            <w:pPr>
              <w:spacing w:after="0" w:line="240" w:lineRule="auto"/>
              <w:jc w:val="center"/>
              <w:rPr>
                <w:rFonts w:ascii="Times New Roman" w:hAnsi="Times New Roman" w:cs="Times New Roman"/>
                <w:sz w:val="28"/>
                <w:szCs w:val="28"/>
              </w:rPr>
            </w:pPr>
          </w:p>
        </w:tc>
        <w:tc>
          <w:tcPr>
            <w:tcW w:w="348" w:type="pct"/>
            <w:tcBorders>
              <w:top w:val="nil"/>
              <w:left w:val="nil"/>
              <w:bottom w:val="single" w:sz="4" w:space="0" w:color="auto"/>
              <w:right w:val="single" w:sz="4" w:space="0" w:color="auto"/>
            </w:tcBorders>
            <w:shd w:val="clear" w:color="auto" w:fill="auto"/>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 xml:space="preserve">Предыдущей </w:t>
            </w:r>
          </w:p>
        </w:tc>
        <w:tc>
          <w:tcPr>
            <w:tcW w:w="349" w:type="pct"/>
            <w:tcBorders>
              <w:top w:val="nil"/>
              <w:left w:val="nil"/>
              <w:bottom w:val="single" w:sz="4" w:space="0" w:color="auto"/>
              <w:right w:val="single" w:sz="4" w:space="0" w:color="auto"/>
            </w:tcBorders>
            <w:shd w:val="clear" w:color="auto" w:fill="auto"/>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План</w:t>
            </w:r>
          </w:p>
        </w:tc>
        <w:tc>
          <w:tcPr>
            <w:tcW w:w="348" w:type="pct"/>
            <w:tcBorders>
              <w:top w:val="single" w:sz="4" w:space="0" w:color="auto"/>
              <w:left w:val="nil"/>
              <w:bottom w:val="single" w:sz="4" w:space="0" w:color="auto"/>
              <w:right w:val="single" w:sz="4" w:space="0" w:color="auto"/>
            </w:tcBorders>
            <w:textDirection w:val="btLr"/>
            <w:vAlign w:val="center"/>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Факт</w:t>
            </w:r>
          </w:p>
        </w:tc>
        <w:tc>
          <w:tcPr>
            <w:tcW w:w="696" w:type="pct"/>
            <w:vMerge/>
            <w:tcBorders>
              <w:top w:val="single" w:sz="4" w:space="0" w:color="auto"/>
              <w:left w:val="single" w:sz="4" w:space="0" w:color="auto"/>
              <w:bottom w:val="single" w:sz="4" w:space="0" w:color="auto"/>
              <w:right w:val="single" w:sz="4" w:space="0" w:color="auto"/>
            </w:tcBorders>
          </w:tcPr>
          <w:p w:rsidR="00A90DCB" w:rsidRPr="001D6E6A" w:rsidRDefault="00A90DCB" w:rsidP="00030CB6">
            <w:pPr>
              <w:spacing w:after="0" w:line="240" w:lineRule="auto"/>
              <w:jc w:val="center"/>
              <w:rPr>
                <w:rFonts w:ascii="Times New Roman" w:hAnsi="Times New Roman" w:cs="Times New Roman"/>
                <w:sz w:val="28"/>
                <w:szCs w:val="28"/>
              </w:rPr>
            </w:pPr>
          </w:p>
        </w:tc>
        <w:tc>
          <w:tcPr>
            <w:tcW w:w="837" w:type="pct"/>
            <w:vMerge/>
            <w:tcBorders>
              <w:top w:val="single" w:sz="4" w:space="0" w:color="auto"/>
              <w:left w:val="single" w:sz="4" w:space="0" w:color="auto"/>
              <w:bottom w:val="single" w:sz="4" w:space="0" w:color="auto"/>
              <w:right w:val="single" w:sz="4" w:space="0" w:color="auto"/>
            </w:tcBorders>
            <w:shd w:val="clear" w:color="auto" w:fill="auto"/>
            <w:vAlign w:val="center"/>
          </w:tcPr>
          <w:p w:rsidR="00A90DCB" w:rsidRPr="001D6E6A" w:rsidRDefault="00A90DCB" w:rsidP="00030CB6">
            <w:pPr>
              <w:spacing w:after="0" w:line="240" w:lineRule="auto"/>
              <w:jc w:val="center"/>
              <w:rPr>
                <w:rFonts w:ascii="Times New Roman" w:hAnsi="Times New Roman" w:cs="Times New Roman"/>
                <w:sz w:val="28"/>
                <w:szCs w:val="28"/>
              </w:rPr>
            </w:pPr>
          </w:p>
        </w:tc>
        <w:tc>
          <w:tcPr>
            <w:tcW w:w="418" w:type="pct"/>
            <w:vMerge/>
            <w:tcBorders>
              <w:left w:val="nil"/>
              <w:bottom w:val="single" w:sz="4" w:space="0" w:color="auto"/>
              <w:right w:val="single" w:sz="4" w:space="0" w:color="auto"/>
            </w:tcBorders>
            <w:shd w:val="clear" w:color="auto" w:fill="auto"/>
            <w:vAlign w:val="center"/>
          </w:tcPr>
          <w:p w:rsidR="00A90DCB" w:rsidRPr="001D6E6A" w:rsidRDefault="00A90DCB" w:rsidP="00030CB6">
            <w:pPr>
              <w:spacing w:after="0" w:line="240" w:lineRule="auto"/>
              <w:jc w:val="center"/>
              <w:rPr>
                <w:rFonts w:ascii="Times New Roman" w:hAnsi="Times New Roman" w:cs="Times New Roman"/>
                <w:sz w:val="28"/>
                <w:szCs w:val="28"/>
              </w:rPr>
            </w:pPr>
          </w:p>
        </w:tc>
        <w:tc>
          <w:tcPr>
            <w:tcW w:w="766" w:type="pct"/>
            <w:vMerge/>
            <w:tcBorders>
              <w:left w:val="nil"/>
              <w:bottom w:val="single" w:sz="4" w:space="0" w:color="auto"/>
              <w:right w:val="single" w:sz="4" w:space="0" w:color="auto"/>
            </w:tcBorders>
            <w:shd w:val="clear" w:color="auto" w:fill="auto"/>
            <w:vAlign w:val="center"/>
          </w:tcPr>
          <w:p w:rsidR="00A90DCB" w:rsidRPr="001D6E6A" w:rsidRDefault="00A90DCB" w:rsidP="00030CB6">
            <w:pPr>
              <w:spacing w:after="0" w:line="240" w:lineRule="auto"/>
              <w:jc w:val="center"/>
              <w:rPr>
                <w:rFonts w:ascii="Times New Roman" w:hAnsi="Times New Roman" w:cs="Times New Roman"/>
                <w:sz w:val="28"/>
                <w:szCs w:val="28"/>
              </w:rPr>
            </w:pPr>
          </w:p>
        </w:tc>
      </w:tr>
      <w:tr w:rsidR="00A90DCB" w:rsidRPr="001D6E6A" w:rsidTr="00030CB6">
        <w:trPr>
          <w:trHeight w:val="570"/>
        </w:trPr>
        <w:tc>
          <w:tcPr>
            <w:tcW w:w="332"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A90DCB">
            <w:pPr>
              <w:numPr>
                <w:ilvl w:val="0"/>
                <w:numId w:val="55"/>
              </w:numPr>
              <w:spacing w:after="0" w:line="240" w:lineRule="auto"/>
              <w:jc w:val="center"/>
              <w:rPr>
                <w:rFonts w:ascii="Times New Roman" w:hAnsi="Times New Roman" w:cs="Times New Roman"/>
                <w:sz w:val="28"/>
                <w:szCs w:val="28"/>
              </w:rPr>
            </w:pPr>
          </w:p>
        </w:tc>
        <w:tc>
          <w:tcPr>
            <w:tcW w:w="906"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sz w:val="28"/>
                <w:szCs w:val="28"/>
              </w:rPr>
            </w:pPr>
          </w:p>
        </w:tc>
        <w:tc>
          <w:tcPr>
            <w:tcW w:w="348"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c>
          <w:tcPr>
            <w:tcW w:w="349"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c>
          <w:tcPr>
            <w:tcW w:w="348" w:type="pct"/>
            <w:tcBorders>
              <w:top w:val="single" w:sz="8" w:space="0" w:color="auto"/>
              <w:left w:val="single" w:sz="8" w:space="0" w:color="auto"/>
              <w:bottom w:val="single" w:sz="8" w:space="0" w:color="auto"/>
              <w:right w:val="single" w:sz="8" w:space="0" w:color="auto"/>
            </w:tcBorders>
          </w:tcPr>
          <w:p w:rsidR="00A90DCB" w:rsidRPr="001D6E6A" w:rsidRDefault="00A90DCB" w:rsidP="00030CB6">
            <w:pPr>
              <w:spacing w:after="0" w:line="240" w:lineRule="auto"/>
              <w:jc w:val="both"/>
              <w:rPr>
                <w:rFonts w:ascii="Times New Roman" w:hAnsi="Times New Roman" w:cs="Times New Roman"/>
                <w:b/>
                <w:sz w:val="28"/>
                <w:szCs w:val="28"/>
              </w:rPr>
            </w:pPr>
          </w:p>
        </w:tc>
        <w:tc>
          <w:tcPr>
            <w:tcW w:w="696" w:type="pct"/>
            <w:tcBorders>
              <w:top w:val="single" w:sz="8" w:space="0" w:color="auto"/>
              <w:left w:val="single" w:sz="8" w:space="0" w:color="auto"/>
              <w:bottom w:val="single" w:sz="8" w:space="0" w:color="auto"/>
              <w:right w:val="single" w:sz="8" w:space="0" w:color="auto"/>
            </w:tcBorders>
          </w:tcPr>
          <w:p w:rsidR="00A90DCB" w:rsidRPr="001D6E6A" w:rsidRDefault="00A90DCB" w:rsidP="00030CB6">
            <w:pPr>
              <w:spacing w:after="0" w:line="240" w:lineRule="auto"/>
              <w:jc w:val="both"/>
              <w:rPr>
                <w:rFonts w:ascii="Times New Roman" w:hAnsi="Times New Roman" w:cs="Times New Roman"/>
                <w:b/>
                <w:sz w:val="28"/>
                <w:szCs w:val="28"/>
              </w:rPr>
            </w:pPr>
          </w:p>
        </w:tc>
        <w:tc>
          <w:tcPr>
            <w:tcW w:w="837"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c>
          <w:tcPr>
            <w:tcW w:w="418"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c>
          <w:tcPr>
            <w:tcW w:w="766"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r>
      <w:tr w:rsidR="00A90DCB" w:rsidRPr="001D6E6A" w:rsidTr="00030CB6">
        <w:trPr>
          <w:trHeight w:val="571"/>
        </w:trPr>
        <w:tc>
          <w:tcPr>
            <w:tcW w:w="332"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A90DCB">
            <w:pPr>
              <w:numPr>
                <w:ilvl w:val="0"/>
                <w:numId w:val="55"/>
              </w:numPr>
              <w:spacing w:after="0" w:line="240" w:lineRule="auto"/>
              <w:jc w:val="center"/>
              <w:rPr>
                <w:rFonts w:ascii="Times New Roman" w:hAnsi="Times New Roman" w:cs="Times New Roman"/>
                <w:sz w:val="28"/>
                <w:szCs w:val="28"/>
              </w:rPr>
            </w:pPr>
          </w:p>
        </w:tc>
        <w:tc>
          <w:tcPr>
            <w:tcW w:w="906"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sz w:val="28"/>
                <w:szCs w:val="28"/>
              </w:rPr>
            </w:pPr>
          </w:p>
        </w:tc>
        <w:tc>
          <w:tcPr>
            <w:tcW w:w="348"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c>
          <w:tcPr>
            <w:tcW w:w="349"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c>
          <w:tcPr>
            <w:tcW w:w="348" w:type="pct"/>
            <w:tcBorders>
              <w:top w:val="single" w:sz="8" w:space="0" w:color="auto"/>
              <w:left w:val="single" w:sz="8" w:space="0" w:color="auto"/>
              <w:bottom w:val="single" w:sz="8" w:space="0" w:color="auto"/>
              <w:right w:val="single" w:sz="8" w:space="0" w:color="auto"/>
            </w:tcBorders>
          </w:tcPr>
          <w:p w:rsidR="00A90DCB" w:rsidRPr="001D6E6A" w:rsidRDefault="00A90DCB" w:rsidP="00030CB6">
            <w:pPr>
              <w:spacing w:after="0" w:line="240" w:lineRule="auto"/>
              <w:jc w:val="both"/>
              <w:rPr>
                <w:rFonts w:ascii="Times New Roman" w:hAnsi="Times New Roman" w:cs="Times New Roman"/>
                <w:b/>
                <w:sz w:val="28"/>
                <w:szCs w:val="28"/>
              </w:rPr>
            </w:pPr>
          </w:p>
        </w:tc>
        <w:tc>
          <w:tcPr>
            <w:tcW w:w="696" w:type="pct"/>
            <w:tcBorders>
              <w:top w:val="single" w:sz="8" w:space="0" w:color="auto"/>
              <w:left w:val="single" w:sz="8" w:space="0" w:color="auto"/>
              <w:bottom w:val="single" w:sz="8" w:space="0" w:color="auto"/>
              <w:right w:val="single" w:sz="8" w:space="0" w:color="auto"/>
            </w:tcBorders>
          </w:tcPr>
          <w:p w:rsidR="00A90DCB" w:rsidRPr="001D6E6A" w:rsidRDefault="00A90DCB" w:rsidP="00030CB6">
            <w:pPr>
              <w:spacing w:after="0" w:line="240" w:lineRule="auto"/>
              <w:jc w:val="both"/>
              <w:rPr>
                <w:rFonts w:ascii="Times New Roman" w:hAnsi="Times New Roman" w:cs="Times New Roman"/>
                <w:b/>
                <w:sz w:val="28"/>
                <w:szCs w:val="28"/>
              </w:rPr>
            </w:pPr>
          </w:p>
        </w:tc>
        <w:tc>
          <w:tcPr>
            <w:tcW w:w="837"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c>
          <w:tcPr>
            <w:tcW w:w="418"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c>
          <w:tcPr>
            <w:tcW w:w="766" w:type="pct"/>
            <w:tcBorders>
              <w:top w:val="single" w:sz="8" w:space="0" w:color="auto"/>
              <w:left w:val="single" w:sz="8" w:space="0" w:color="auto"/>
              <w:bottom w:val="single" w:sz="8" w:space="0" w:color="auto"/>
              <w:right w:val="single" w:sz="8" w:space="0" w:color="auto"/>
            </w:tcBorders>
            <w:shd w:val="clear" w:color="auto" w:fill="auto"/>
            <w:vAlign w:val="center"/>
          </w:tcPr>
          <w:p w:rsidR="00A90DCB" w:rsidRPr="001D6E6A" w:rsidRDefault="00A90DCB" w:rsidP="00030CB6">
            <w:pPr>
              <w:spacing w:after="0" w:line="240" w:lineRule="auto"/>
              <w:jc w:val="both"/>
              <w:rPr>
                <w:rFonts w:ascii="Times New Roman" w:hAnsi="Times New Roman" w:cs="Times New Roman"/>
                <w:b/>
                <w:sz w:val="28"/>
                <w:szCs w:val="28"/>
              </w:rPr>
            </w:pPr>
          </w:p>
        </w:tc>
      </w:tr>
    </w:tbl>
    <w:p w:rsidR="00A90DCB" w:rsidRPr="001D6E6A" w:rsidRDefault="00A90DCB" w:rsidP="00A90DCB">
      <w:pPr>
        <w:spacing w:after="0" w:line="240" w:lineRule="auto"/>
        <w:rPr>
          <w:rFonts w:ascii="Times New Roman" w:hAnsi="Times New Roman" w:cs="Times New Roman"/>
          <w:sz w:val="28"/>
          <w:szCs w:val="28"/>
        </w:rPr>
      </w:pPr>
    </w:p>
    <w:p w:rsidR="00A90DCB" w:rsidRPr="001D6E6A" w:rsidRDefault="00A90DCB" w:rsidP="00A90DCB">
      <w:pPr>
        <w:spacing w:after="0" w:line="240" w:lineRule="auto"/>
        <w:rPr>
          <w:rFonts w:ascii="Times New Roman" w:hAnsi="Times New Roman" w:cs="Times New Roman"/>
          <w:sz w:val="28"/>
          <w:szCs w:val="28"/>
        </w:rPr>
      </w:pPr>
      <w:r w:rsidRPr="001D6E6A">
        <w:rPr>
          <w:rFonts w:ascii="Times New Roman" w:hAnsi="Times New Roman" w:cs="Times New Roman"/>
          <w:sz w:val="28"/>
          <w:szCs w:val="28"/>
        </w:rPr>
        <w:t>Разработал:</w:t>
      </w:r>
    </w:p>
    <w:tbl>
      <w:tblPr>
        <w:tblW w:w="0" w:type="auto"/>
        <w:tblLook w:val="04A0" w:firstRow="1" w:lastRow="0" w:firstColumn="1" w:lastColumn="0" w:noHBand="0" w:noVBand="1"/>
      </w:tblPr>
      <w:tblGrid>
        <w:gridCol w:w="3373"/>
        <w:gridCol w:w="3024"/>
        <w:gridCol w:w="3173"/>
      </w:tblGrid>
      <w:tr w:rsidR="00A90DCB" w:rsidRPr="001D6E6A" w:rsidTr="00030CB6">
        <w:tc>
          <w:tcPr>
            <w:tcW w:w="5379" w:type="dxa"/>
            <w:shd w:val="clear" w:color="auto" w:fill="auto"/>
          </w:tcPr>
          <w:p w:rsidR="00A90DCB" w:rsidRPr="001D6E6A" w:rsidRDefault="00A90DCB" w:rsidP="00030CB6">
            <w:pPr>
              <w:spacing w:after="0" w:line="240" w:lineRule="auto"/>
              <w:jc w:val="both"/>
              <w:rPr>
                <w:rFonts w:ascii="Times New Roman" w:hAnsi="Times New Roman" w:cs="Times New Roman"/>
                <w:b/>
                <w:sz w:val="28"/>
                <w:szCs w:val="28"/>
              </w:rPr>
            </w:pPr>
            <w:r w:rsidRPr="001D6E6A">
              <w:rPr>
                <w:rFonts w:ascii="Times New Roman" w:hAnsi="Times New Roman" w:cs="Times New Roman"/>
                <w:sz w:val="28"/>
                <w:szCs w:val="28"/>
              </w:rPr>
              <w:t>Начальник (участка, мастер и т.п.) цеха №</w:t>
            </w:r>
          </w:p>
        </w:tc>
        <w:tc>
          <w:tcPr>
            <w:tcW w:w="4987" w:type="dxa"/>
            <w:tcBorders>
              <w:bottom w:val="single" w:sz="4" w:space="0" w:color="auto"/>
            </w:tcBorders>
            <w:shd w:val="clear" w:color="auto" w:fill="auto"/>
          </w:tcPr>
          <w:p w:rsidR="00A90DCB" w:rsidRPr="001D6E6A" w:rsidRDefault="00A90DCB" w:rsidP="00030CB6">
            <w:pPr>
              <w:spacing w:after="0" w:line="240" w:lineRule="auto"/>
              <w:jc w:val="center"/>
              <w:rPr>
                <w:rFonts w:ascii="Times New Roman" w:hAnsi="Times New Roman" w:cs="Times New Roman"/>
                <w:b/>
                <w:sz w:val="28"/>
                <w:szCs w:val="28"/>
              </w:rPr>
            </w:pPr>
          </w:p>
        </w:tc>
        <w:tc>
          <w:tcPr>
            <w:tcW w:w="4987" w:type="dxa"/>
            <w:shd w:val="clear" w:color="auto" w:fill="auto"/>
          </w:tcPr>
          <w:p w:rsidR="00A90DCB" w:rsidRPr="001D6E6A" w:rsidRDefault="00A90DCB" w:rsidP="00030CB6">
            <w:pPr>
              <w:spacing w:after="0" w:line="240" w:lineRule="auto"/>
              <w:jc w:val="center"/>
              <w:rPr>
                <w:rFonts w:ascii="Times New Roman" w:hAnsi="Times New Roman" w:cs="Times New Roman"/>
                <w:b/>
                <w:sz w:val="28"/>
                <w:szCs w:val="28"/>
              </w:rPr>
            </w:pPr>
            <w:r w:rsidRPr="001D6E6A">
              <w:rPr>
                <w:rFonts w:ascii="Times New Roman" w:hAnsi="Times New Roman" w:cs="Times New Roman"/>
                <w:sz w:val="28"/>
                <w:szCs w:val="28"/>
              </w:rPr>
              <w:t xml:space="preserve"> </w:t>
            </w:r>
            <w:r w:rsidRPr="001D6E6A">
              <w:rPr>
                <w:rFonts w:ascii="Times New Roman" w:hAnsi="Times New Roman" w:cs="Times New Roman"/>
                <w:bCs/>
                <w:sz w:val="28"/>
                <w:szCs w:val="28"/>
              </w:rPr>
              <w:t>инициалы, фамилия</w:t>
            </w:r>
          </w:p>
        </w:tc>
      </w:tr>
      <w:tr w:rsidR="00A90DCB" w:rsidRPr="001D6E6A" w:rsidTr="00030CB6">
        <w:tc>
          <w:tcPr>
            <w:tcW w:w="5379" w:type="dxa"/>
            <w:shd w:val="clear" w:color="auto" w:fill="auto"/>
          </w:tcPr>
          <w:p w:rsidR="00A90DCB" w:rsidRPr="001D6E6A" w:rsidRDefault="00A90DCB" w:rsidP="00030CB6">
            <w:pPr>
              <w:spacing w:after="0" w:line="240" w:lineRule="auto"/>
              <w:jc w:val="center"/>
              <w:rPr>
                <w:rFonts w:ascii="Times New Roman" w:hAnsi="Times New Roman" w:cs="Times New Roman"/>
                <w:sz w:val="28"/>
                <w:szCs w:val="28"/>
              </w:rPr>
            </w:pPr>
          </w:p>
        </w:tc>
        <w:tc>
          <w:tcPr>
            <w:tcW w:w="4987" w:type="dxa"/>
            <w:tcBorders>
              <w:top w:val="single" w:sz="4" w:space="0" w:color="auto"/>
            </w:tcBorders>
            <w:shd w:val="clear" w:color="auto" w:fill="auto"/>
          </w:tcPr>
          <w:p w:rsidR="00A90DCB" w:rsidRPr="001D6E6A" w:rsidRDefault="00A90DCB" w:rsidP="00030CB6">
            <w:pPr>
              <w:spacing w:after="0" w:line="240" w:lineRule="auto"/>
              <w:jc w:val="center"/>
              <w:rPr>
                <w:rFonts w:ascii="Times New Roman" w:hAnsi="Times New Roman" w:cs="Times New Roman"/>
                <w:sz w:val="28"/>
                <w:szCs w:val="28"/>
              </w:rPr>
            </w:pPr>
            <w:r w:rsidRPr="001D6E6A">
              <w:rPr>
                <w:rFonts w:ascii="Times New Roman" w:hAnsi="Times New Roman" w:cs="Times New Roman"/>
                <w:sz w:val="28"/>
                <w:szCs w:val="28"/>
              </w:rPr>
              <w:t>подпись</w:t>
            </w:r>
          </w:p>
        </w:tc>
        <w:tc>
          <w:tcPr>
            <w:tcW w:w="4987" w:type="dxa"/>
            <w:shd w:val="clear" w:color="auto" w:fill="auto"/>
          </w:tcPr>
          <w:p w:rsidR="00A90DCB" w:rsidRPr="001D6E6A" w:rsidRDefault="00A90DCB" w:rsidP="00030CB6">
            <w:pPr>
              <w:spacing w:after="0" w:line="240" w:lineRule="auto"/>
              <w:jc w:val="center"/>
              <w:rPr>
                <w:rFonts w:ascii="Times New Roman" w:hAnsi="Times New Roman" w:cs="Times New Roman"/>
                <w:sz w:val="28"/>
                <w:szCs w:val="28"/>
              </w:rPr>
            </w:pPr>
          </w:p>
        </w:tc>
      </w:tr>
    </w:tbl>
    <w:p w:rsidR="00A90DCB" w:rsidRPr="001D6E6A" w:rsidRDefault="00A90DCB" w:rsidP="00A90DCB">
      <w:pPr>
        <w:autoSpaceDE w:val="0"/>
        <w:spacing w:after="0" w:line="240" w:lineRule="auto"/>
        <w:contextualSpacing/>
        <w:jc w:val="both"/>
        <w:rPr>
          <w:rFonts w:ascii="Times New Roman" w:eastAsia="Times New Roman" w:hAnsi="Times New Roman" w:cs="Times New Roman"/>
          <w:b/>
          <w:sz w:val="28"/>
          <w:szCs w:val="28"/>
          <w:lang w:eastAsia="zh-CN"/>
        </w:rPr>
      </w:pP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Times New Roman" w:hAnsi="Times New Roman" w:cs="Times New Roman"/>
          <w:b/>
          <w:sz w:val="28"/>
          <w:szCs w:val="28"/>
          <w:lang w:eastAsia="zh-CN"/>
        </w:rPr>
        <w:t>Приложение 6.</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p w:rsidR="00A90DCB" w:rsidRPr="001D6E6A" w:rsidRDefault="00A90DCB" w:rsidP="00A90DCB">
      <w:pPr>
        <w:autoSpaceDE w:val="0"/>
        <w:spacing w:after="0" w:line="240" w:lineRule="auto"/>
        <w:contextualSpacing/>
        <w:jc w:val="both"/>
        <w:rPr>
          <w:rFonts w:ascii="Times New Roman" w:eastAsia="Calibri" w:hAnsi="Times New Roman" w:cs="Times New Roman"/>
          <w:b/>
          <w:sz w:val="28"/>
          <w:szCs w:val="28"/>
        </w:rPr>
      </w:pPr>
      <w:r w:rsidRPr="001D6E6A">
        <w:rPr>
          <w:rFonts w:ascii="Times New Roman" w:eastAsia="Calibri" w:hAnsi="Times New Roman" w:cs="Times New Roman"/>
          <w:b/>
          <w:sz w:val="28"/>
          <w:szCs w:val="28"/>
        </w:rPr>
        <w:t>Системы обеспечения безопасности работ на высоте.</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701"/>
        <w:gridCol w:w="3977"/>
        <w:gridCol w:w="5528"/>
      </w:tblGrid>
      <w:tr w:rsidR="00A90DCB" w:rsidRPr="001D6E6A" w:rsidTr="00030CB6">
        <w:trPr>
          <w:tblHeader/>
        </w:trPr>
        <w:tc>
          <w:tcPr>
            <w:tcW w:w="701"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b/>
                <w:sz w:val="28"/>
                <w:szCs w:val="28"/>
              </w:rPr>
            </w:pPr>
            <w:r w:rsidRPr="001D6E6A">
              <w:rPr>
                <w:rFonts w:ascii="Times New Roman" w:eastAsia="Times New Roman" w:hAnsi="Times New Roman" w:cs="Times New Roman"/>
                <w:b/>
                <w:sz w:val="28"/>
                <w:szCs w:val="28"/>
              </w:rPr>
              <w:t xml:space="preserve">№ </w:t>
            </w:r>
            <w:proofErr w:type="gramStart"/>
            <w:r w:rsidRPr="001D6E6A">
              <w:rPr>
                <w:rFonts w:ascii="Times New Roman" w:eastAsia="Calibri" w:hAnsi="Times New Roman" w:cs="Times New Roman"/>
                <w:b/>
                <w:sz w:val="28"/>
                <w:szCs w:val="28"/>
              </w:rPr>
              <w:t>п</w:t>
            </w:r>
            <w:proofErr w:type="gramEnd"/>
            <w:r w:rsidRPr="001D6E6A">
              <w:rPr>
                <w:rFonts w:ascii="Times New Roman" w:eastAsia="Calibri" w:hAnsi="Times New Roman" w:cs="Times New Roman"/>
                <w:b/>
                <w:sz w:val="28"/>
                <w:szCs w:val="28"/>
              </w:rPr>
              <w:t>/п</w:t>
            </w:r>
          </w:p>
        </w:tc>
        <w:tc>
          <w:tcPr>
            <w:tcW w:w="3977"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b/>
                <w:sz w:val="28"/>
                <w:szCs w:val="28"/>
              </w:rPr>
            </w:pPr>
            <w:r w:rsidRPr="001D6E6A">
              <w:rPr>
                <w:rFonts w:ascii="Times New Roman" w:eastAsia="Calibri" w:hAnsi="Times New Roman" w:cs="Times New Roman"/>
                <w:b/>
                <w:sz w:val="28"/>
                <w:szCs w:val="28"/>
              </w:rPr>
              <w:t>Графическая схема</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b/>
                <w:sz w:val="28"/>
                <w:szCs w:val="28"/>
                <w:lang w:eastAsia="zh-CN"/>
              </w:rPr>
            </w:pPr>
            <w:r w:rsidRPr="001D6E6A">
              <w:rPr>
                <w:rFonts w:ascii="Times New Roman" w:eastAsia="Calibri" w:hAnsi="Times New Roman" w:cs="Times New Roman"/>
                <w:b/>
                <w:sz w:val="28"/>
                <w:szCs w:val="28"/>
              </w:rPr>
              <w:t>Описание графической схемы</w:t>
            </w:r>
          </w:p>
        </w:tc>
      </w:tr>
      <w:tr w:rsidR="00A90DCB" w:rsidRPr="001D6E6A" w:rsidTr="00030CB6">
        <w:tc>
          <w:tcPr>
            <w:tcW w:w="701"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1</w:t>
            </w:r>
          </w:p>
        </w:tc>
        <w:tc>
          <w:tcPr>
            <w:tcW w:w="3977"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47B13AD3" wp14:editId="752A810C">
                  <wp:extent cx="2402840" cy="29768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2840" cy="2976880"/>
                          </a:xfrm>
                          <a:prstGeom prst="rect">
                            <a:avLst/>
                          </a:prstGeom>
                          <a:solidFill>
                            <a:srgbClr val="FFFFFF">
                              <a:alpha val="0"/>
                            </a:srgbClr>
                          </a:solidFill>
                          <a:ln>
                            <a:noFill/>
                          </a:ln>
                        </pic:spPr>
                      </pic:pic>
                    </a:graphicData>
                  </a:graphic>
                </wp:inline>
              </w:drawing>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bookmarkStart w:id="5" w:name="Par1750"/>
            <w:bookmarkEnd w:id="5"/>
            <w:r w:rsidRPr="001D6E6A">
              <w:rPr>
                <w:rFonts w:ascii="Times New Roman" w:eastAsia="Calibri" w:hAnsi="Times New Roman" w:cs="Times New Roman"/>
                <w:sz w:val="28"/>
                <w:szCs w:val="28"/>
              </w:rPr>
              <w:t>Удерживающая система.</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Обозначения на схеме: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удерживающая привязь, охватывающая туловище человека и состоящая из отдельных деталей, которые в сочетании со стропами фиксируют работника на определенной высоте во время работы;</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2 - открывающееся устройство для соединения компонентов, которое позволяет работнику присоединять строп для того, чтобы соединить себя прямо или косвенно с опорой (далее - соединительный элемент (карабин);</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3 - анкерная точка крепления, к которой может быть прикреплено средство индивидуальной защиты после монтажа анкерного устройства или структурного анкера, закрепленного на длительное время к сооружению (зданию);</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 xml:space="preserve">4 - находящийся в натянутом </w:t>
            </w:r>
            <w:proofErr w:type="gramStart"/>
            <w:r w:rsidRPr="001D6E6A">
              <w:rPr>
                <w:rFonts w:ascii="Times New Roman" w:eastAsia="Calibri" w:hAnsi="Times New Roman" w:cs="Times New Roman"/>
                <w:sz w:val="28"/>
                <w:szCs w:val="28"/>
              </w:rPr>
              <w:t>состоянии</w:t>
            </w:r>
            <w:proofErr w:type="gramEnd"/>
            <w:r w:rsidRPr="001D6E6A">
              <w:rPr>
                <w:rFonts w:ascii="Times New Roman" w:eastAsia="Calibri" w:hAnsi="Times New Roman" w:cs="Times New Roman"/>
                <w:sz w:val="28"/>
                <w:szCs w:val="28"/>
              </w:rPr>
              <w:t xml:space="preserve"> строп регулируемой длины для удержания работника;</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5 - перепад высот более 1,8 м.</w:t>
            </w:r>
          </w:p>
        </w:tc>
      </w:tr>
      <w:tr w:rsidR="00A90DCB" w:rsidRPr="001D6E6A" w:rsidTr="00030CB6">
        <w:tc>
          <w:tcPr>
            <w:tcW w:w="701"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lastRenderedPageBreak/>
              <w:t>2</w:t>
            </w:r>
          </w:p>
        </w:tc>
        <w:tc>
          <w:tcPr>
            <w:tcW w:w="3977"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2865F56C" wp14:editId="6A850294">
                  <wp:extent cx="2424430" cy="3668395"/>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4430" cy="3668395"/>
                          </a:xfrm>
                          <a:prstGeom prst="rect">
                            <a:avLst/>
                          </a:prstGeom>
                          <a:solidFill>
                            <a:srgbClr val="FFFFFF">
                              <a:alpha val="0"/>
                            </a:srgbClr>
                          </a:solidFill>
                          <a:ln>
                            <a:noFill/>
                          </a:ln>
                        </pic:spPr>
                      </pic:pic>
                    </a:graphicData>
                  </a:graphic>
                </wp:inline>
              </w:drawing>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bookmarkStart w:id="6" w:name="Par1760"/>
            <w:bookmarkEnd w:id="6"/>
            <w:r w:rsidRPr="001D6E6A">
              <w:rPr>
                <w:rFonts w:ascii="Times New Roman" w:eastAsia="Calibri" w:hAnsi="Times New Roman" w:cs="Times New Roman"/>
                <w:sz w:val="28"/>
                <w:szCs w:val="28"/>
              </w:rPr>
              <w:t>Система позиционирования, позволяющая работнику работать с поддержкой, при которой падение предотвращается.</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Обозначения на схеме: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поясной ремень для поддержки тела, который охватывает тело за талию;</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 xml:space="preserve">2 - находящийся в натянутом </w:t>
            </w:r>
            <w:proofErr w:type="gramStart"/>
            <w:r w:rsidRPr="001D6E6A">
              <w:rPr>
                <w:rFonts w:ascii="Times New Roman" w:eastAsia="Calibri" w:hAnsi="Times New Roman" w:cs="Times New Roman"/>
                <w:sz w:val="28"/>
                <w:szCs w:val="28"/>
              </w:rPr>
              <w:t>состоянии</w:t>
            </w:r>
            <w:proofErr w:type="gramEnd"/>
            <w:r w:rsidRPr="001D6E6A">
              <w:rPr>
                <w:rFonts w:ascii="Times New Roman" w:eastAsia="Calibri" w:hAnsi="Times New Roman" w:cs="Times New Roman"/>
                <w:sz w:val="28"/>
                <w:szCs w:val="28"/>
              </w:rPr>
              <w:t xml:space="preserve"> строп регулируемой длины для рабочего позиционирования, используемый для соединения поясного ремня с анкерной точкой или конструкцией, в том числе, охватывая ее, как средство опоры;</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3 - строп с амортизатором 4;</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5 - страховочная привязь.</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Поясной ремень системы позиционирования может входить как компонент в состав страховочной системы.</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 xml:space="preserve">Работник при использовании системы позиционирования должен быть всегда присоединен к страховочной системе. Подсоединение должно проводиться без какой-либо слабины в анкерных </w:t>
            </w:r>
            <w:proofErr w:type="gramStart"/>
            <w:r w:rsidRPr="001D6E6A">
              <w:rPr>
                <w:rFonts w:ascii="Times New Roman" w:eastAsia="Calibri" w:hAnsi="Times New Roman" w:cs="Times New Roman"/>
                <w:sz w:val="28"/>
                <w:szCs w:val="28"/>
              </w:rPr>
              <w:t>канатах</w:t>
            </w:r>
            <w:proofErr w:type="gramEnd"/>
            <w:r w:rsidRPr="001D6E6A">
              <w:rPr>
                <w:rFonts w:ascii="Times New Roman" w:eastAsia="Calibri" w:hAnsi="Times New Roman" w:cs="Times New Roman"/>
                <w:sz w:val="28"/>
                <w:szCs w:val="28"/>
              </w:rPr>
              <w:t xml:space="preserve"> или соединительных стропах.</w:t>
            </w:r>
          </w:p>
        </w:tc>
      </w:tr>
      <w:tr w:rsidR="00A90DCB" w:rsidRPr="001D6E6A" w:rsidTr="00030CB6">
        <w:tc>
          <w:tcPr>
            <w:tcW w:w="701"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3</w:t>
            </w:r>
          </w:p>
        </w:tc>
        <w:tc>
          <w:tcPr>
            <w:tcW w:w="3977"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79A61E34" wp14:editId="74E1B86F">
                  <wp:extent cx="2402840" cy="2360295"/>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840" cy="2360295"/>
                          </a:xfrm>
                          <a:prstGeom prst="rect">
                            <a:avLst/>
                          </a:prstGeom>
                          <a:solidFill>
                            <a:srgbClr val="FFFFFF">
                              <a:alpha val="0"/>
                            </a:srgbClr>
                          </a:solidFill>
                          <a:ln>
                            <a:noFill/>
                          </a:ln>
                        </pic:spPr>
                      </pic:pic>
                    </a:graphicData>
                  </a:graphic>
                </wp:inline>
              </w:drawing>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bookmarkStart w:id="7" w:name="Par1770"/>
            <w:bookmarkEnd w:id="7"/>
            <w:r w:rsidRPr="001D6E6A">
              <w:rPr>
                <w:rFonts w:ascii="Times New Roman" w:eastAsia="Calibri" w:hAnsi="Times New Roman" w:cs="Times New Roman"/>
                <w:sz w:val="28"/>
                <w:szCs w:val="28"/>
              </w:rPr>
              <w:t>Страховочная система, состоящая из страховочной привязи и подсистемы, присоединяемой для страховки.</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Обозначения на схеме: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структурный анкер на каждом конце анкерной линии;</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2 - анкерная линия из гибкого каната или троса между структурными анкерами, к которым можно крепить средство индивидуальной защиты;</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3 - строп;</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4 - амортизатор;</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 xml:space="preserve">5 - страховочная привязь как компонент страховочной системы для охвата тела человека с целью предотвращения от падения с высоты, который может включать соединительные стропы, пряжки и элементы, закрепленные соответствующим образом, для поддержки всего тела человека и для </w:t>
            </w:r>
            <w:r w:rsidRPr="001D6E6A">
              <w:rPr>
                <w:rFonts w:ascii="Times New Roman" w:eastAsia="Calibri" w:hAnsi="Times New Roman" w:cs="Times New Roman"/>
                <w:sz w:val="28"/>
                <w:szCs w:val="28"/>
              </w:rPr>
              <w:lastRenderedPageBreak/>
              <w:t>удержания тела во время падения и после него.</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Подсоединение соединительно-амортизирующей подсистемы к работнику осуществляется за элемент привязи, имеющий маркировку А.</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Подсоединение к точке, расположенной на спине и помеченной на схеме буквой</w:t>
            </w:r>
            <w:proofErr w:type="gramStart"/>
            <w:r w:rsidRPr="001D6E6A">
              <w:rPr>
                <w:rFonts w:ascii="Times New Roman" w:eastAsia="Calibri" w:hAnsi="Times New Roman" w:cs="Times New Roman"/>
                <w:sz w:val="28"/>
                <w:szCs w:val="28"/>
              </w:rPr>
              <w:t xml:space="preserve"> А</w:t>
            </w:r>
            <w:proofErr w:type="gramEnd"/>
            <w:r w:rsidRPr="001D6E6A">
              <w:rPr>
                <w:rFonts w:ascii="Times New Roman" w:eastAsia="Calibri" w:hAnsi="Times New Roman" w:cs="Times New Roman"/>
                <w:sz w:val="28"/>
                <w:szCs w:val="28"/>
              </w:rPr>
              <w:t>, является предпочтительным, поскольку исключает возможность случайного ее отсоединения (отстегивания) самим работником и не создает помех при выполнении работ.</w:t>
            </w:r>
          </w:p>
        </w:tc>
      </w:tr>
      <w:tr w:rsidR="00A90DCB" w:rsidRPr="001D6E6A" w:rsidTr="00030CB6">
        <w:tc>
          <w:tcPr>
            <w:tcW w:w="701"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lastRenderedPageBreak/>
              <w:t>4</w:t>
            </w:r>
          </w:p>
        </w:tc>
        <w:tc>
          <w:tcPr>
            <w:tcW w:w="3977"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7BA4F8DD" wp14:editId="02EC1E5D">
                  <wp:extent cx="2424430" cy="33388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430" cy="3338830"/>
                          </a:xfrm>
                          <a:prstGeom prst="rect">
                            <a:avLst/>
                          </a:prstGeom>
                          <a:solidFill>
                            <a:srgbClr val="FFFFFF">
                              <a:alpha val="0"/>
                            </a:srgbClr>
                          </a:solidFill>
                          <a:ln>
                            <a:noFill/>
                          </a:ln>
                        </pic:spPr>
                      </pic:pic>
                    </a:graphicData>
                  </a:graphic>
                </wp:inline>
              </w:drawing>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bookmarkStart w:id="8" w:name="Par1781"/>
            <w:bookmarkEnd w:id="8"/>
            <w:r w:rsidRPr="001D6E6A">
              <w:rPr>
                <w:rFonts w:ascii="Times New Roman" w:eastAsia="Calibri" w:hAnsi="Times New Roman" w:cs="Times New Roman"/>
                <w:sz w:val="28"/>
                <w:szCs w:val="28"/>
              </w:rPr>
              <w:t>Система спасения и эвакуации, использующая средства защиты втягивающего типа со встроенной лебедкой.</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Обозначения на схеме: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анкерная жесткая линия, допускающая одновременное закрепление систем спасения и эвакуации пострадавшего и страховочной системы работника, проводящего спасательные работы;</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2 - средства защиты втягивающего типа со встроенным спасательным подъемным устройством;</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 xml:space="preserve">3 - привязь, включающая лямки, фитинги, пряжки или другие элементы, подходящим образом расположенные и смонтированные, чтобы поддерживать тело человека в удобном </w:t>
            </w:r>
            <w:proofErr w:type="gramStart"/>
            <w:r w:rsidRPr="001D6E6A">
              <w:rPr>
                <w:rFonts w:ascii="Times New Roman" w:eastAsia="Calibri" w:hAnsi="Times New Roman" w:cs="Times New Roman"/>
                <w:sz w:val="28"/>
                <w:szCs w:val="28"/>
              </w:rPr>
              <w:t>положении</w:t>
            </w:r>
            <w:proofErr w:type="gramEnd"/>
            <w:r w:rsidRPr="001D6E6A">
              <w:rPr>
                <w:rFonts w:ascii="Times New Roman" w:eastAsia="Calibri" w:hAnsi="Times New Roman" w:cs="Times New Roman"/>
                <w:sz w:val="28"/>
                <w:szCs w:val="28"/>
              </w:rPr>
              <w:t xml:space="preserve"> для его спасения;</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4 - строп;</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5 - амортизатор;</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6 - страховочная привязь.</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В системе спасения и эвакуации кроме спасательных привязей могут использоваться спасательные петли.</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Различают:</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 спасательная петля класса</w:t>
            </w:r>
            <w:proofErr w:type="gramStart"/>
            <w:r w:rsidRPr="001D6E6A">
              <w:rPr>
                <w:rFonts w:ascii="Times New Roman" w:eastAsia="Calibri" w:hAnsi="Times New Roman" w:cs="Times New Roman"/>
                <w:sz w:val="28"/>
                <w:szCs w:val="28"/>
              </w:rPr>
              <w:t xml:space="preserve"> А</w:t>
            </w:r>
            <w:proofErr w:type="gramEnd"/>
            <w:r w:rsidRPr="001D6E6A">
              <w:rPr>
                <w:rFonts w:ascii="Times New Roman" w:eastAsia="Calibri" w:hAnsi="Times New Roman" w:cs="Times New Roman"/>
                <w:sz w:val="28"/>
                <w:szCs w:val="28"/>
              </w:rPr>
              <w:t xml:space="preserve">: петля, задуманная и сконструированная таким образом, что во время спасательного процесса спасаемый человек удерживается спасательной петлей, лямки которой </w:t>
            </w:r>
            <w:r w:rsidRPr="001D6E6A">
              <w:rPr>
                <w:rFonts w:ascii="Times New Roman" w:eastAsia="Calibri" w:hAnsi="Times New Roman" w:cs="Times New Roman"/>
                <w:sz w:val="28"/>
                <w:szCs w:val="28"/>
              </w:rPr>
              <w:lastRenderedPageBreak/>
              <w:t>проходят под мышками;</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 спасательная петля класса</w:t>
            </w:r>
            <w:proofErr w:type="gramStart"/>
            <w:r w:rsidRPr="001D6E6A">
              <w:rPr>
                <w:rFonts w:ascii="Times New Roman" w:eastAsia="Calibri" w:hAnsi="Times New Roman" w:cs="Times New Roman"/>
                <w:sz w:val="28"/>
                <w:szCs w:val="28"/>
              </w:rPr>
              <w:t xml:space="preserve"> В</w:t>
            </w:r>
            <w:proofErr w:type="gramEnd"/>
            <w:r w:rsidRPr="001D6E6A">
              <w:rPr>
                <w:rFonts w:ascii="Times New Roman" w:eastAsia="Calibri" w:hAnsi="Times New Roman" w:cs="Times New Roman"/>
                <w:sz w:val="28"/>
                <w:szCs w:val="28"/>
              </w:rPr>
              <w:t>: петля, задуманная и сконструированная таким образом, чтоб во время спасательного процесса работник удерживается в позиции "сидя" лямками спасательной петли;</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 спасательная петля класса</w:t>
            </w:r>
            <w:proofErr w:type="gramStart"/>
            <w:r w:rsidRPr="001D6E6A">
              <w:rPr>
                <w:rFonts w:ascii="Times New Roman" w:eastAsia="Calibri" w:hAnsi="Times New Roman" w:cs="Times New Roman"/>
                <w:sz w:val="28"/>
                <w:szCs w:val="28"/>
              </w:rPr>
              <w:t xml:space="preserve"> С</w:t>
            </w:r>
            <w:proofErr w:type="gramEnd"/>
            <w:r w:rsidRPr="001D6E6A">
              <w:rPr>
                <w:rFonts w:ascii="Times New Roman" w:eastAsia="Calibri" w:hAnsi="Times New Roman" w:cs="Times New Roman"/>
                <w:sz w:val="28"/>
                <w:szCs w:val="28"/>
              </w:rPr>
              <w:t>: петля, задуманная и сконструированная таким образом, что во время спасательного процесса работник удерживается в позиции вниз головой лямками спасательной петли, расположенными вокруг лодыжек.</w:t>
            </w:r>
          </w:p>
        </w:tc>
      </w:tr>
      <w:tr w:rsidR="00A90DCB" w:rsidRPr="001D6E6A" w:rsidTr="00030CB6">
        <w:tc>
          <w:tcPr>
            <w:tcW w:w="701"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lastRenderedPageBreak/>
              <w:t>5</w:t>
            </w:r>
          </w:p>
        </w:tc>
        <w:tc>
          <w:tcPr>
            <w:tcW w:w="3977"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418F348E" wp14:editId="2DDFF4A4">
                  <wp:extent cx="2413635" cy="2700655"/>
                  <wp:effectExtent l="0" t="0" r="571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635" cy="2700655"/>
                          </a:xfrm>
                          <a:prstGeom prst="rect">
                            <a:avLst/>
                          </a:prstGeom>
                          <a:solidFill>
                            <a:srgbClr val="FFFFFF">
                              <a:alpha val="0"/>
                            </a:srgbClr>
                          </a:solidFill>
                          <a:ln>
                            <a:noFill/>
                          </a:ln>
                        </pic:spPr>
                      </pic:pic>
                    </a:graphicData>
                  </a:graphic>
                </wp:inline>
              </w:drawing>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bookmarkStart w:id="9" w:name="Par1796"/>
            <w:bookmarkEnd w:id="9"/>
            <w:r w:rsidRPr="001D6E6A">
              <w:rPr>
                <w:rFonts w:ascii="Times New Roman" w:eastAsia="Calibri" w:hAnsi="Times New Roman" w:cs="Times New Roman"/>
                <w:sz w:val="28"/>
                <w:szCs w:val="28"/>
              </w:rPr>
              <w:t>Система спасения и эвакуации, использующая переносное временное анкерное устройство и встроенное спасательное подъемное устройство;</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Обозначения на схеме: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трипод;</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2 - встроенное спасательное подъемное устройство;</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3 - спасательная привязь;</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4 - страховочное устройство с автоматической функцией самоблокирования вытягивания стропа и автоматической возможностью вытягивания и возврата уже вытянутого стропа;</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5 - амортизатор, содержащийся во втягивающемся стропе (функция рассеивания энергии может выполняться самим страховочным устройством 4);</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6 - страховочная привязь;</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7- средство защиты втягивающего типа.</w:t>
            </w:r>
          </w:p>
        </w:tc>
      </w:tr>
      <w:tr w:rsidR="00A90DCB" w:rsidRPr="001D6E6A" w:rsidTr="00030CB6">
        <w:tc>
          <w:tcPr>
            <w:tcW w:w="701"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lastRenderedPageBreak/>
              <w:t>6</w:t>
            </w:r>
          </w:p>
        </w:tc>
        <w:tc>
          <w:tcPr>
            <w:tcW w:w="3977"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5C7F5644" wp14:editId="1C1D616C">
                  <wp:extent cx="1382395" cy="3391535"/>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395" cy="3391535"/>
                          </a:xfrm>
                          <a:prstGeom prst="rect">
                            <a:avLst/>
                          </a:prstGeom>
                          <a:solidFill>
                            <a:srgbClr val="FFFFFF">
                              <a:alpha val="0"/>
                            </a:srgbClr>
                          </a:solidFill>
                          <a:ln>
                            <a:noFill/>
                          </a:ln>
                        </pic:spPr>
                      </pic:pic>
                    </a:graphicData>
                  </a:graphic>
                </wp:inline>
              </w:drawing>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Система спасения и эвакуации, использующая индивидуальное спасательное устройство (ИСУ), предназначенное для спасения работника с высоты самостоятельно.</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Обозначения на схеме: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ИСУ, исключающее вращение и возможность свободного падения работника при спуске, а также внезапную остановку спуска и обеспечивающее автоматически скорость спуска, не превышающую 2 м/с;</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2 - спасательная петля класса</w:t>
            </w:r>
            <w:proofErr w:type="gramStart"/>
            <w:r w:rsidRPr="001D6E6A">
              <w:rPr>
                <w:rFonts w:ascii="Times New Roman" w:eastAsia="Calibri" w:hAnsi="Times New Roman" w:cs="Times New Roman"/>
                <w:sz w:val="28"/>
                <w:szCs w:val="28"/>
              </w:rPr>
              <w:t xml:space="preserve"> В</w:t>
            </w:r>
            <w:proofErr w:type="gramEnd"/>
            <w:r w:rsidRPr="001D6E6A">
              <w:rPr>
                <w:rFonts w:ascii="Times New Roman" w:eastAsia="Calibri" w:hAnsi="Times New Roman" w:cs="Times New Roman"/>
                <w:sz w:val="28"/>
                <w:szCs w:val="28"/>
              </w:rPr>
              <w:t xml:space="preserve"> (возможно использование спасательной петли класса А), а также допускается применять страховочные привязи. В качестве точки присоединения страховочной привязи используются точки</w:t>
            </w:r>
            <w:proofErr w:type="gramStart"/>
            <w:r w:rsidRPr="001D6E6A">
              <w:rPr>
                <w:rFonts w:ascii="Times New Roman" w:eastAsia="Calibri" w:hAnsi="Times New Roman" w:cs="Times New Roman"/>
                <w:sz w:val="28"/>
                <w:szCs w:val="28"/>
              </w:rPr>
              <w:t xml:space="preserve"> А</w:t>
            </w:r>
            <w:proofErr w:type="gramEnd"/>
            <w:r w:rsidRPr="001D6E6A">
              <w:rPr>
                <w:rFonts w:ascii="Times New Roman" w:eastAsia="Calibri" w:hAnsi="Times New Roman" w:cs="Times New Roman"/>
                <w:sz w:val="28"/>
                <w:szCs w:val="28"/>
              </w:rPr>
              <w:t xml:space="preserve"> или 2 блокированные точки А/2.</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Изготовитель в эксплуатационной документации (инструкции) для ИСУ дополнительно указывает максимальную высоту для спуска.</w:t>
            </w:r>
          </w:p>
        </w:tc>
      </w:tr>
    </w:tbl>
    <w:p w:rsidR="00A90DCB" w:rsidRPr="001D6E6A" w:rsidRDefault="00A90DCB" w:rsidP="00A90DCB">
      <w:pPr>
        <w:autoSpaceDE w:val="0"/>
        <w:spacing w:after="0" w:line="240" w:lineRule="auto"/>
        <w:contextualSpacing/>
        <w:jc w:val="both"/>
        <w:rPr>
          <w:rFonts w:ascii="Times New Roman" w:eastAsia="Calibri" w:hAnsi="Times New Roman" w:cs="Times New Roman"/>
          <w:b/>
          <w:sz w:val="28"/>
          <w:szCs w:val="28"/>
        </w:rPr>
      </w:pPr>
    </w:p>
    <w:p w:rsidR="00A90DCB" w:rsidRPr="001D6E6A" w:rsidRDefault="00A90DCB" w:rsidP="00A90DCB">
      <w:pPr>
        <w:autoSpaceDE w:val="0"/>
        <w:spacing w:after="0" w:line="240" w:lineRule="auto"/>
        <w:contextualSpacing/>
        <w:jc w:val="both"/>
        <w:rPr>
          <w:rFonts w:ascii="Times New Roman" w:eastAsia="Calibri" w:hAnsi="Times New Roman" w:cs="Times New Roman"/>
          <w:b/>
          <w:sz w:val="28"/>
          <w:szCs w:val="28"/>
        </w:rPr>
      </w:pPr>
      <w:r w:rsidRPr="001D6E6A">
        <w:rPr>
          <w:rFonts w:ascii="Times New Roman" w:eastAsia="Calibri" w:hAnsi="Times New Roman" w:cs="Times New Roman"/>
          <w:b/>
          <w:sz w:val="28"/>
          <w:szCs w:val="28"/>
        </w:rPr>
        <w:t>Системы обеспечения безопасности работника при перемещении по конструкциям.</w:t>
      </w:r>
    </w:p>
    <w:p w:rsidR="00A90DCB" w:rsidRPr="001D6E6A" w:rsidRDefault="00A90DCB" w:rsidP="00A90DCB">
      <w:pPr>
        <w:autoSpaceDE w:val="0"/>
        <w:spacing w:after="0" w:line="240" w:lineRule="auto"/>
        <w:contextualSpacing/>
        <w:jc w:val="both"/>
        <w:rPr>
          <w:rFonts w:ascii="Times New Roman" w:eastAsia="Calibri" w:hAnsi="Times New Roman" w:cs="Times New Roman"/>
          <w:b/>
          <w:sz w:val="28"/>
          <w:szCs w:val="28"/>
        </w:rPr>
      </w:pP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680"/>
        <w:gridCol w:w="3856"/>
        <w:gridCol w:w="5670"/>
      </w:tblGrid>
      <w:tr w:rsidR="00A90DCB" w:rsidRPr="001D6E6A" w:rsidTr="00030CB6">
        <w:trPr>
          <w:tblHeader/>
        </w:trPr>
        <w:tc>
          <w:tcPr>
            <w:tcW w:w="680"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b/>
                <w:sz w:val="28"/>
                <w:szCs w:val="28"/>
              </w:rPr>
            </w:pPr>
            <w:r w:rsidRPr="001D6E6A">
              <w:rPr>
                <w:rFonts w:ascii="Times New Roman" w:eastAsia="Times New Roman" w:hAnsi="Times New Roman" w:cs="Times New Roman"/>
                <w:b/>
                <w:sz w:val="28"/>
                <w:szCs w:val="28"/>
              </w:rPr>
              <w:t xml:space="preserve">№ </w:t>
            </w:r>
            <w:proofErr w:type="gramStart"/>
            <w:r w:rsidRPr="001D6E6A">
              <w:rPr>
                <w:rFonts w:ascii="Times New Roman" w:eastAsia="Calibri" w:hAnsi="Times New Roman" w:cs="Times New Roman"/>
                <w:b/>
                <w:sz w:val="28"/>
                <w:szCs w:val="28"/>
              </w:rPr>
              <w:t>п</w:t>
            </w:r>
            <w:proofErr w:type="gramEnd"/>
            <w:r w:rsidRPr="001D6E6A">
              <w:rPr>
                <w:rFonts w:ascii="Times New Roman" w:eastAsia="Calibri" w:hAnsi="Times New Roman" w:cs="Times New Roman"/>
                <w:b/>
                <w:sz w:val="28"/>
                <w:szCs w:val="28"/>
              </w:rPr>
              <w:t>/п</w:t>
            </w:r>
          </w:p>
        </w:tc>
        <w:tc>
          <w:tcPr>
            <w:tcW w:w="3856"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b/>
                <w:sz w:val="28"/>
                <w:szCs w:val="28"/>
              </w:rPr>
            </w:pPr>
            <w:r w:rsidRPr="001D6E6A">
              <w:rPr>
                <w:rFonts w:ascii="Times New Roman" w:eastAsia="Calibri" w:hAnsi="Times New Roman" w:cs="Times New Roman"/>
                <w:b/>
                <w:sz w:val="28"/>
                <w:szCs w:val="28"/>
              </w:rPr>
              <w:t>Графическая схема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b/>
                <w:sz w:val="28"/>
                <w:szCs w:val="28"/>
                <w:lang w:eastAsia="zh-CN"/>
              </w:rPr>
            </w:pPr>
            <w:r w:rsidRPr="001D6E6A">
              <w:rPr>
                <w:rFonts w:ascii="Times New Roman" w:eastAsia="Calibri" w:hAnsi="Times New Roman" w:cs="Times New Roman"/>
                <w:b/>
                <w:sz w:val="28"/>
                <w:szCs w:val="28"/>
              </w:rPr>
              <w:t>Описание графической схемы</w:t>
            </w:r>
          </w:p>
        </w:tc>
      </w:tr>
      <w:tr w:rsidR="00A90DCB" w:rsidRPr="001D6E6A" w:rsidTr="00030CB6">
        <w:tc>
          <w:tcPr>
            <w:tcW w:w="680"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1</w:t>
            </w:r>
          </w:p>
        </w:tc>
        <w:tc>
          <w:tcPr>
            <w:tcW w:w="3856"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326A9B24" wp14:editId="3ECE7531">
                  <wp:extent cx="1690370" cy="2349500"/>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0370" cy="2349500"/>
                          </a:xfrm>
                          <a:prstGeom prst="rect">
                            <a:avLst/>
                          </a:prstGeom>
                          <a:solidFill>
                            <a:srgbClr val="FFFFFF">
                              <a:alpha val="0"/>
                            </a:srgbClr>
                          </a:solidFill>
                          <a:ln>
                            <a:noFill/>
                          </a:ln>
                        </pic:spPr>
                      </pic:pic>
                    </a:graphicData>
                  </a:graphic>
                </wp:inline>
              </w:drawing>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bookmarkStart w:id="10" w:name="Par2100"/>
            <w:bookmarkEnd w:id="10"/>
            <w:r w:rsidRPr="001D6E6A">
              <w:rPr>
                <w:rFonts w:ascii="Times New Roman" w:eastAsia="Calibri" w:hAnsi="Times New Roman" w:cs="Times New Roman"/>
                <w:sz w:val="28"/>
                <w:szCs w:val="28"/>
              </w:rPr>
              <w:t>Работник обязан осуществлять присоединение карабина за несущие конструкции, обеспечивая свою безопасность за счет непрерывности самостраховки при перемещении (подъеме или спуске) по конструкциям на высоте в случаях, когда невозможно организовать страховочную систему.</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Обозначения на схеме: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страховочная привязь;</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2 - стропы самостраховки;</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3 - амортизатор;</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 xml:space="preserve">4 - соединительный элемент (карабин), который позволяет работнику присоединять страховочную систему для того, чтобы </w:t>
            </w:r>
            <w:r w:rsidRPr="001D6E6A">
              <w:rPr>
                <w:rFonts w:ascii="Times New Roman" w:eastAsia="Calibri" w:hAnsi="Times New Roman" w:cs="Times New Roman"/>
                <w:sz w:val="28"/>
                <w:szCs w:val="28"/>
              </w:rPr>
              <w:lastRenderedPageBreak/>
              <w:t>соединить себя прямо или косвенно с опорой. Конструкция карабина должна исключать случайное открытие, а также исключать защемление и травмирование рук при работе с ним.</w:t>
            </w:r>
          </w:p>
        </w:tc>
      </w:tr>
      <w:tr w:rsidR="00A90DCB" w:rsidRPr="001D6E6A" w:rsidTr="00030CB6">
        <w:tc>
          <w:tcPr>
            <w:tcW w:w="680"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lastRenderedPageBreak/>
              <w:t>2.</w:t>
            </w:r>
          </w:p>
        </w:tc>
        <w:tc>
          <w:tcPr>
            <w:tcW w:w="3856"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22B4EC31" wp14:editId="11D5D345">
                  <wp:extent cx="1510030" cy="7442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0030" cy="744220"/>
                          </a:xfrm>
                          <a:prstGeom prst="rect">
                            <a:avLst/>
                          </a:prstGeom>
                          <a:solidFill>
                            <a:srgbClr val="FFFFFF">
                              <a:alpha val="0"/>
                            </a:srgbClr>
                          </a:solidFill>
                          <a:ln>
                            <a:noFill/>
                          </a:ln>
                        </pic:spPr>
                      </pic:pic>
                    </a:graphicData>
                  </a:graphic>
                </wp:inline>
              </w:drawing>
            </w:r>
          </w:p>
        </w:tc>
        <w:tc>
          <w:tcPr>
            <w:tcW w:w="56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bookmarkStart w:id="11" w:name="Par2108"/>
            <w:bookmarkEnd w:id="11"/>
            <w:r w:rsidRPr="001D6E6A">
              <w:rPr>
                <w:rFonts w:ascii="Times New Roman" w:eastAsia="Calibri" w:hAnsi="Times New Roman" w:cs="Times New Roman"/>
                <w:sz w:val="28"/>
                <w:szCs w:val="28"/>
              </w:rPr>
              <w:t xml:space="preserve">Работник обязан осуществлять присоединение карабина за несущие конструкции, обеспечивая свою безопасность за счет непрерывности самостраховки при горизонтальном перемещении по конструкциям на высоте в случаях, когда невозможно организовать </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страховочную систему. Обозначения на схеме: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страховочная привязь;</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2 - стропы самостраховки;</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3 - амортизатор;</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4 - соединительный элемент (карабин).</w:t>
            </w:r>
          </w:p>
        </w:tc>
      </w:tr>
      <w:tr w:rsidR="00A90DCB" w:rsidRPr="001D6E6A" w:rsidTr="00030CB6">
        <w:tc>
          <w:tcPr>
            <w:tcW w:w="680"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2.1</w:t>
            </w:r>
          </w:p>
        </w:tc>
        <w:tc>
          <w:tcPr>
            <w:tcW w:w="3856"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2CBA0CF1" wp14:editId="788F485F">
                  <wp:extent cx="1510030" cy="701675"/>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0030" cy="701675"/>
                          </a:xfrm>
                          <a:prstGeom prst="rect">
                            <a:avLst/>
                          </a:prstGeom>
                          <a:solidFill>
                            <a:srgbClr val="FFFFFF">
                              <a:alpha val="0"/>
                            </a:srgbClr>
                          </a:solidFill>
                          <a:ln>
                            <a:noFill/>
                          </a:ln>
                        </pic:spPr>
                      </pic:pic>
                    </a:graphicData>
                  </a:graphic>
                </wp:inline>
              </w:drawing>
            </w:r>
          </w:p>
        </w:tc>
        <w:tc>
          <w:tcPr>
            <w:tcW w:w="5670" w:type="dxa"/>
            <w:vMerge/>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napToGrid w:val="0"/>
              <w:spacing w:after="0" w:line="240" w:lineRule="auto"/>
              <w:contextualSpacing/>
              <w:jc w:val="both"/>
              <w:rPr>
                <w:rFonts w:ascii="Times New Roman" w:eastAsia="Calibri" w:hAnsi="Times New Roman" w:cs="Times New Roman"/>
                <w:sz w:val="28"/>
                <w:szCs w:val="28"/>
              </w:rPr>
            </w:pPr>
          </w:p>
        </w:tc>
      </w:tr>
      <w:tr w:rsidR="00A90DCB" w:rsidRPr="001D6E6A" w:rsidTr="00030CB6">
        <w:tc>
          <w:tcPr>
            <w:tcW w:w="680"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2.2</w:t>
            </w:r>
          </w:p>
        </w:tc>
        <w:tc>
          <w:tcPr>
            <w:tcW w:w="3856"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3DD57D8A" wp14:editId="423DEDAD">
                  <wp:extent cx="1510030" cy="680720"/>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0030" cy="680720"/>
                          </a:xfrm>
                          <a:prstGeom prst="rect">
                            <a:avLst/>
                          </a:prstGeom>
                          <a:solidFill>
                            <a:srgbClr val="FFFFFF">
                              <a:alpha val="0"/>
                            </a:srgbClr>
                          </a:solidFill>
                          <a:ln>
                            <a:noFill/>
                          </a:ln>
                        </pic:spPr>
                      </pic:pic>
                    </a:graphicData>
                  </a:graphic>
                </wp:inline>
              </w:drawing>
            </w:r>
          </w:p>
        </w:tc>
        <w:tc>
          <w:tcPr>
            <w:tcW w:w="5670" w:type="dxa"/>
            <w:vMerge/>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napToGrid w:val="0"/>
              <w:spacing w:after="0" w:line="240" w:lineRule="auto"/>
              <w:contextualSpacing/>
              <w:jc w:val="both"/>
              <w:rPr>
                <w:rFonts w:ascii="Times New Roman" w:eastAsia="Calibri" w:hAnsi="Times New Roman" w:cs="Times New Roman"/>
                <w:sz w:val="28"/>
                <w:szCs w:val="28"/>
              </w:rPr>
            </w:pPr>
          </w:p>
        </w:tc>
      </w:tr>
      <w:tr w:rsidR="00A90DCB" w:rsidRPr="001D6E6A" w:rsidTr="00030CB6">
        <w:tc>
          <w:tcPr>
            <w:tcW w:w="680"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2.3</w:t>
            </w:r>
          </w:p>
        </w:tc>
        <w:tc>
          <w:tcPr>
            <w:tcW w:w="3856"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3E5567A4" wp14:editId="6D75D9C3">
                  <wp:extent cx="1510030" cy="6908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0030" cy="690880"/>
                          </a:xfrm>
                          <a:prstGeom prst="rect">
                            <a:avLst/>
                          </a:prstGeom>
                          <a:solidFill>
                            <a:srgbClr val="FFFFFF">
                              <a:alpha val="0"/>
                            </a:srgbClr>
                          </a:solidFill>
                          <a:ln>
                            <a:noFill/>
                          </a:ln>
                        </pic:spPr>
                      </pic:pic>
                    </a:graphicData>
                  </a:graphic>
                </wp:inline>
              </w:drawing>
            </w:r>
          </w:p>
        </w:tc>
        <w:tc>
          <w:tcPr>
            <w:tcW w:w="5670" w:type="dxa"/>
            <w:vMerge/>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napToGrid w:val="0"/>
              <w:spacing w:after="0" w:line="240" w:lineRule="auto"/>
              <w:contextualSpacing/>
              <w:jc w:val="both"/>
              <w:rPr>
                <w:rFonts w:ascii="Times New Roman" w:eastAsia="Calibri" w:hAnsi="Times New Roman" w:cs="Times New Roman"/>
                <w:sz w:val="28"/>
                <w:szCs w:val="28"/>
              </w:rPr>
            </w:pPr>
          </w:p>
        </w:tc>
      </w:tr>
      <w:tr w:rsidR="00A90DCB" w:rsidRPr="001D6E6A" w:rsidTr="00030CB6">
        <w:tc>
          <w:tcPr>
            <w:tcW w:w="680"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3</w:t>
            </w:r>
          </w:p>
        </w:tc>
        <w:tc>
          <w:tcPr>
            <w:tcW w:w="3856"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77389D79" wp14:editId="51FE1BCC">
                  <wp:extent cx="1445895" cy="2456180"/>
                  <wp:effectExtent l="0" t="0" r="1905"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5895" cy="2456180"/>
                          </a:xfrm>
                          <a:prstGeom prst="rect">
                            <a:avLst/>
                          </a:prstGeom>
                          <a:solidFill>
                            <a:srgbClr val="FFFFFF">
                              <a:alpha val="0"/>
                            </a:srgbClr>
                          </a:solidFill>
                          <a:ln>
                            <a:noFill/>
                          </a:ln>
                        </pic:spPr>
                      </pic:pic>
                    </a:graphicData>
                  </a:graphic>
                </wp:inline>
              </w:drawing>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bookmarkStart w:id="12" w:name="Par2122"/>
            <w:bookmarkEnd w:id="12"/>
            <w:r w:rsidRPr="001D6E6A">
              <w:rPr>
                <w:rFonts w:ascii="Times New Roman" w:eastAsia="Calibri" w:hAnsi="Times New Roman" w:cs="Times New Roman"/>
                <w:sz w:val="28"/>
                <w:szCs w:val="28"/>
              </w:rPr>
              <w:t xml:space="preserve">Работник обязан осуществлять организацию временных анкерных точек с фактором падения не более 1, при перемещении по конструкциям и высотным объектам с обеспечением </w:t>
            </w:r>
            <w:proofErr w:type="gramStart"/>
            <w:r w:rsidRPr="001D6E6A">
              <w:rPr>
                <w:rFonts w:ascii="Times New Roman" w:eastAsia="Calibri" w:hAnsi="Times New Roman" w:cs="Times New Roman"/>
                <w:sz w:val="28"/>
                <w:szCs w:val="28"/>
              </w:rPr>
              <w:t>своей</w:t>
            </w:r>
            <w:proofErr w:type="gramEnd"/>
            <w:r w:rsidRPr="001D6E6A">
              <w:rPr>
                <w:rFonts w:ascii="Times New Roman" w:eastAsia="Calibri" w:hAnsi="Times New Roman" w:cs="Times New Roman"/>
                <w:sz w:val="28"/>
                <w:szCs w:val="28"/>
              </w:rPr>
              <w:t xml:space="preserve"> безопасности вторым работником (страхующим).</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Обозначения на схеме: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страховочная привязь;</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2 - страхующий канат;</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3 - амортизатор;</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4 - соединительный элемент (карабин);</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 xml:space="preserve">5 - устройство, приводимое в действие вручную и создающее трение, которое позволяет </w:t>
            </w:r>
            <w:proofErr w:type="gramStart"/>
            <w:r w:rsidRPr="001D6E6A">
              <w:rPr>
                <w:rFonts w:ascii="Times New Roman" w:eastAsia="Calibri" w:hAnsi="Times New Roman" w:cs="Times New Roman"/>
                <w:sz w:val="28"/>
                <w:szCs w:val="28"/>
              </w:rPr>
              <w:t>страхующему</w:t>
            </w:r>
            <w:proofErr w:type="gramEnd"/>
            <w:r w:rsidRPr="001D6E6A">
              <w:rPr>
                <w:rFonts w:ascii="Times New Roman" w:eastAsia="Calibri" w:hAnsi="Times New Roman" w:cs="Times New Roman"/>
                <w:sz w:val="28"/>
                <w:szCs w:val="28"/>
              </w:rPr>
              <w:t xml:space="preserve"> совершать управляемое перемещение страхующего каната и остановку "без рук" в любом месте на страхующем канате;</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 xml:space="preserve">6 - защита рук </w:t>
            </w:r>
            <w:proofErr w:type="gramStart"/>
            <w:r w:rsidRPr="001D6E6A">
              <w:rPr>
                <w:rFonts w:ascii="Times New Roman" w:eastAsia="Calibri" w:hAnsi="Times New Roman" w:cs="Times New Roman"/>
                <w:sz w:val="28"/>
                <w:szCs w:val="28"/>
              </w:rPr>
              <w:t>страхующего</w:t>
            </w:r>
            <w:proofErr w:type="gramEnd"/>
            <w:r w:rsidRPr="001D6E6A">
              <w:rPr>
                <w:rFonts w:ascii="Times New Roman" w:eastAsia="Calibri" w:hAnsi="Times New Roman" w:cs="Times New Roman"/>
                <w:sz w:val="28"/>
                <w:szCs w:val="28"/>
              </w:rPr>
              <w:t>.</w:t>
            </w:r>
          </w:p>
        </w:tc>
      </w:tr>
    </w:tbl>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jc w:val="both"/>
        <w:rPr>
          <w:rFonts w:ascii="Times New Roman" w:eastAsia="Calibri" w:hAnsi="Times New Roman" w:cs="Times New Roman"/>
          <w:b/>
          <w:sz w:val="28"/>
          <w:szCs w:val="28"/>
        </w:rPr>
      </w:pPr>
      <w:r w:rsidRPr="001D6E6A">
        <w:rPr>
          <w:rFonts w:ascii="Times New Roman" w:eastAsia="Calibri" w:hAnsi="Times New Roman" w:cs="Times New Roman"/>
          <w:b/>
          <w:sz w:val="28"/>
          <w:szCs w:val="28"/>
        </w:rPr>
        <w:t>Система канатного доступа.</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4253"/>
        <w:gridCol w:w="5953"/>
      </w:tblGrid>
      <w:tr w:rsidR="00A90DCB" w:rsidRPr="001D6E6A" w:rsidTr="00030CB6">
        <w:tc>
          <w:tcPr>
            <w:tcW w:w="4253"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b/>
                <w:sz w:val="28"/>
                <w:szCs w:val="28"/>
              </w:rPr>
            </w:pPr>
            <w:r w:rsidRPr="001D6E6A">
              <w:rPr>
                <w:rFonts w:ascii="Times New Roman" w:eastAsia="Calibri" w:hAnsi="Times New Roman" w:cs="Times New Roman"/>
                <w:b/>
                <w:sz w:val="28"/>
                <w:szCs w:val="28"/>
              </w:rPr>
              <w:lastRenderedPageBreak/>
              <w:t>Графическая схема</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b/>
                <w:sz w:val="28"/>
                <w:szCs w:val="28"/>
                <w:lang w:eastAsia="zh-CN"/>
              </w:rPr>
            </w:pPr>
            <w:r w:rsidRPr="001D6E6A">
              <w:rPr>
                <w:rFonts w:ascii="Times New Roman" w:eastAsia="Calibri" w:hAnsi="Times New Roman" w:cs="Times New Roman"/>
                <w:b/>
                <w:sz w:val="28"/>
                <w:szCs w:val="28"/>
              </w:rPr>
              <w:t>Описание графической схемы</w:t>
            </w:r>
          </w:p>
        </w:tc>
      </w:tr>
      <w:tr w:rsidR="00A90DCB" w:rsidRPr="001D6E6A" w:rsidTr="00030CB6">
        <w:tc>
          <w:tcPr>
            <w:tcW w:w="4253" w:type="dxa"/>
            <w:tcBorders>
              <w:top w:val="single" w:sz="4" w:space="0" w:color="000000"/>
              <w:left w:val="single" w:sz="4" w:space="0" w:color="000000"/>
              <w:bottom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noProof/>
                <w:sz w:val="28"/>
                <w:szCs w:val="28"/>
                <w:lang w:eastAsia="ru-RU"/>
              </w:rPr>
              <w:drawing>
                <wp:inline distT="0" distB="0" distL="0" distR="0" wp14:anchorId="7CCE0BE9" wp14:editId="07ABD625">
                  <wp:extent cx="2509520" cy="3072765"/>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9520" cy="3072765"/>
                          </a:xfrm>
                          <a:prstGeom prst="rect">
                            <a:avLst/>
                          </a:prstGeom>
                          <a:solidFill>
                            <a:srgbClr val="FFFFFF">
                              <a:alpha val="0"/>
                            </a:srgbClr>
                          </a:solidFill>
                          <a:ln>
                            <a:noFill/>
                          </a:ln>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bookmarkStart w:id="13" w:name="Par2064"/>
            <w:bookmarkEnd w:id="13"/>
            <w:r w:rsidRPr="001D6E6A">
              <w:rPr>
                <w:rFonts w:ascii="Times New Roman" w:eastAsia="Calibri" w:hAnsi="Times New Roman" w:cs="Times New Roman"/>
                <w:sz w:val="28"/>
                <w:szCs w:val="28"/>
              </w:rPr>
              <w:t>Система канатного доступа обеспечивает работнику доступ к рабочему месту и возврат обратно, выход на поверхность площадки и изменение в рабочей позиции, предоставляет опору и позиционирование, защищая от падения, обеспечивая при необходимости спасение с высоты.</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Состоит из:</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1 - структурные анкера, закрепленные на длительное время к сооружению (зданию), или анкерные устройства, состоящие из элемента или ряда элементов или компонентов, которые включают точку или точки анкерного крепления;</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2 - канаты анкерной линии;</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3 - точка присоединения устройства позиционирования на канатах согласно инструкции изготовителя;</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4 - устройство позиционирования на канатах, которое при установке на канат анкерной линии подходящего диаметра и типа дает возможность пользователю изменять свое положение на этом канате;</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5 - канат страховочной системы;</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6 - устройство позиционирования на канатах страховочной системы типа</w:t>
            </w:r>
            <w:proofErr w:type="gramStart"/>
            <w:r w:rsidRPr="001D6E6A">
              <w:rPr>
                <w:rFonts w:ascii="Times New Roman" w:eastAsia="Calibri" w:hAnsi="Times New Roman" w:cs="Times New Roman"/>
                <w:sz w:val="28"/>
                <w:szCs w:val="28"/>
              </w:rPr>
              <w:t xml:space="preserve"> А</w:t>
            </w:r>
            <w:proofErr w:type="gramEnd"/>
            <w:r w:rsidRPr="001D6E6A">
              <w:rPr>
                <w:rFonts w:ascii="Times New Roman" w:eastAsia="Calibri" w:hAnsi="Times New Roman" w:cs="Times New Roman"/>
                <w:sz w:val="28"/>
                <w:szCs w:val="28"/>
              </w:rPr>
              <w:t xml:space="preserve"> (устройство управления спуском), которое сопровождает пользователя во время изменений позиции и которое автоматически блокируется на канате под воздействием статической или динамической нагрузки;</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7 - страховочная привязь;</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8 - амортизатор;</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А - точка присоединения согласно инструкции изготовителя к страховочной привязи (маркированная буквой А).</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Различают:</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 устройство позиционирования на канатах типа</w:t>
            </w:r>
            <w:proofErr w:type="gramStart"/>
            <w:r w:rsidRPr="001D6E6A">
              <w:rPr>
                <w:rFonts w:ascii="Times New Roman" w:eastAsia="Calibri" w:hAnsi="Times New Roman" w:cs="Times New Roman"/>
                <w:sz w:val="28"/>
                <w:szCs w:val="28"/>
              </w:rPr>
              <w:t xml:space="preserve"> В</w:t>
            </w:r>
            <w:proofErr w:type="gramEnd"/>
            <w:r w:rsidRPr="001D6E6A">
              <w:rPr>
                <w:rFonts w:ascii="Times New Roman" w:eastAsia="Calibri" w:hAnsi="Times New Roman" w:cs="Times New Roman"/>
                <w:sz w:val="28"/>
                <w:szCs w:val="28"/>
              </w:rPr>
              <w:t xml:space="preserve"> для подъема по канату, приводимое в действие вручную, которое, в случае прикрепления к канату анкерной линии, блокируется под воздействием нагрузки в одном направлении и свободно скользит в обратном направлении (устройства позиционирования на канатах типа В всегда предназначаются для применения </w:t>
            </w:r>
            <w:r w:rsidRPr="001D6E6A">
              <w:rPr>
                <w:rFonts w:ascii="Times New Roman" w:eastAsia="Calibri" w:hAnsi="Times New Roman" w:cs="Times New Roman"/>
                <w:sz w:val="28"/>
                <w:szCs w:val="28"/>
              </w:rPr>
              <w:lastRenderedPageBreak/>
              <w:t>вместе с таким же устройством типа А, подсоединенным к канату страховочной системы);</w:t>
            </w:r>
          </w:p>
          <w:p w:rsidR="00A90DCB" w:rsidRPr="001D6E6A" w:rsidRDefault="00A90DCB" w:rsidP="00030CB6">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 устройство позиционирования на канатах типа</w:t>
            </w:r>
            <w:proofErr w:type="gramStart"/>
            <w:r w:rsidRPr="001D6E6A">
              <w:rPr>
                <w:rFonts w:ascii="Times New Roman" w:eastAsia="Calibri" w:hAnsi="Times New Roman" w:cs="Times New Roman"/>
                <w:sz w:val="28"/>
                <w:szCs w:val="28"/>
              </w:rPr>
              <w:t xml:space="preserve"> С</w:t>
            </w:r>
            <w:proofErr w:type="gramEnd"/>
            <w:r w:rsidRPr="001D6E6A">
              <w:rPr>
                <w:rFonts w:ascii="Times New Roman" w:eastAsia="Calibri" w:hAnsi="Times New Roman" w:cs="Times New Roman"/>
                <w:sz w:val="28"/>
                <w:szCs w:val="28"/>
              </w:rPr>
              <w:t xml:space="preserve"> для снижения по канату анкерной линии, приводимое в действие вручную и создающее трение, которое позволяет пользователю совершать управляемое перемещение вниз и остановку "без рук" в любом месте на рабочем канате (устройства позиционирования на канатах типа С всегда предназначаются для применения вместе с таким же устройством типа А, подсоединенным к канату страховочной системы);</w:t>
            </w:r>
          </w:p>
          <w:p w:rsidR="00A90DCB" w:rsidRPr="001D6E6A" w:rsidRDefault="00A90DCB" w:rsidP="00030CB6">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 xml:space="preserve">Работник при использовании системы канатного доступа должен быть всегда присоединен к канатам анкерной линии обоих систем (системы канатного доступа и страховочной системы). Подсоединение должно проводиться без какой-либо слабины в </w:t>
            </w:r>
            <w:proofErr w:type="gramStart"/>
            <w:r w:rsidRPr="001D6E6A">
              <w:rPr>
                <w:rFonts w:ascii="Times New Roman" w:eastAsia="Calibri" w:hAnsi="Times New Roman" w:cs="Times New Roman"/>
                <w:sz w:val="28"/>
                <w:szCs w:val="28"/>
              </w:rPr>
              <w:t>канате</w:t>
            </w:r>
            <w:proofErr w:type="gramEnd"/>
            <w:r w:rsidRPr="001D6E6A">
              <w:rPr>
                <w:rFonts w:ascii="Times New Roman" w:eastAsia="Calibri" w:hAnsi="Times New Roman" w:cs="Times New Roman"/>
                <w:sz w:val="28"/>
                <w:szCs w:val="28"/>
              </w:rPr>
              <w:t xml:space="preserve"> анкерной линии или соединительных стропах.</w:t>
            </w:r>
          </w:p>
        </w:tc>
      </w:tr>
    </w:tbl>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Times New Roman" w:hAnsi="Times New Roman" w:cs="Times New Roman"/>
          <w:b/>
          <w:sz w:val="28"/>
          <w:szCs w:val="28"/>
          <w:lang w:eastAsia="zh-CN"/>
        </w:rPr>
        <w:t>Приложение 7.</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p w:rsidR="00A90DCB" w:rsidRPr="001D6E6A" w:rsidRDefault="00A90DCB" w:rsidP="00A90DCB">
      <w:pPr>
        <w:autoSpaceDE w:val="0"/>
        <w:spacing w:after="0" w:line="240" w:lineRule="auto"/>
        <w:contextualSpacing/>
        <w:jc w:val="both"/>
        <w:rPr>
          <w:rFonts w:ascii="Times New Roman" w:eastAsia="Calibri" w:hAnsi="Times New Roman" w:cs="Times New Roman"/>
          <w:b/>
          <w:sz w:val="28"/>
          <w:szCs w:val="28"/>
        </w:rPr>
      </w:pPr>
      <w:r w:rsidRPr="001D6E6A">
        <w:rPr>
          <w:rFonts w:ascii="Times New Roman" w:eastAsia="Calibri" w:hAnsi="Times New Roman" w:cs="Times New Roman"/>
          <w:b/>
          <w:sz w:val="28"/>
          <w:szCs w:val="28"/>
        </w:rPr>
        <w:t>Порядок установления зон повышенной опасности.</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При проведении работ на высоте должны устанавливаться ограждения и обозначаться в установленном порядке границы зон повышенной опасности исходя из следующего.</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Границы зон повышенной опасности в местах возможного падения предметов при работах на высоте определяются от крайней точки горизонтальной проекции габарита перемещаемого (падающего) предмета с прибавлением наибольшего габаритного размера перемещаемого (падающего) груза и минимального расстояния отлета предмета при его падении согласно таблице.</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p w:rsidR="00A90DCB" w:rsidRPr="001D6E6A" w:rsidRDefault="00A90DCB" w:rsidP="00A90DCB">
      <w:pPr>
        <w:autoSpaceDE w:val="0"/>
        <w:spacing w:after="0" w:line="240" w:lineRule="auto"/>
        <w:contextualSpacing/>
        <w:jc w:val="both"/>
        <w:rPr>
          <w:rFonts w:ascii="Times New Roman" w:eastAsia="Calibri" w:hAnsi="Times New Roman" w:cs="Times New Roman"/>
          <w:b/>
          <w:sz w:val="28"/>
          <w:szCs w:val="28"/>
        </w:rPr>
      </w:pPr>
      <w:r w:rsidRPr="001D6E6A">
        <w:rPr>
          <w:rFonts w:ascii="Times New Roman" w:eastAsia="Calibri" w:hAnsi="Times New Roman" w:cs="Times New Roman"/>
          <w:b/>
          <w:sz w:val="28"/>
          <w:szCs w:val="28"/>
        </w:rPr>
        <w:t>Таблица - Расстояние отлета грузов, предметов в зависимости от высоты падения.</w:t>
      </w: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tbl>
      <w:tblPr>
        <w:tblW w:w="0" w:type="auto"/>
        <w:tblInd w:w="5" w:type="dxa"/>
        <w:tblLayout w:type="fixed"/>
        <w:tblCellMar>
          <w:top w:w="75" w:type="dxa"/>
          <w:left w:w="0" w:type="dxa"/>
          <w:bottom w:w="75" w:type="dxa"/>
          <w:right w:w="0" w:type="dxa"/>
        </w:tblCellMar>
        <w:tblLook w:val="0000" w:firstRow="0" w:lastRow="0" w:firstColumn="0" w:lastColumn="0" w:noHBand="0" w:noVBand="0"/>
      </w:tblPr>
      <w:tblGrid>
        <w:gridCol w:w="2381"/>
        <w:gridCol w:w="3628"/>
        <w:gridCol w:w="4197"/>
      </w:tblGrid>
      <w:tr w:rsidR="00A90DCB" w:rsidRPr="001D6E6A" w:rsidTr="00030CB6">
        <w:tc>
          <w:tcPr>
            <w:tcW w:w="2381" w:type="dxa"/>
            <w:vMerge w:val="restart"/>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b/>
                <w:sz w:val="28"/>
                <w:szCs w:val="28"/>
              </w:rPr>
            </w:pPr>
            <w:r w:rsidRPr="001D6E6A">
              <w:rPr>
                <w:rFonts w:ascii="Times New Roman" w:eastAsia="Calibri" w:hAnsi="Times New Roman" w:cs="Times New Roman"/>
                <w:b/>
                <w:sz w:val="28"/>
                <w:szCs w:val="28"/>
              </w:rPr>
              <w:t xml:space="preserve">Высота возможного падения груза (предмета), </w:t>
            </w:r>
            <w:proofErr w:type="gramStart"/>
            <w:r w:rsidRPr="001D6E6A">
              <w:rPr>
                <w:rFonts w:ascii="Times New Roman" w:eastAsia="Calibri" w:hAnsi="Times New Roman" w:cs="Times New Roman"/>
                <w:b/>
                <w:sz w:val="28"/>
                <w:szCs w:val="28"/>
              </w:rPr>
              <w:t>м</w:t>
            </w:r>
            <w:proofErr w:type="gramEnd"/>
          </w:p>
        </w:tc>
        <w:tc>
          <w:tcPr>
            <w:tcW w:w="78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b/>
                <w:sz w:val="28"/>
                <w:szCs w:val="28"/>
                <w:lang w:eastAsia="zh-CN"/>
              </w:rPr>
            </w:pPr>
            <w:r w:rsidRPr="001D6E6A">
              <w:rPr>
                <w:rFonts w:ascii="Times New Roman" w:eastAsia="Calibri" w:hAnsi="Times New Roman" w:cs="Times New Roman"/>
                <w:b/>
                <w:sz w:val="28"/>
                <w:szCs w:val="28"/>
              </w:rPr>
              <w:t xml:space="preserve">Минимальное расстояние отлета перемещаемого (падающего) груза (предмета), </w:t>
            </w:r>
            <w:proofErr w:type="gramStart"/>
            <w:r w:rsidRPr="001D6E6A">
              <w:rPr>
                <w:rFonts w:ascii="Times New Roman" w:eastAsia="Calibri" w:hAnsi="Times New Roman" w:cs="Times New Roman"/>
                <w:b/>
                <w:sz w:val="28"/>
                <w:szCs w:val="28"/>
              </w:rPr>
              <w:t>м</w:t>
            </w:r>
            <w:proofErr w:type="gramEnd"/>
          </w:p>
        </w:tc>
      </w:tr>
      <w:tr w:rsidR="00A90DCB" w:rsidRPr="001D6E6A" w:rsidTr="00030CB6">
        <w:tc>
          <w:tcPr>
            <w:tcW w:w="2381" w:type="dxa"/>
            <w:vMerge/>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napToGrid w:val="0"/>
              <w:spacing w:after="0" w:line="240" w:lineRule="auto"/>
              <w:contextualSpacing/>
              <w:jc w:val="center"/>
              <w:rPr>
                <w:rFonts w:ascii="Times New Roman" w:eastAsia="Calibri" w:hAnsi="Times New Roman" w:cs="Times New Roman"/>
                <w:b/>
                <w:sz w:val="28"/>
                <w:szCs w:val="28"/>
              </w:rPr>
            </w:pPr>
          </w:p>
        </w:tc>
        <w:tc>
          <w:tcPr>
            <w:tcW w:w="3628"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b/>
                <w:sz w:val="28"/>
                <w:szCs w:val="28"/>
              </w:rPr>
            </w:pPr>
            <w:r w:rsidRPr="001D6E6A">
              <w:rPr>
                <w:rFonts w:ascii="Times New Roman" w:eastAsia="Calibri" w:hAnsi="Times New Roman" w:cs="Times New Roman"/>
                <w:b/>
                <w:sz w:val="28"/>
                <w:szCs w:val="28"/>
              </w:rPr>
              <w:t xml:space="preserve">перемещаемого краном груза в </w:t>
            </w:r>
            <w:proofErr w:type="gramStart"/>
            <w:r w:rsidRPr="001D6E6A">
              <w:rPr>
                <w:rFonts w:ascii="Times New Roman" w:eastAsia="Calibri" w:hAnsi="Times New Roman" w:cs="Times New Roman"/>
                <w:b/>
                <w:sz w:val="28"/>
                <w:szCs w:val="28"/>
              </w:rPr>
              <w:t>случае</w:t>
            </w:r>
            <w:proofErr w:type="gramEnd"/>
            <w:r w:rsidRPr="001D6E6A">
              <w:rPr>
                <w:rFonts w:ascii="Times New Roman" w:eastAsia="Calibri" w:hAnsi="Times New Roman" w:cs="Times New Roman"/>
                <w:b/>
                <w:sz w:val="28"/>
                <w:szCs w:val="28"/>
              </w:rPr>
              <w:t xml:space="preserve"> его падения</w:t>
            </w:r>
          </w:p>
        </w:tc>
        <w:tc>
          <w:tcPr>
            <w:tcW w:w="4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b/>
                <w:sz w:val="28"/>
                <w:szCs w:val="28"/>
                <w:lang w:eastAsia="zh-CN"/>
              </w:rPr>
            </w:pPr>
            <w:r w:rsidRPr="001D6E6A">
              <w:rPr>
                <w:rFonts w:ascii="Times New Roman" w:eastAsia="Calibri" w:hAnsi="Times New Roman" w:cs="Times New Roman"/>
                <w:b/>
                <w:sz w:val="28"/>
                <w:szCs w:val="28"/>
              </w:rPr>
              <w:t xml:space="preserve">предметов в </w:t>
            </w:r>
            <w:proofErr w:type="gramStart"/>
            <w:r w:rsidRPr="001D6E6A">
              <w:rPr>
                <w:rFonts w:ascii="Times New Roman" w:eastAsia="Calibri" w:hAnsi="Times New Roman" w:cs="Times New Roman"/>
                <w:b/>
                <w:sz w:val="28"/>
                <w:szCs w:val="28"/>
              </w:rPr>
              <w:t>случае</w:t>
            </w:r>
            <w:proofErr w:type="gramEnd"/>
            <w:r w:rsidRPr="001D6E6A">
              <w:rPr>
                <w:rFonts w:ascii="Times New Roman" w:eastAsia="Calibri" w:hAnsi="Times New Roman" w:cs="Times New Roman"/>
                <w:b/>
                <w:sz w:val="28"/>
                <w:szCs w:val="28"/>
              </w:rPr>
              <w:t xml:space="preserve"> их падения со здания</w:t>
            </w:r>
          </w:p>
        </w:tc>
      </w:tr>
      <w:tr w:rsidR="00A90DCB" w:rsidRPr="001D6E6A" w:rsidTr="00030CB6">
        <w:tc>
          <w:tcPr>
            <w:tcW w:w="2381"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До 10</w:t>
            </w:r>
          </w:p>
        </w:tc>
        <w:tc>
          <w:tcPr>
            <w:tcW w:w="3628"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4</w:t>
            </w:r>
          </w:p>
        </w:tc>
        <w:tc>
          <w:tcPr>
            <w:tcW w:w="4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3,5</w:t>
            </w:r>
          </w:p>
        </w:tc>
      </w:tr>
      <w:tr w:rsidR="00A90DCB" w:rsidRPr="001D6E6A" w:rsidTr="00030CB6">
        <w:tc>
          <w:tcPr>
            <w:tcW w:w="2381"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lastRenderedPageBreak/>
              <w:t>До 20</w:t>
            </w:r>
          </w:p>
        </w:tc>
        <w:tc>
          <w:tcPr>
            <w:tcW w:w="3628"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7</w:t>
            </w:r>
          </w:p>
        </w:tc>
        <w:tc>
          <w:tcPr>
            <w:tcW w:w="4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5</w:t>
            </w:r>
          </w:p>
        </w:tc>
      </w:tr>
      <w:tr w:rsidR="00A90DCB" w:rsidRPr="001D6E6A" w:rsidTr="00030CB6">
        <w:tc>
          <w:tcPr>
            <w:tcW w:w="2381"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До 70</w:t>
            </w:r>
          </w:p>
        </w:tc>
        <w:tc>
          <w:tcPr>
            <w:tcW w:w="3628"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10</w:t>
            </w:r>
          </w:p>
        </w:tc>
        <w:tc>
          <w:tcPr>
            <w:tcW w:w="4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7</w:t>
            </w:r>
          </w:p>
        </w:tc>
      </w:tr>
      <w:tr w:rsidR="00A90DCB" w:rsidRPr="001D6E6A" w:rsidTr="00030CB6">
        <w:tc>
          <w:tcPr>
            <w:tcW w:w="2381"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До 120</w:t>
            </w:r>
          </w:p>
        </w:tc>
        <w:tc>
          <w:tcPr>
            <w:tcW w:w="3628"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15</w:t>
            </w:r>
          </w:p>
        </w:tc>
        <w:tc>
          <w:tcPr>
            <w:tcW w:w="4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10</w:t>
            </w:r>
          </w:p>
        </w:tc>
      </w:tr>
      <w:tr w:rsidR="00A90DCB" w:rsidRPr="001D6E6A" w:rsidTr="00030CB6">
        <w:tc>
          <w:tcPr>
            <w:tcW w:w="2381"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До 200</w:t>
            </w:r>
          </w:p>
        </w:tc>
        <w:tc>
          <w:tcPr>
            <w:tcW w:w="3628"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20</w:t>
            </w:r>
          </w:p>
        </w:tc>
        <w:tc>
          <w:tcPr>
            <w:tcW w:w="4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15</w:t>
            </w:r>
          </w:p>
        </w:tc>
      </w:tr>
      <w:tr w:rsidR="00A90DCB" w:rsidRPr="001D6E6A" w:rsidTr="00030CB6">
        <w:tc>
          <w:tcPr>
            <w:tcW w:w="2381"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До 300</w:t>
            </w:r>
          </w:p>
        </w:tc>
        <w:tc>
          <w:tcPr>
            <w:tcW w:w="3628"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25</w:t>
            </w:r>
          </w:p>
        </w:tc>
        <w:tc>
          <w:tcPr>
            <w:tcW w:w="4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20</w:t>
            </w:r>
          </w:p>
        </w:tc>
      </w:tr>
      <w:tr w:rsidR="00A90DCB" w:rsidRPr="001D6E6A" w:rsidTr="00030CB6">
        <w:tc>
          <w:tcPr>
            <w:tcW w:w="2381"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До 450</w:t>
            </w:r>
          </w:p>
        </w:tc>
        <w:tc>
          <w:tcPr>
            <w:tcW w:w="3628" w:type="dxa"/>
            <w:tcBorders>
              <w:top w:val="single" w:sz="4" w:space="0" w:color="000000"/>
              <w:left w:val="single" w:sz="4" w:space="0" w:color="000000"/>
              <w:bottom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Calibri" w:hAnsi="Times New Roman" w:cs="Times New Roman"/>
                <w:sz w:val="28"/>
                <w:szCs w:val="28"/>
              </w:rPr>
            </w:pPr>
            <w:r w:rsidRPr="001D6E6A">
              <w:rPr>
                <w:rFonts w:ascii="Times New Roman" w:eastAsia="Calibri" w:hAnsi="Times New Roman" w:cs="Times New Roman"/>
                <w:sz w:val="28"/>
                <w:szCs w:val="28"/>
              </w:rPr>
              <w:t>30</w:t>
            </w:r>
          </w:p>
        </w:tc>
        <w:tc>
          <w:tcPr>
            <w:tcW w:w="4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DCB" w:rsidRPr="001D6E6A" w:rsidRDefault="00A90DCB" w:rsidP="00030CB6">
            <w:pPr>
              <w:autoSpaceDE w:val="0"/>
              <w:spacing w:after="0" w:line="240" w:lineRule="auto"/>
              <w:contextualSpacing/>
              <w:jc w:val="center"/>
              <w:rPr>
                <w:rFonts w:ascii="Times New Roman" w:eastAsia="Times New Roman" w:hAnsi="Times New Roman" w:cs="Times New Roman"/>
                <w:sz w:val="28"/>
                <w:szCs w:val="28"/>
                <w:lang w:eastAsia="zh-CN"/>
              </w:rPr>
            </w:pPr>
            <w:r w:rsidRPr="001D6E6A">
              <w:rPr>
                <w:rFonts w:ascii="Times New Roman" w:eastAsia="Calibri" w:hAnsi="Times New Roman" w:cs="Times New Roman"/>
                <w:sz w:val="28"/>
                <w:szCs w:val="28"/>
              </w:rPr>
              <w:t>25</w:t>
            </w:r>
          </w:p>
        </w:tc>
      </w:tr>
    </w:tbl>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p>
    <w:p w:rsidR="00A90DCB" w:rsidRPr="001D6E6A" w:rsidRDefault="00A90DCB" w:rsidP="00A90DCB">
      <w:pPr>
        <w:autoSpaceDE w:val="0"/>
        <w:spacing w:after="0" w:line="240" w:lineRule="auto"/>
        <w:contextualSpacing/>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При промежуточном значении высоты возможного падения расстояние отлета определяется интерполяцией.</w:t>
      </w:r>
    </w:p>
    <w:p w:rsidR="00A90DCB" w:rsidRPr="001D6E6A" w:rsidRDefault="00A90DCB" w:rsidP="00A90DCB">
      <w:pPr>
        <w:pStyle w:val="a6"/>
        <w:numPr>
          <w:ilvl w:val="0"/>
          <w:numId w:val="57"/>
        </w:numPr>
        <w:autoSpaceDE w:val="0"/>
        <w:spacing w:after="0" w:line="240" w:lineRule="auto"/>
        <w:jc w:val="both"/>
        <w:rPr>
          <w:rFonts w:ascii="Times New Roman" w:eastAsia="Calibri" w:hAnsi="Times New Roman" w:cs="Times New Roman"/>
          <w:sz w:val="28"/>
          <w:szCs w:val="28"/>
        </w:rPr>
      </w:pPr>
      <w:r w:rsidRPr="001D6E6A">
        <w:rPr>
          <w:rFonts w:ascii="Times New Roman" w:eastAsia="Calibri" w:hAnsi="Times New Roman" w:cs="Times New Roman"/>
          <w:sz w:val="28"/>
          <w:szCs w:val="28"/>
        </w:rPr>
        <w:t>Зона повышенной опасности вокруг мачт и башен при их эксплуатации и ремонте определяется расстоянием от центра опоры (мачты, башни), равным 1/3 их высоты.</w:t>
      </w:r>
    </w:p>
    <w:p w:rsidR="00A90DCB" w:rsidRPr="001D6E6A" w:rsidRDefault="00A90DCB" w:rsidP="00A90DCB">
      <w:pPr>
        <w:pStyle w:val="a6"/>
        <w:numPr>
          <w:ilvl w:val="0"/>
          <w:numId w:val="57"/>
        </w:numPr>
        <w:autoSpaceDE w:val="0"/>
        <w:spacing w:after="0" w:line="240" w:lineRule="auto"/>
        <w:jc w:val="both"/>
        <w:rPr>
          <w:rFonts w:ascii="Times New Roman" w:eastAsia="Calibri" w:hAnsi="Times New Roman" w:cs="Times New Roman"/>
          <w:sz w:val="28"/>
          <w:szCs w:val="28"/>
        </w:rPr>
      </w:pPr>
      <w:proofErr w:type="gramStart"/>
      <w:r w:rsidRPr="001D6E6A">
        <w:rPr>
          <w:rFonts w:ascii="Times New Roman" w:eastAsia="Calibri" w:hAnsi="Times New Roman" w:cs="Times New Roman"/>
          <w:sz w:val="28"/>
          <w:szCs w:val="28"/>
        </w:rPr>
        <w:t>Для исключения попадания раскаленных частиц металла в смежные помещения, соседние этажи при огневых работах на высоте все смотровые, технологические и другие люки (отверстия) в перекрытиях, стенах и перегородках помещений должны быть закрыты негорючими материалами, а опасная зона поражения разлетающимися при электрической сварке (резке) искрами в зависимости от высоты производства сварочных работ должна быть очищена от горючих веществ и материалов в</w:t>
      </w:r>
      <w:proofErr w:type="gramEnd"/>
      <w:r w:rsidRPr="001D6E6A">
        <w:rPr>
          <w:rFonts w:ascii="Times New Roman" w:eastAsia="Calibri" w:hAnsi="Times New Roman" w:cs="Times New Roman"/>
          <w:sz w:val="28"/>
          <w:szCs w:val="28"/>
        </w:rPr>
        <w:t xml:space="preserve"> границах согласно нормативным документам по </w:t>
      </w:r>
      <w:proofErr w:type="gramStart"/>
      <w:r w:rsidRPr="001D6E6A">
        <w:rPr>
          <w:rFonts w:ascii="Times New Roman" w:eastAsia="Calibri" w:hAnsi="Times New Roman" w:cs="Times New Roman"/>
          <w:sz w:val="28"/>
          <w:szCs w:val="28"/>
        </w:rPr>
        <w:t>пожарной</w:t>
      </w:r>
      <w:proofErr w:type="gramEnd"/>
      <w:r w:rsidRPr="001D6E6A">
        <w:rPr>
          <w:rFonts w:ascii="Times New Roman" w:eastAsia="Calibri" w:hAnsi="Times New Roman" w:cs="Times New Roman"/>
          <w:sz w:val="28"/>
          <w:szCs w:val="28"/>
        </w:rPr>
        <w:t xml:space="preserve"> безопасности.</w:t>
      </w:r>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snapToGrid w:val="0"/>
          <w:sz w:val="28"/>
          <w:szCs w:val="28"/>
          <w:lang w:eastAsia="zh-CN"/>
        </w:rPr>
      </w:pPr>
      <w:bookmarkStart w:id="14" w:name="_ПРИЛОЖЕНИЕ_1__бланк"/>
      <w:bookmarkStart w:id="15" w:name="_Toc217795473"/>
      <w:bookmarkStart w:id="16" w:name="_Toc217970380"/>
      <w:bookmarkStart w:id="17" w:name="_Toc217970659"/>
      <w:bookmarkStart w:id="18" w:name="_Toc278816259"/>
      <w:bookmarkStart w:id="19" w:name="_Toc289692880"/>
      <w:bookmarkStart w:id="20" w:name="_Toc64443393"/>
      <w:bookmarkStart w:id="21" w:name="_Toc106715425"/>
      <w:bookmarkStart w:id="22" w:name="_Toc182895794"/>
      <w:bookmarkStart w:id="23" w:name="_Toc210634484"/>
      <w:bookmarkStart w:id="24" w:name="_Toc211659352"/>
      <w:bookmarkStart w:id="25" w:name="_Toc211660275"/>
      <w:bookmarkEnd w:id="14"/>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snapToGrid w:val="0"/>
          <w:sz w:val="28"/>
          <w:szCs w:val="28"/>
          <w:lang w:eastAsia="zh-CN"/>
        </w:rPr>
      </w:pPr>
      <w:r w:rsidRPr="001D6E6A">
        <w:rPr>
          <w:rFonts w:ascii="Times New Roman" w:eastAsia="Times New Roman" w:hAnsi="Times New Roman" w:cs="Times New Roman"/>
          <w:b/>
          <w:bCs/>
          <w:snapToGrid w:val="0"/>
          <w:sz w:val="28"/>
          <w:szCs w:val="28"/>
          <w:lang w:eastAsia="zh-CN"/>
        </w:rPr>
        <w:t>Приложение 8.</w:t>
      </w:r>
      <w:bookmarkEnd w:id="15"/>
      <w:bookmarkEnd w:id="16"/>
      <w:bookmarkEnd w:id="17"/>
      <w:bookmarkEnd w:id="18"/>
      <w:bookmarkEnd w:id="19"/>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snapToGrid w:val="0"/>
          <w:sz w:val="28"/>
          <w:szCs w:val="28"/>
          <w:lang w:eastAsia="zh-CN"/>
        </w:rPr>
      </w:pPr>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caps/>
          <w:snapToGrid w:val="0"/>
          <w:sz w:val="28"/>
          <w:szCs w:val="28"/>
          <w:lang w:eastAsia="zh-CN"/>
        </w:rPr>
      </w:pPr>
      <w:r w:rsidRPr="001D6E6A">
        <w:rPr>
          <w:rFonts w:ascii="Times New Roman" w:eastAsia="Times New Roman" w:hAnsi="Times New Roman" w:cs="Times New Roman"/>
          <w:b/>
          <w:bCs/>
          <w:snapToGrid w:val="0"/>
          <w:sz w:val="28"/>
          <w:szCs w:val="28"/>
          <w:lang w:eastAsia="zh-CN"/>
        </w:rPr>
        <w:t>Проверка страховочных привязей.</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Во время каждой проверки проверяется состояние всех элементов страховочных привязей. Если какой-либо элемент страховочной привязи отсутствует, устройство изымается из эксплуатации. Также следует удостовериться, что пользователь не производил ремонт привязей самостоятельно. Привязи, имеющие признаки ремонта или модификации пользователем, должны быть изъяты из эксплуатации.</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7FCF88C6" wp14:editId="57BF2045">
            <wp:extent cx="3724275" cy="1076325"/>
            <wp:effectExtent l="0" t="0" r="9525" b="9525"/>
            <wp:docPr id="4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4275" cy="10763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Тщательным образом проверяется также состояние лямок привязи по всей их длине. Наличие даже малейших порезов, ожогов или иных повреждений неприемлемо.</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Помимо этого проверяется гибкость лямок. Лямки должны обладать одинаковой гибкостью по всей длине. Если лямка в каком-либо </w:t>
      </w:r>
      <w:proofErr w:type="gramStart"/>
      <w:r w:rsidRPr="001D6E6A">
        <w:rPr>
          <w:rFonts w:ascii="Times New Roman" w:eastAsia="Times New Roman" w:hAnsi="Times New Roman" w:cs="Times New Roman"/>
          <w:sz w:val="28"/>
          <w:szCs w:val="28"/>
          <w:lang w:eastAsia="ru-RU"/>
        </w:rPr>
        <w:t>месте</w:t>
      </w:r>
      <w:proofErr w:type="gramEnd"/>
      <w:r w:rsidRPr="001D6E6A">
        <w:rPr>
          <w:rFonts w:ascii="Times New Roman" w:eastAsia="Times New Roman" w:hAnsi="Times New Roman" w:cs="Times New Roman"/>
          <w:sz w:val="28"/>
          <w:szCs w:val="28"/>
          <w:lang w:eastAsia="ru-RU"/>
        </w:rPr>
        <w:t xml:space="preserve"> обладает большей упругостью или гибкостью, это означает, что было нанесено химическое или тепловое повреждение структуры материала.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lastRenderedPageBreak/>
        <w:t>Очаговая потеря цвета лямок также указывает на химическое повреждение.</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Лямки должны быть одинаковой ширины по всей длине.</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eastAsia="ru-RU"/>
        </w:rPr>
        <w:t xml:space="preserve"> наличие на одной лямке участков различной ширины. Привязи, имеющие подобные повреждения, должны быть немедленно изъяты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Страховочные привязи не должны быть покрашены, или промаркированы краской, маркерами или иными химическими веществами.</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5A45D925" wp14:editId="44A857BA">
            <wp:extent cx="3914775" cy="2867025"/>
            <wp:effectExtent l="0" t="0" r="9525" b="9525"/>
            <wp:docPr id="5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4775" cy="28670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Единственное допустимое внешнее изменение привязей – легкое, поверхностное загрязнение пылью, не влияющее на прочность ремней.</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Иногда на поверхности ранее использованных привязей могут быть отмечены выбившиеся волокна.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Если изменения поверхности незначительны, привязи могут быть использованы в дальнейшем.</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Такие волокна нельзя обрезать или прижигать.</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Все швы привязей также подлежат проверке. Нитки нельзя обрезать, прижигать, выдергивать или отрывать.</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093A5B02" wp14:editId="1EC20670">
            <wp:extent cx="3990975" cy="1628775"/>
            <wp:effectExtent l="0" t="0" r="9525" b="9525"/>
            <wp:docPr id="5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0975" cy="16287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Необходимо также проверить все скобы, петли и элементы на пересечении ремней. Важно, чтобы все крепежные элементы, на которые присоединяется оборудование, защищающее </w:t>
      </w:r>
      <w:proofErr w:type="gramStart"/>
      <w:r w:rsidRPr="001D6E6A">
        <w:rPr>
          <w:rFonts w:ascii="Times New Roman" w:eastAsia="Times New Roman" w:hAnsi="Times New Roman" w:cs="Times New Roman"/>
          <w:sz w:val="28"/>
          <w:szCs w:val="28"/>
          <w:lang w:eastAsia="ru-RU"/>
        </w:rPr>
        <w:t>от</w:t>
      </w:r>
      <w:proofErr w:type="gramEnd"/>
      <w:r w:rsidRPr="001D6E6A">
        <w:rPr>
          <w:rFonts w:ascii="Times New Roman" w:eastAsia="Times New Roman" w:hAnsi="Times New Roman" w:cs="Times New Roman"/>
          <w:sz w:val="28"/>
          <w:szCs w:val="28"/>
          <w:lang w:eastAsia="ru-RU"/>
        </w:rPr>
        <w:t xml:space="preserve"> падений, имели маркировку заглавной буквой «А».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Скобы должны быть проверены на наличие трещин, деформации или ржавчины. Важно удостовериться, что все скобы прочно </w:t>
      </w:r>
      <w:proofErr w:type="gramStart"/>
      <w:r w:rsidRPr="001D6E6A">
        <w:rPr>
          <w:rFonts w:ascii="Times New Roman" w:eastAsia="Times New Roman" w:hAnsi="Times New Roman" w:cs="Times New Roman"/>
          <w:sz w:val="28"/>
          <w:szCs w:val="28"/>
          <w:lang w:eastAsia="ru-RU"/>
        </w:rPr>
        <w:t>закреплены и не снимаются</w:t>
      </w:r>
      <w:proofErr w:type="gramEnd"/>
      <w:r w:rsidRPr="001D6E6A">
        <w:rPr>
          <w:rFonts w:ascii="Times New Roman" w:eastAsia="Times New Roman" w:hAnsi="Times New Roman" w:cs="Times New Roman"/>
          <w:sz w:val="28"/>
          <w:szCs w:val="28"/>
          <w:lang w:eastAsia="ru-RU"/>
        </w:rPr>
        <w:t xml:space="preserve"> с привязей.</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lastRenderedPageBreak/>
        <w:drawing>
          <wp:inline distT="0" distB="0" distL="0" distR="0" wp14:anchorId="147DBEB2" wp14:editId="37097B7F">
            <wp:extent cx="4114800" cy="2790825"/>
            <wp:effectExtent l="0" t="0" r="0" b="9525"/>
            <wp:docPr id="5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27908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Ни один пластиковый элемент, как например, шлевки или элементы на пересечении ремней, не может быть сломан, частично поврежден или деформирован.</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Любое повреждение крепежных, соединительных или регулировочных скоб, как впрочем, и других элементов страховочных привязей оказывает прямое влияние на их прочность и безопасность использования.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Таким образом, в </w:t>
      </w:r>
      <w:proofErr w:type="gramStart"/>
      <w:r w:rsidRPr="001D6E6A">
        <w:rPr>
          <w:rFonts w:ascii="Times New Roman" w:eastAsia="Times New Roman" w:hAnsi="Times New Roman" w:cs="Times New Roman"/>
          <w:sz w:val="28"/>
          <w:szCs w:val="28"/>
          <w:lang w:eastAsia="ru-RU"/>
        </w:rPr>
        <w:t>случае</w:t>
      </w:r>
      <w:proofErr w:type="gramEnd"/>
      <w:r w:rsidRPr="001D6E6A">
        <w:rPr>
          <w:rFonts w:ascii="Times New Roman" w:eastAsia="Times New Roman" w:hAnsi="Times New Roman" w:cs="Times New Roman"/>
          <w:sz w:val="28"/>
          <w:szCs w:val="28"/>
          <w:lang w:eastAsia="ru-RU"/>
        </w:rPr>
        <w:t xml:space="preserve"> выявления какого-либо повреждения привязей или возникновения сомнений об их техническом состоянии или правильной работе, привязи незамедлительно изымаются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Если невозможно сделать четкое заключение о состоянии привязей, их отправляют на заводскую проверку производителем или его уполномоченным представителем для оценки и принятия решения о возможности дальнейшего использования.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Тем не менее, если очевидно, что поврежденные страховочные привязи не подлежат дальнейшему использованию, они должны быть разобраны, то есть все ремни отрезаются от привязи, с тем, чтобы избежать ее случайного использования.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Все операции, такие как проверки, изъятие из эксплуатации привязей, отметки о повреждениях или совершенном ремонте, должны быть занесены в карточку учета эксплуатации устройства.</w:t>
      </w:r>
    </w:p>
    <w:p w:rsidR="00A90DCB" w:rsidRPr="001D6E6A" w:rsidRDefault="00A90DCB" w:rsidP="00A90DCB">
      <w:pPr>
        <w:autoSpaceDE w:val="0"/>
        <w:spacing w:after="0" w:line="240" w:lineRule="auto"/>
        <w:contextualSpacing/>
        <w:jc w:val="both"/>
        <w:rPr>
          <w:rFonts w:ascii="Times New Roman" w:eastAsia="Times New Roman" w:hAnsi="Times New Roman" w:cs="Times New Roman"/>
          <w:b/>
          <w:bCs/>
          <w:snapToGrid w:val="0"/>
          <w:sz w:val="28"/>
          <w:szCs w:val="28"/>
          <w:lang w:eastAsia="zh-CN"/>
        </w:rPr>
      </w:pP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b/>
          <w:bCs/>
          <w:snapToGrid w:val="0"/>
          <w:sz w:val="28"/>
          <w:szCs w:val="28"/>
          <w:lang w:eastAsia="zh-CN"/>
        </w:rPr>
        <w:t xml:space="preserve">Проверка стропов, используемых для позиционирования в </w:t>
      </w:r>
      <w:proofErr w:type="gramStart"/>
      <w:r w:rsidRPr="001D6E6A">
        <w:rPr>
          <w:rFonts w:ascii="Times New Roman" w:eastAsia="Times New Roman" w:hAnsi="Times New Roman" w:cs="Times New Roman"/>
          <w:b/>
          <w:bCs/>
          <w:snapToGrid w:val="0"/>
          <w:sz w:val="28"/>
          <w:szCs w:val="28"/>
          <w:lang w:eastAsia="zh-CN"/>
        </w:rPr>
        <w:t>рабочем</w:t>
      </w:r>
      <w:proofErr w:type="gramEnd"/>
      <w:r w:rsidRPr="001D6E6A">
        <w:rPr>
          <w:rFonts w:ascii="Times New Roman" w:eastAsia="Times New Roman" w:hAnsi="Times New Roman" w:cs="Times New Roman"/>
          <w:b/>
          <w:bCs/>
          <w:snapToGrid w:val="0"/>
          <w:sz w:val="28"/>
          <w:szCs w:val="28"/>
          <w:lang w:eastAsia="zh-CN"/>
        </w:rPr>
        <w:t xml:space="preserve"> положении.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Проверки подлежит вся длина стропа. Наличие даже малейших порезов, ожогов или иных повреждений неприемлемо.</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01D37FE5" wp14:editId="29DE35FB">
            <wp:extent cx="3905250" cy="866775"/>
            <wp:effectExtent l="0" t="0" r="0" b="9525"/>
            <wp:docPr id="5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250" cy="8667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Гибкость стропа также важно проверить. Строп должен обладать одинаковой гибкостью по всей длине.</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lastRenderedPageBreak/>
        <w:t>Если строп обладает участками с большей упругостью или гибкостью, это может означать, что было нанесено химическое или тепловое повреждение структуры материала.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Очаговая потеря цвета стропа также указывает на химическое повреждение. Строп должен иметь одинаковый диаметр по всей длине.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eastAsia="ru-RU"/>
        </w:rPr>
        <w:t xml:space="preserve"> наличие участков стропа с различным диаметром.</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4CC9A418" wp14:editId="6EA90941">
            <wp:extent cx="3057525" cy="866775"/>
            <wp:effectExtent l="0" t="0" r="9525" b="9525"/>
            <wp:docPr id="5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7525" cy="8667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Если строп сделан из ремней, их ширина проверяется по всей длине.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eastAsia="ru-RU"/>
        </w:rPr>
        <w:t xml:space="preserve"> присутствие участков ремней с различной шириной. Необходимо также проверить гибкость ремней, аналогично ситуации со стропом, изготовленным из текстильных тросов.</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Анкерные петли, швы, стыки и концевые петли строп также должны пройти проверку. Швы не должны быть растянуты, порезаны или частично выдернуты. Защита швов и </w:t>
      </w:r>
      <w:proofErr w:type="gramStart"/>
      <w:r w:rsidRPr="001D6E6A">
        <w:rPr>
          <w:rFonts w:ascii="Times New Roman" w:eastAsia="Times New Roman" w:hAnsi="Times New Roman" w:cs="Times New Roman"/>
          <w:sz w:val="28"/>
          <w:szCs w:val="28"/>
          <w:lang w:eastAsia="ru-RU"/>
        </w:rPr>
        <w:t>соединении</w:t>
      </w:r>
      <w:proofErr w:type="gramEnd"/>
      <w:r w:rsidRPr="001D6E6A">
        <w:rPr>
          <w:rFonts w:ascii="Times New Roman" w:eastAsia="Times New Roman" w:hAnsi="Times New Roman" w:cs="Times New Roman"/>
          <w:sz w:val="28"/>
          <w:szCs w:val="28"/>
          <w:lang w:eastAsia="ru-RU"/>
        </w:rPr>
        <w:t>̆ должна быть проверена на механические, тепловые или химические повреждения.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Недопустимо отсутствие концевых петель, если они предусмотрены конструкцией стропа. Если строп имеет регулировочную скобу, необходимо проверить и ее работу. Скобы должны быть проверены на наличие трещин, деформации или ржавчины.</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65D4E8F7" wp14:editId="33FA2A37">
            <wp:extent cx="4733925" cy="2143125"/>
            <wp:effectExtent l="0" t="0" r="9525" b="9525"/>
            <wp:docPr id="5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5">
                      <a:extLst>
                        <a:ext uri="{28A0092B-C50C-407E-A947-70E740481C1C}">
                          <a14:useLocalDpi xmlns:a14="http://schemas.microsoft.com/office/drawing/2010/main" val="0"/>
                        </a:ext>
                      </a:extLst>
                    </a:blip>
                    <a:srcRect b="9772"/>
                    <a:stretch>
                      <a:fillRect/>
                    </a:stretch>
                  </pic:blipFill>
                  <pic:spPr bwMode="auto">
                    <a:xfrm>
                      <a:off x="0" y="0"/>
                      <a:ext cx="4733925" cy="21431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Важно убедиться, что все скобы прочно </w:t>
      </w:r>
      <w:proofErr w:type="gramStart"/>
      <w:r w:rsidRPr="001D6E6A">
        <w:rPr>
          <w:rFonts w:ascii="Times New Roman" w:eastAsia="Times New Roman" w:hAnsi="Times New Roman" w:cs="Times New Roman"/>
          <w:sz w:val="28"/>
          <w:szCs w:val="28"/>
          <w:lang w:eastAsia="ru-RU"/>
        </w:rPr>
        <w:t>закреплены и не отцепляются</w:t>
      </w:r>
      <w:proofErr w:type="gramEnd"/>
      <w:r w:rsidRPr="001D6E6A">
        <w:rPr>
          <w:rFonts w:ascii="Times New Roman" w:eastAsia="Times New Roman" w:hAnsi="Times New Roman" w:cs="Times New Roman"/>
          <w:sz w:val="28"/>
          <w:szCs w:val="28"/>
          <w:lang w:eastAsia="ru-RU"/>
        </w:rPr>
        <w:t xml:space="preserve"> от стропа.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Если строп имеет передвижной регулировщик длины, необходимо проверить простоту регулировки длины стропа и правильное запирание механизма. Механизм должен обеспечивать бесперебойную регулировку длины стропа.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Если запирающий механизм стропа находится в закрытом </w:t>
      </w:r>
      <w:proofErr w:type="gramStart"/>
      <w:r w:rsidRPr="001D6E6A">
        <w:rPr>
          <w:rFonts w:ascii="Times New Roman" w:eastAsia="Times New Roman" w:hAnsi="Times New Roman" w:cs="Times New Roman"/>
          <w:sz w:val="28"/>
          <w:szCs w:val="28"/>
          <w:lang w:eastAsia="ru-RU"/>
        </w:rPr>
        <w:t>положении</w:t>
      </w:r>
      <w:proofErr w:type="gramEnd"/>
      <w:r w:rsidRPr="001D6E6A">
        <w:rPr>
          <w:rFonts w:ascii="Times New Roman" w:eastAsia="Times New Roman" w:hAnsi="Times New Roman" w:cs="Times New Roman"/>
          <w:sz w:val="28"/>
          <w:szCs w:val="28"/>
          <w:lang w:eastAsia="ru-RU"/>
        </w:rPr>
        <w:t>, он не должен ослаблять или освобождать строп, предотвращая тем самым неконтролируемую потерю стабильности положения пользователя в процессе работы. В случае</w:t>
      </w:r>
      <w:proofErr w:type="gramStart"/>
      <w:r w:rsidRPr="001D6E6A">
        <w:rPr>
          <w:rFonts w:ascii="Times New Roman" w:eastAsia="Times New Roman" w:hAnsi="Times New Roman" w:cs="Times New Roman"/>
          <w:sz w:val="28"/>
          <w:szCs w:val="28"/>
          <w:lang w:eastAsia="ru-RU"/>
        </w:rPr>
        <w:t>,</w:t>
      </w:r>
      <w:proofErr w:type="gramEnd"/>
      <w:r w:rsidRPr="001D6E6A">
        <w:rPr>
          <w:rFonts w:ascii="Times New Roman" w:eastAsia="Times New Roman" w:hAnsi="Times New Roman" w:cs="Times New Roman"/>
          <w:sz w:val="28"/>
          <w:szCs w:val="28"/>
          <w:lang w:eastAsia="ru-RU"/>
        </w:rPr>
        <w:t xml:space="preserve"> если вы имеете дело с такими стропами, следует уделять особое внимание ограничителю на стропе, предотвращающему движение регулировочного механизм в процессе работы.</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ru-RU"/>
        </w:rPr>
        <w:lastRenderedPageBreak/>
        <w:t>Все операции, такие как проверки, изъятие из эксплуатации устройства, отметки о повреждениях или совершенном ремонте должны быть занесены в карточку учета эксплуатации устройства.</w:t>
      </w:r>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sz w:val="28"/>
          <w:szCs w:val="28"/>
          <w:lang w:eastAsia="zh-CN"/>
        </w:rPr>
      </w:pPr>
      <w:bookmarkStart w:id="26" w:name="_Toc217795480"/>
      <w:bookmarkStart w:id="27" w:name="_Toc217970387"/>
      <w:bookmarkStart w:id="28" w:name="_Toc217970666"/>
      <w:bookmarkStart w:id="29" w:name="_Toc278816266"/>
      <w:bookmarkStart w:id="30" w:name="_Toc289692887"/>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caps/>
          <w:snapToGrid w:val="0"/>
          <w:sz w:val="28"/>
          <w:szCs w:val="28"/>
          <w:lang w:eastAsia="zh-CN"/>
        </w:rPr>
      </w:pPr>
      <w:bookmarkStart w:id="31" w:name="_Toc343084625"/>
      <w:bookmarkEnd w:id="20"/>
      <w:bookmarkEnd w:id="21"/>
      <w:bookmarkEnd w:id="22"/>
      <w:bookmarkEnd w:id="23"/>
      <w:bookmarkEnd w:id="24"/>
      <w:bookmarkEnd w:id="25"/>
      <w:bookmarkEnd w:id="26"/>
      <w:bookmarkEnd w:id="27"/>
      <w:bookmarkEnd w:id="28"/>
      <w:bookmarkEnd w:id="29"/>
      <w:bookmarkEnd w:id="30"/>
      <w:r w:rsidRPr="001D6E6A">
        <w:rPr>
          <w:rFonts w:ascii="Times New Roman" w:eastAsia="Times New Roman" w:hAnsi="Times New Roman" w:cs="Times New Roman"/>
          <w:b/>
          <w:bCs/>
          <w:snapToGrid w:val="0"/>
          <w:sz w:val="28"/>
          <w:szCs w:val="28"/>
          <w:lang w:eastAsia="zh-CN"/>
        </w:rPr>
        <w:t>Проверка стропов с амортизатором</w:t>
      </w:r>
      <w:bookmarkEnd w:id="31"/>
      <w:r w:rsidRPr="001D6E6A">
        <w:rPr>
          <w:rFonts w:ascii="Times New Roman" w:eastAsia="Times New Roman" w:hAnsi="Times New Roman" w:cs="Times New Roman"/>
          <w:b/>
          <w:bCs/>
          <w:snapToGrid w:val="0"/>
          <w:sz w:val="28"/>
          <w:szCs w:val="28"/>
          <w:lang w:eastAsia="zh-CN"/>
        </w:rPr>
        <w:t>.</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Амортизатор с признаками ремонта или модификации пользователем должен быть изъят из эксплуатации. Амортизаторы снабжены прозрачными пластиковыми чехлами, закрывающими корпус. Во время проверки необходимо удостовериться, что чехол не поврежден, сломан или порезан.</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Важно также проверить, что под чехлом нет признаков влаги, грязи или плесени. Амортизатор с поврежденным чехлом должен быть немедленно изъят из эксплуатации. Помимо этого проверяется целостность амортизатора, все его элементы должны быть скрыты чехлом.</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5388295E" wp14:editId="29A7DD15">
            <wp:extent cx="4495800" cy="1990725"/>
            <wp:effectExtent l="0" t="0" r="0" b="9525"/>
            <wp:docPr id="5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6">
                      <a:extLst>
                        <a:ext uri="{28A0092B-C50C-407E-A947-70E740481C1C}">
                          <a14:useLocalDpi xmlns:a14="http://schemas.microsoft.com/office/drawing/2010/main" val="0"/>
                        </a:ext>
                      </a:extLst>
                    </a:blip>
                    <a:srcRect b="13805"/>
                    <a:stretch>
                      <a:fillRect/>
                    </a:stretch>
                  </pic:blipFill>
                  <pic:spPr bwMode="auto">
                    <a:xfrm>
                      <a:off x="0" y="0"/>
                      <a:ext cx="4495800" cy="19907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Материал, из которого изготовлен амортизатор, не должен быть поврежден, частично обожжен или порезан. Любая потеря цвета или проявление </w:t>
      </w:r>
      <w:proofErr w:type="gramStart"/>
      <w:r w:rsidRPr="001D6E6A">
        <w:rPr>
          <w:rFonts w:ascii="Times New Roman" w:eastAsia="Times New Roman" w:hAnsi="Times New Roman" w:cs="Times New Roman"/>
          <w:sz w:val="28"/>
          <w:szCs w:val="28"/>
          <w:lang w:eastAsia="ru-RU"/>
        </w:rPr>
        <w:t>различии</w:t>
      </w:r>
      <w:proofErr w:type="gramEnd"/>
      <w:r w:rsidRPr="001D6E6A">
        <w:rPr>
          <w:rFonts w:ascii="Times New Roman" w:eastAsia="Times New Roman" w:hAnsi="Times New Roman" w:cs="Times New Roman"/>
          <w:sz w:val="28"/>
          <w:szCs w:val="28"/>
          <w:lang w:eastAsia="ru-RU"/>
        </w:rPr>
        <w:t>̆ в текстуре материала (например, гибкость) предполагает химическое или тепловое повреждение.</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Проверьте анкерные петли амортизатора и видимые швы. Швы не должны быть растянуты, порезаны или частично выдернуты.</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4A7675A2" wp14:editId="3D8BACDB">
            <wp:extent cx="4543425" cy="1152525"/>
            <wp:effectExtent l="0" t="0" r="9525" b="9525"/>
            <wp:docPr id="57"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7">
                      <a:extLst>
                        <a:ext uri="{28A0092B-C50C-407E-A947-70E740481C1C}">
                          <a14:useLocalDpi xmlns:a14="http://schemas.microsoft.com/office/drawing/2010/main" val="0"/>
                        </a:ext>
                      </a:extLst>
                    </a:blip>
                    <a:srcRect b="13139"/>
                    <a:stretch>
                      <a:fillRect/>
                    </a:stretch>
                  </pic:blipFill>
                  <pic:spPr bwMode="auto">
                    <a:xfrm>
                      <a:off x="0" y="0"/>
                      <a:ext cx="4543425" cy="11525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Соединение между этими двумя элементами также подлежит проверке, если амортизатор соединен со стропом.</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Стропы необходимо проверить по всей их длине. Наличие даже малейших порезов, ожогов или иных повреждений неприемлемо.</w:t>
      </w:r>
    </w:p>
    <w:p w:rsidR="00A90DCB" w:rsidRPr="001D6E6A" w:rsidRDefault="00A90DCB" w:rsidP="00A90DCB">
      <w:pPr>
        <w:autoSpaceDE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5D3192ED" wp14:editId="51DE798B">
            <wp:extent cx="3905250" cy="866775"/>
            <wp:effectExtent l="0" t="0" r="0" b="9525"/>
            <wp:docPr id="5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250" cy="8667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lastRenderedPageBreak/>
        <w:t>Необходимо также проверить гибкость стропа. Строп должен обладать одинаковой гибкостью по всей длине. Если строп имеет участки с большей упругостью или гибкостью, это означает, что было нанесено химическое или тепловое повреждение структуры материала. Очаговая потеря цвета стропа также указывает на химическое повреждение.</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Строп должен иметь одинаковый диаметр по всей длине.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eastAsia="ru-RU"/>
        </w:rPr>
        <w:t xml:space="preserve"> наличие участков стропа различного диаметра.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0795D936" wp14:editId="1ABA930F">
            <wp:extent cx="3057525" cy="866775"/>
            <wp:effectExtent l="0" t="0" r="9525" b="9525"/>
            <wp:docPr id="5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7525" cy="8667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Если строп сделан из ленты, их ширина проверяется на однородность по всей длине.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eastAsia="ru-RU"/>
        </w:rPr>
        <w:t xml:space="preserve"> наличие участков стропа различающихся по ширине. Необходимо также проверить гибкость ленты, аналогично ситуации со стропом, изготовленным из текстильных тросов.</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Анкерные петли, швы, стыки и концевые петли стропа также должны пройти проверку. Швы не должны быть растянуты, порезаны или частично выдернуты. Защита швов и стыков проверяется на механические, тепловые или химические повреждения.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Недопустимо отсутствие концевых петель, если конструкция стропа их предусматривает. Если строп имеет регулировочную скобу, необходимо проверить и ее работу. Скобы также проверяются на наличие трещин, деформации или ржавчины. Необходимо удостовериться, что все скобы прочно </w:t>
      </w:r>
      <w:proofErr w:type="gramStart"/>
      <w:r w:rsidRPr="001D6E6A">
        <w:rPr>
          <w:rFonts w:ascii="Times New Roman" w:eastAsia="Times New Roman" w:hAnsi="Times New Roman" w:cs="Times New Roman"/>
          <w:sz w:val="28"/>
          <w:szCs w:val="28"/>
          <w:lang w:eastAsia="ru-RU"/>
        </w:rPr>
        <w:t>закреплены и не снимаются</w:t>
      </w:r>
      <w:proofErr w:type="gramEnd"/>
      <w:r w:rsidRPr="001D6E6A">
        <w:rPr>
          <w:rFonts w:ascii="Times New Roman" w:eastAsia="Times New Roman" w:hAnsi="Times New Roman" w:cs="Times New Roman"/>
          <w:sz w:val="28"/>
          <w:szCs w:val="28"/>
          <w:lang w:eastAsia="ru-RU"/>
        </w:rPr>
        <w:t xml:space="preserve"> со стропа.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76835D00" wp14:editId="2893C8FB">
            <wp:extent cx="4733925" cy="2143125"/>
            <wp:effectExtent l="0" t="0" r="9525" b="9525"/>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b="9772"/>
                    <a:stretch>
                      <a:fillRect/>
                    </a:stretch>
                  </pic:blipFill>
                  <pic:spPr bwMode="auto">
                    <a:xfrm>
                      <a:off x="0" y="0"/>
                      <a:ext cx="4733925" cy="21431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Строп с амортизатором немедленно выводится из эксплуатации при обнаружении каких- либо повреждений.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Строп с амортизатором также выводится из эксплуатации, если его техническое состояние и работоспособность вызывают сомнения. Запрещается использовать амортизатор, если он уже участвовал в </w:t>
      </w:r>
      <w:proofErr w:type="gramStart"/>
      <w:r w:rsidRPr="001D6E6A">
        <w:rPr>
          <w:rFonts w:ascii="Times New Roman" w:eastAsia="Times New Roman" w:hAnsi="Times New Roman" w:cs="Times New Roman"/>
          <w:sz w:val="28"/>
          <w:szCs w:val="28"/>
          <w:lang w:eastAsia="ru-RU"/>
        </w:rPr>
        <w:t>процессе</w:t>
      </w:r>
      <w:proofErr w:type="gramEnd"/>
      <w:r w:rsidRPr="001D6E6A">
        <w:rPr>
          <w:rFonts w:ascii="Times New Roman" w:eastAsia="Times New Roman" w:hAnsi="Times New Roman" w:cs="Times New Roman"/>
          <w:sz w:val="28"/>
          <w:szCs w:val="28"/>
          <w:lang w:eastAsia="ru-RU"/>
        </w:rPr>
        <w:t xml:space="preserve"> замедления падения.</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r w:rsidRPr="001D6E6A">
        <w:rPr>
          <w:rFonts w:ascii="Times New Roman" w:eastAsia="Times New Roman" w:hAnsi="Times New Roman" w:cs="Times New Roman"/>
          <w:sz w:val="28"/>
          <w:szCs w:val="28"/>
          <w:lang w:eastAsia="ru-RU"/>
        </w:rPr>
        <w:lastRenderedPageBreak/>
        <w:t>Все операции, такие как проверки, изъятие из эксплуатации устройства, отметки о повреждениях или совершенном ремонте, должны быть занесены в карточку учета эксплуатации устройства.</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caps/>
          <w:snapToGrid w:val="0"/>
          <w:sz w:val="28"/>
          <w:szCs w:val="28"/>
          <w:lang w:eastAsia="zh-CN"/>
        </w:rPr>
      </w:pPr>
      <w:r w:rsidRPr="001D6E6A">
        <w:rPr>
          <w:rFonts w:ascii="Times New Roman" w:eastAsia="Times New Roman" w:hAnsi="Times New Roman" w:cs="Times New Roman"/>
          <w:b/>
          <w:bCs/>
          <w:snapToGrid w:val="0"/>
          <w:sz w:val="28"/>
          <w:szCs w:val="28"/>
          <w:lang w:eastAsia="zh-CN"/>
        </w:rPr>
        <w:t>Проверка блокирующих устройств.</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Блокирующее устройство необходимо проверить на наличие механических </w:t>
      </w:r>
      <w:proofErr w:type="gramStart"/>
      <w:r w:rsidRPr="001D6E6A">
        <w:rPr>
          <w:rFonts w:ascii="Times New Roman" w:eastAsia="Times New Roman" w:hAnsi="Times New Roman" w:cs="Times New Roman"/>
          <w:sz w:val="28"/>
          <w:szCs w:val="28"/>
          <w:lang w:eastAsia="ru-RU"/>
        </w:rPr>
        <w:t>повреждении</w:t>
      </w:r>
      <w:proofErr w:type="gramEnd"/>
      <w:r w:rsidRPr="001D6E6A">
        <w:rPr>
          <w:rFonts w:ascii="Times New Roman" w:eastAsia="Times New Roman" w:hAnsi="Times New Roman" w:cs="Times New Roman"/>
          <w:sz w:val="28"/>
          <w:szCs w:val="28"/>
          <w:lang w:eastAsia="ru-RU"/>
        </w:rPr>
        <w:t>̆, деформации, ржавчины или износ отдельных его компонентов. Все заклепки, петли, пружины, запирающие и регулирующие механизмы необходимо проверить на правильность работы. Все, даже незначительные механические повреждения, деформация или какие-либо сомнения по поводу состояния блокирующего устройства, является основанием для его немедленного изъятия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Если блокирующее устройство снабжено текстильным амортизатором, данный амортизатор также должен пройти тщательную проверку.</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1FC1CFEB" wp14:editId="69522231">
            <wp:extent cx="4610100" cy="1590675"/>
            <wp:effectExtent l="0" t="0" r="0" b="9525"/>
            <wp:docPr id="6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100" cy="15906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Во время проверки необходимо удостовериться, что чехол, покрывающий корпус амортизатора не поврежден, сломан или порезан. Необходимо также проверить, что под чехлом нет признаков влаги, грязи или плесени. Блокирующее устройство с амортизатором, имеющим повреждения чехла, должно быть немедленно изъято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Необходимо также проверить амортизатор на целостность и удостоверится, что все его элементы скрыты чехлом. Материал, из которого изготовлен амортизатор, не должен быть поврежден, частично обожжен или порезан. Любая потеря цвета или проявление </w:t>
      </w:r>
      <w:proofErr w:type="gramStart"/>
      <w:r w:rsidRPr="001D6E6A">
        <w:rPr>
          <w:rFonts w:ascii="Times New Roman" w:eastAsia="Times New Roman" w:hAnsi="Times New Roman" w:cs="Times New Roman"/>
          <w:sz w:val="28"/>
          <w:szCs w:val="28"/>
          <w:lang w:eastAsia="ru-RU"/>
        </w:rPr>
        <w:t>различии</w:t>
      </w:r>
      <w:proofErr w:type="gramEnd"/>
      <w:r w:rsidRPr="001D6E6A">
        <w:rPr>
          <w:rFonts w:ascii="Times New Roman" w:eastAsia="Times New Roman" w:hAnsi="Times New Roman" w:cs="Times New Roman"/>
          <w:sz w:val="28"/>
          <w:szCs w:val="28"/>
          <w:lang w:eastAsia="ru-RU"/>
        </w:rPr>
        <w:t>̆ в структуре материала (например, гибкость) предполагает химическое или тепловое повреждение. Проверьте петли амортизатора и видимые швы.</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Швы не должны быть растянуты, порезаны или частично выдернуты.</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03EFC4D3" wp14:editId="205E921E">
            <wp:extent cx="4543425" cy="1152525"/>
            <wp:effectExtent l="0" t="0" r="9525" b="9525"/>
            <wp:docPr id="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b="13139"/>
                    <a:stretch>
                      <a:fillRect/>
                    </a:stretch>
                  </pic:blipFill>
                  <pic:spPr bwMode="auto">
                    <a:xfrm>
                      <a:off x="0" y="0"/>
                      <a:ext cx="4543425" cy="11525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Любое повреждение амортизатора, встроенного в блокирующее устройство дает основания для его незамедлительного изъятия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lastRenderedPageBreak/>
        <w:t>Анкерные линии необходимо проверить по всей длине. Наличие даже малейших порезов, ожогов или иных повреждений неприемлемо. Важно также проверить гибкость линий.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Линии должны обладать одинаковой гибкостью по всей длине. Если линия обладает участками с большей упругостью или гибкостью, это может означать, что было нанесено химическое или тепловое повреждение структуры материала.</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0A28EA0E" wp14:editId="5EA7DAB3">
            <wp:extent cx="3905250" cy="866775"/>
            <wp:effectExtent l="0" t="0" r="0" b="9525"/>
            <wp:docPr id="6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250" cy="8667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41150E39" wp14:editId="5FCF8542">
            <wp:extent cx="3057525" cy="866775"/>
            <wp:effectExtent l="0" t="0" r="9525" b="9525"/>
            <wp:docPr id="9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7525" cy="8667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Очаговая потеря цвета анкерной линии также указывает на химическое повреждение. Анкерная линия должна быть одного диаметра по всей длине.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eastAsia="ru-RU"/>
        </w:rPr>
        <w:t xml:space="preserve"> наличие участков линии различного диаметра. Анкерные петли, швы, стыки и концевые петли линии также должны пройти проверку. Швы не должны быть растянуты, порезаны или частично выдернуты. Защита швов и стыков </w:t>
      </w:r>
      <w:proofErr w:type="gramStart"/>
      <w:r w:rsidRPr="001D6E6A">
        <w:rPr>
          <w:rFonts w:ascii="Times New Roman" w:eastAsia="Times New Roman" w:hAnsi="Times New Roman" w:cs="Times New Roman"/>
          <w:sz w:val="28"/>
          <w:szCs w:val="28"/>
          <w:lang w:eastAsia="ru-RU"/>
        </w:rPr>
        <w:t>должна также проверяется</w:t>
      </w:r>
      <w:proofErr w:type="gramEnd"/>
      <w:r w:rsidRPr="001D6E6A">
        <w:rPr>
          <w:rFonts w:ascii="Times New Roman" w:eastAsia="Times New Roman" w:hAnsi="Times New Roman" w:cs="Times New Roman"/>
          <w:sz w:val="28"/>
          <w:szCs w:val="28"/>
          <w:lang w:eastAsia="ru-RU"/>
        </w:rPr>
        <w:t xml:space="preserve"> на механические, тепловые или химические повреждения.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36B6A3B3" wp14:editId="17B2E239">
            <wp:extent cx="4733925" cy="2143125"/>
            <wp:effectExtent l="0" t="0" r="9525" b="9525"/>
            <wp:docPr id="9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b="9772"/>
                    <a:stretch>
                      <a:fillRect/>
                    </a:stretch>
                  </pic:blipFill>
                  <pic:spPr bwMode="auto">
                    <a:xfrm>
                      <a:off x="0" y="0"/>
                      <a:ext cx="4733925" cy="21431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Недопустимо отсутствие концевых петель, если они предусмотрены конструкцией линии. Анкерные линии, используемые в блокирующем устройстве, должны иметь ограничители, которые предотвращают соскальзывание блокирующего устройства с линии во время его использования.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lastRenderedPageBreak/>
        <w:drawing>
          <wp:inline distT="0" distB="0" distL="0" distR="0" wp14:anchorId="336A31AA" wp14:editId="0C000567">
            <wp:extent cx="1285875" cy="876300"/>
            <wp:effectExtent l="0" t="0" r="9525" b="0"/>
            <wp:docPr id="9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9" cstate="print">
                      <a:extLst>
                        <a:ext uri="{28A0092B-C50C-407E-A947-70E740481C1C}">
                          <a14:useLocalDpi xmlns:a14="http://schemas.microsoft.com/office/drawing/2010/main" val="0"/>
                        </a:ext>
                      </a:extLst>
                    </a:blip>
                    <a:srcRect b="17589"/>
                    <a:stretch>
                      <a:fillRect/>
                    </a:stretch>
                  </pic:blipFill>
                  <pic:spPr bwMode="auto">
                    <a:xfrm>
                      <a:off x="0" y="0"/>
                      <a:ext cx="1285875" cy="876300"/>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Если у линии отсутствует предусмотренный конструкцией ограничитель, она должна быть незамедлительно выведена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Во время каждой проверки тестируется работа механизма блокирующего устройства. С этой целью верхний конец линии должен быть зафиксирован на неподвижном элементе жесткой конструкции. Блокирующее устройство необходимо одеть на линию, а затем удостовериться, что он свободно передвигается по ней вверх и вниз.</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Далее работа блокирующего устройства проверяется при максимальном давлении на блокировочный рычаг. Блокирующее устройство должно защелкнуться на веревке.</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3E47DDDF" wp14:editId="66178408">
            <wp:extent cx="3438525" cy="2143125"/>
            <wp:effectExtent l="0" t="0" r="9525" b="9525"/>
            <wp:docPr id="96"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8525" cy="214312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Любой признак некорректной работы устройства, как например, случайное защелкивание на веревке во время передвижения или соскальзывание защелкнутого, нагруженного блокирующего устройства с веревки, означает, что оно должно быть незамедлительно выведено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Блокирующее устройство также выводится из эксплуатации при возникновении сомнен</w:t>
      </w:r>
      <w:proofErr w:type="gramStart"/>
      <w:r w:rsidRPr="001D6E6A">
        <w:rPr>
          <w:rFonts w:ascii="Times New Roman" w:eastAsia="Times New Roman" w:hAnsi="Times New Roman" w:cs="Times New Roman"/>
          <w:sz w:val="28"/>
          <w:szCs w:val="28"/>
          <w:lang w:eastAsia="ru-RU"/>
        </w:rPr>
        <w:t>ий о е</w:t>
      </w:r>
      <w:proofErr w:type="gramEnd"/>
      <w:r w:rsidRPr="001D6E6A">
        <w:rPr>
          <w:rFonts w:ascii="Times New Roman" w:eastAsia="Times New Roman" w:hAnsi="Times New Roman" w:cs="Times New Roman"/>
          <w:sz w:val="28"/>
          <w:szCs w:val="28"/>
          <w:lang w:eastAsia="ru-RU"/>
        </w:rPr>
        <w:t>го техническом состоянии и работоспособности.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Запрещено использование устройства уже участвовавшего в </w:t>
      </w:r>
      <w:proofErr w:type="gramStart"/>
      <w:r w:rsidRPr="001D6E6A">
        <w:rPr>
          <w:rFonts w:ascii="Times New Roman" w:eastAsia="Times New Roman" w:hAnsi="Times New Roman" w:cs="Times New Roman"/>
          <w:sz w:val="28"/>
          <w:szCs w:val="28"/>
          <w:lang w:eastAsia="ru-RU"/>
        </w:rPr>
        <w:t>процессе</w:t>
      </w:r>
      <w:proofErr w:type="gramEnd"/>
      <w:r w:rsidRPr="001D6E6A">
        <w:rPr>
          <w:rFonts w:ascii="Times New Roman" w:eastAsia="Times New Roman" w:hAnsi="Times New Roman" w:cs="Times New Roman"/>
          <w:sz w:val="28"/>
          <w:szCs w:val="28"/>
          <w:lang w:eastAsia="ru-RU"/>
        </w:rPr>
        <w:t xml:space="preserve"> замедления падения.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Все операции, такие как проверки, изъятие из эксплуатации устройства, отметки о повреждениях или совершенном ремонте должны быть занесены в карточку учета эксплуатации устройства.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caps/>
          <w:snapToGrid w:val="0"/>
          <w:sz w:val="28"/>
          <w:szCs w:val="28"/>
          <w:lang w:eastAsia="zh-CN"/>
        </w:rPr>
      </w:pPr>
      <w:r w:rsidRPr="001D6E6A">
        <w:rPr>
          <w:rFonts w:ascii="Times New Roman" w:eastAsia="Times New Roman" w:hAnsi="Times New Roman" w:cs="Times New Roman"/>
          <w:b/>
          <w:bCs/>
          <w:snapToGrid w:val="0"/>
          <w:sz w:val="28"/>
          <w:szCs w:val="28"/>
          <w:lang w:eastAsia="zh-CN"/>
        </w:rPr>
        <w:t>Проверка соединителей.</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Все процедуры проверки соединителя должны проводиться как в </w:t>
      </w:r>
      <w:proofErr w:type="gramStart"/>
      <w:r w:rsidRPr="001D6E6A">
        <w:rPr>
          <w:rFonts w:ascii="Times New Roman" w:eastAsia="Times New Roman" w:hAnsi="Times New Roman" w:cs="Times New Roman"/>
          <w:sz w:val="28"/>
          <w:szCs w:val="28"/>
          <w:lang w:eastAsia="ru-RU"/>
        </w:rPr>
        <w:t>случае</w:t>
      </w:r>
      <w:proofErr w:type="gramEnd"/>
      <w:r w:rsidRPr="001D6E6A">
        <w:rPr>
          <w:rFonts w:ascii="Times New Roman" w:eastAsia="Times New Roman" w:hAnsi="Times New Roman" w:cs="Times New Roman"/>
          <w:sz w:val="28"/>
          <w:szCs w:val="28"/>
          <w:lang w:eastAsia="ru-RU"/>
        </w:rPr>
        <w:t>, когда соединитель является отдельным, независимым устройством, так и в случае, когда он является частью готовой подсистемы, например стропа с амортизатором.</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lastRenderedPageBreak/>
        <w:t xml:space="preserve">Соединитель необходимо проверить на наличие механических </w:t>
      </w:r>
      <w:proofErr w:type="gramStart"/>
      <w:r w:rsidRPr="001D6E6A">
        <w:rPr>
          <w:rFonts w:ascii="Times New Roman" w:eastAsia="Times New Roman" w:hAnsi="Times New Roman" w:cs="Times New Roman"/>
          <w:sz w:val="28"/>
          <w:szCs w:val="28"/>
          <w:lang w:eastAsia="ru-RU"/>
        </w:rPr>
        <w:t>повреждении</w:t>
      </w:r>
      <w:proofErr w:type="gramEnd"/>
      <w:r w:rsidRPr="001D6E6A">
        <w:rPr>
          <w:rFonts w:ascii="Times New Roman" w:eastAsia="Times New Roman" w:hAnsi="Times New Roman" w:cs="Times New Roman"/>
          <w:sz w:val="28"/>
          <w:szCs w:val="28"/>
          <w:lang w:eastAsia="ru-RU"/>
        </w:rPr>
        <w:t>̆, деформацию, ржавчину или износ отдельных его компонентов. Все заклепки, петли, пружины, запирающие и регулирующие механизмы необходимо проверить на правильность работы. Все, даже незначительные механические повреждения, деформация или какие-либо сомнения по поводу состояния соединителя, является основанием для его немедленного изъятия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4B0C8921" wp14:editId="3AF58CA2">
            <wp:extent cx="4124325" cy="1257300"/>
            <wp:effectExtent l="0" t="0" r="9525" b="0"/>
            <wp:docPr id="9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1">
                      <a:extLst>
                        <a:ext uri="{28A0092B-C50C-407E-A947-70E740481C1C}">
                          <a14:useLocalDpi xmlns:a14="http://schemas.microsoft.com/office/drawing/2010/main" val="0"/>
                        </a:ext>
                      </a:extLst>
                    </a:blip>
                    <a:srcRect b="13315"/>
                    <a:stretch>
                      <a:fillRect/>
                    </a:stretch>
                  </pic:blipFill>
                  <pic:spPr bwMode="auto">
                    <a:xfrm>
                      <a:off x="0" y="0"/>
                      <a:ext cx="4124325" cy="1257300"/>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Работа затвора и запирающего механизма также проверяется. После спуска запирающего механизма, затвор должен автоматически запирать соединитель. Если затвор не закрывается автоматически, соединитель необходимо изъять из эксплуатации.</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01689B10" wp14:editId="25116059">
            <wp:extent cx="1914525" cy="942975"/>
            <wp:effectExtent l="0" t="0" r="9525" b="9525"/>
            <wp:docPr id="9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 закрытом положении запирающий механизм должен предотвращать случайное открытие затвора.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Иногда на поверхности соединителей появляются признаки легкой ржавчины. Если ржавчина только поверхностная, соединитель можно использовать в </w:t>
      </w:r>
      <w:proofErr w:type="gramStart"/>
      <w:r w:rsidRPr="001D6E6A">
        <w:rPr>
          <w:rFonts w:ascii="Times New Roman" w:eastAsia="Times New Roman" w:hAnsi="Times New Roman" w:cs="Times New Roman"/>
          <w:sz w:val="28"/>
          <w:szCs w:val="28"/>
          <w:lang w:eastAsia="ru-RU"/>
        </w:rPr>
        <w:t>дальнейшем</w:t>
      </w:r>
      <w:proofErr w:type="gramEnd"/>
      <w:r w:rsidRPr="001D6E6A">
        <w:rPr>
          <w:rFonts w:ascii="Times New Roman" w:eastAsia="Times New Roman" w:hAnsi="Times New Roman" w:cs="Times New Roman"/>
          <w:sz w:val="28"/>
          <w:szCs w:val="28"/>
          <w:lang w:eastAsia="ru-RU"/>
        </w:rPr>
        <w:t>. Тем не менее, если ржавчина наносит ущерб прочности нагружаемой структуры или ее техническому состоянию, а также мешает правильной работе затвора и запирающего механизма, соединитель необходимо немедленно изъять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Иногда соединители имеют индикатор поломки. Если индикатор поврежден или деформирован, соединитель должен быть немедленно изъят из эксплуатации. Запрещено использование соединителя использовавшегося при замедлении падения.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59063DDE" wp14:editId="5F8047C9">
            <wp:extent cx="2971800" cy="1095375"/>
            <wp:effectExtent l="0" t="0" r="0" b="9525"/>
            <wp:docPr id="99"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3" cstate="print">
                      <a:extLst>
                        <a:ext uri="{28A0092B-C50C-407E-A947-70E740481C1C}">
                          <a14:useLocalDpi xmlns:a14="http://schemas.microsoft.com/office/drawing/2010/main" val="0"/>
                        </a:ext>
                      </a:extLst>
                    </a:blip>
                    <a:srcRect t="5249" b="13486"/>
                    <a:stretch>
                      <a:fillRect/>
                    </a:stretch>
                  </pic:blipFill>
                  <pic:spPr bwMode="auto">
                    <a:xfrm>
                      <a:off x="0" y="0"/>
                      <a:ext cx="2971800" cy="1095375"/>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lastRenderedPageBreak/>
        <w:t>Все операции, такие как проверки, изъятие из эксплуатации устройства, отметки о повреждениях или совершенном ремонте должны быть занесены в карточку учета эксплуатации устройства.</w:t>
      </w:r>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sz w:val="28"/>
          <w:szCs w:val="28"/>
          <w:lang w:eastAsia="zh-CN"/>
        </w:rPr>
      </w:pPr>
      <w:bookmarkStart w:id="32" w:name="_Toc182895795"/>
      <w:bookmarkStart w:id="33" w:name="_Toc210634485"/>
      <w:bookmarkStart w:id="34" w:name="_Toc211659353"/>
      <w:bookmarkStart w:id="35" w:name="_Toc211660276"/>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caps/>
          <w:sz w:val="28"/>
          <w:szCs w:val="28"/>
          <w:lang w:eastAsia="zh-CN"/>
        </w:rPr>
      </w:pPr>
      <w:r w:rsidRPr="001D6E6A">
        <w:rPr>
          <w:rFonts w:ascii="Times New Roman" w:eastAsia="Times New Roman" w:hAnsi="Times New Roman" w:cs="Times New Roman"/>
          <w:b/>
          <w:bCs/>
          <w:sz w:val="28"/>
          <w:szCs w:val="28"/>
          <w:lang w:eastAsia="zh-CN"/>
        </w:rPr>
        <w:t xml:space="preserve">Проверка </w:t>
      </w:r>
      <w:proofErr w:type="gramStart"/>
      <w:r w:rsidRPr="001D6E6A">
        <w:rPr>
          <w:rFonts w:ascii="Times New Roman" w:eastAsia="Times New Roman" w:hAnsi="Times New Roman" w:cs="Times New Roman"/>
          <w:b/>
          <w:bCs/>
          <w:sz w:val="28"/>
          <w:szCs w:val="28"/>
          <w:lang w:eastAsia="zh-CN"/>
        </w:rPr>
        <w:t>горизонтальных</w:t>
      </w:r>
      <w:proofErr w:type="gramEnd"/>
      <w:r w:rsidRPr="001D6E6A">
        <w:rPr>
          <w:rFonts w:ascii="Times New Roman" w:eastAsia="Times New Roman" w:hAnsi="Times New Roman" w:cs="Times New Roman"/>
          <w:b/>
          <w:bCs/>
          <w:sz w:val="28"/>
          <w:szCs w:val="28"/>
          <w:lang w:eastAsia="zh-CN"/>
        </w:rPr>
        <w:t xml:space="preserve"> анкерных линий.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Горизонтальная анкерная линия должна быть проверена по всей длине. Наличие даже малейших порезов, ожогов или иных повреждений неприемлемо. Необходимо также проверить гибкость линии. Линия должна обладать одинаковой гибкостью по всей длине. Если линия обладает участками с большей упругостью или гибкостью, это может означать, что было нанесено химическое или тепловое повреждение структуры материала.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5785E421" wp14:editId="468DA3A6">
            <wp:extent cx="4585541" cy="1017767"/>
            <wp:effectExtent l="0" t="0" r="5715" b="0"/>
            <wp:docPr id="10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6903" cy="1018069"/>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Очаговая потеря цвета линии также указывает на химическое повреждение. Линия должна иметь одинаковый диаметр по всей длине.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eastAsia="ru-RU"/>
        </w:rPr>
        <w:t xml:space="preserve"> наличие участков различного диаметра.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42CBF318" wp14:editId="2539A6C1">
            <wp:extent cx="3562094" cy="1009815"/>
            <wp:effectExtent l="0" t="0" r="635" b="0"/>
            <wp:docPr id="10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2435" cy="1009912"/>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Анкерные петли, швы, стыки и концевые петли линии также подлежат проверке. Швы не должны быть растянуты, порезаны или частично выдернуты. Защита швов и стыков проверяется на механические, тепловые или химические повреждения.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2FBEF515" wp14:editId="4BCCFE98">
            <wp:extent cx="5005612" cy="2266122"/>
            <wp:effectExtent l="0" t="0" r="5080" b="1270"/>
            <wp:docPr id="10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b="9772"/>
                    <a:stretch>
                      <a:fillRect/>
                    </a:stretch>
                  </pic:blipFill>
                  <pic:spPr bwMode="auto">
                    <a:xfrm>
                      <a:off x="0" y="0"/>
                      <a:ext cx="5000276" cy="2263706"/>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lastRenderedPageBreak/>
        <w:t xml:space="preserve">Если анкерная линия изготовлена из ремней, их ширина должна быть однородной по всей длине. </w:t>
      </w:r>
      <w:r w:rsidRPr="001D6E6A">
        <w:rPr>
          <w:rFonts w:ascii="Times New Roman" w:hAnsi="Times New Roman" w:cs="Times New Roman"/>
          <w:sz w:val="28"/>
          <w:szCs w:val="28"/>
        </w:rPr>
        <w:t>З</w:t>
      </w:r>
      <w:r w:rsidRPr="001D6E6A">
        <w:rPr>
          <w:rFonts w:ascii="Times New Roman" w:eastAsiaTheme="minorEastAsia" w:hAnsi="Times New Roman" w:cs="Times New Roman"/>
          <w:sz w:val="28"/>
          <w:szCs w:val="28"/>
          <w:lang w:eastAsia="ru-RU"/>
        </w:rPr>
        <w:t>апрещается</w:t>
      </w:r>
      <w:r w:rsidRPr="001D6E6A">
        <w:rPr>
          <w:rFonts w:ascii="Times New Roman" w:eastAsia="Times New Roman" w:hAnsi="Times New Roman" w:cs="Times New Roman"/>
          <w:sz w:val="28"/>
          <w:szCs w:val="28"/>
          <w:lang w:eastAsia="ru-RU"/>
        </w:rPr>
        <w:t xml:space="preserve"> наличие участков различной ширины. Кроме этого проверяется гибкость ремней, аналогично ситуации с анкерной линией, изготовленной из текстильных тросов.</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 случае возможности регулировки длины линии, механизм регулировки длины и натяжения также должен пройти проверку на наличие механических повреждений, деформацию, ржавчину или износ отдельных его компонентов.</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Все заклепки, петли, а также механизм натяжения линии проверяются на правильность работы. Механизм должен легко регулировать натяжение и ослабление линии вручную, если он не заблокирован.</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r w:rsidRPr="001D6E6A">
        <w:rPr>
          <w:rFonts w:ascii="Times New Roman" w:eastAsia="Times New Roman" w:hAnsi="Times New Roman" w:cs="Times New Roman"/>
          <w:noProof/>
          <w:sz w:val="28"/>
          <w:szCs w:val="28"/>
          <w:lang w:eastAsia="ru-RU"/>
        </w:rPr>
        <w:drawing>
          <wp:inline distT="0" distB="0" distL="0" distR="0" wp14:anchorId="124FF080" wp14:editId="1FCA2BD4">
            <wp:extent cx="4990712" cy="1987826"/>
            <wp:effectExtent l="0" t="0" r="635" b="0"/>
            <wp:docPr id="103"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34">
                      <a:extLst>
                        <a:ext uri="{28A0092B-C50C-407E-A947-70E740481C1C}">
                          <a14:useLocalDpi xmlns:a14="http://schemas.microsoft.com/office/drawing/2010/main" val="0"/>
                        </a:ext>
                      </a:extLst>
                    </a:blip>
                    <a:srcRect b="14397"/>
                    <a:stretch>
                      <a:fillRect/>
                    </a:stretch>
                  </pic:blipFill>
                  <pic:spPr bwMode="auto">
                    <a:xfrm>
                      <a:off x="0" y="0"/>
                      <a:ext cx="4995332" cy="1989666"/>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Все, даже незначительные механические повреждения, деформация или какие-либо сомнения по поводу состояния или работы механизма регулировки длины линии, является основанием для его немедленного изъятия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Все операции, такие как проверки, изъятие устройства из эксплуатации, отметки о повреждениях или совершенном ремонте должны быть занесены в карточку учета эксплуатации устройства.</w:t>
      </w:r>
    </w:p>
    <w:p w:rsidR="00A90DCB" w:rsidRPr="001D6E6A" w:rsidRDefault="00A90DCB" w:rsidP="00A90DCB">
      <w:pPr>
        <w:autoSpaceDE w:val="0"/>
        <w:spacing w:after="0" w:line="240" w:lineRule="auto"/>
        <w:contextualSpacing/>
        <w:jc w:val="both"/>
        <w:rPr>
          <w:rFonts w:ascii="Times New Roman" w:eastAsia="Times New Roman" w:hAnsi="Times New Roman" w:cs="Times New Roman"/>
          <w:sz w:val="28"/>
          <w:szCs w:val="28"/>
          <w:lang w:eastAsia="zh-CN"/>
        </w:rPr>
      </w:pPr>
    </w:p>
    <w:p w:rsidR="00A90DCB" w:rsidRPr="001D6E6A" w:rsidRDefault="00A90DCB" w:rsidP="00A90DCB">
      <w:pPr>
        <w:autoSpaceDE w:val="0"/>
        <w:spacing w:after="0" w:line="240" w:lineRule="auto"/>
        <w:contextualSpacing/>
        <w:jc w:val="both"/>
        <w:outlineLvl w:val="1"/>
        <w:rPr>
          <w:rFonts w:ascii="Times New Roman" w:eastAsia="Times New Roman" w:hAnsi="Times New Roman" w:cs="Times New Roman"/>
          <w:b/>
          <w:bCs/>
          <w:sz w:val="28"/>
          <w:szCs w:val="28"/>
          <w:lang w:eastAsia="ru-RU"/>
        </w:rPr>
      </w:pPr>
      <w:bookmarkStart w:id="36" w:name="_ПРИЛОЖЕНИЕ_7__бланк"/>
      <w:bookmarkStart w:id="37" w:name="_ПРИЛОЖЕНИЕ_7__Форма"/>
      <w:bookmarkStart w:id="38" w:name="_ПРИЛОЖЕНИЕ_8__форма"/>
      <w:bookmarkStart w:id="39" w:name="_Toc217795488"/>
      <w:bookmarkStart w:id="40" w:name="_Toc217970396"/>
      <w:bookmarkStart w:id="41" w:name="_Toc217970676"/>
      <w:bookmarkEnd w:id="36"/>
      <w:bookmarkEnd w:id="37"/>
      <w:bookmarkEnd w:id="38"/>
      <w:r w:rsidRPr="001D6E6A">
        <w:rPr>
          <w:rFonts w:ascii="Times New Roman" w:eastAsia="Times New Roman" w:hAnsi="Times New Roman" w:cs="Times New Roman"/>
          <w:b/>
          <w:bCs/>
          <w:snapToGrid w:val="0"/>
          <w:sz w:val="28"/>
          <w:szCs w:val="28"/>
          <w:lang w:eastAsia="zh-CN"/>
        </w:rPr>
        <w:t>Проверки блокирующих устройств инерционного типа.</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Перед началом использования устройства, все его компоненты (рукоять и кожух, спасательный трос и крюк с защелкой) должны пройти тщательную визуальную проверку на предмет механических, химических и тепловых </w:t>
      </w:r>
      <w:proofErr w:type="gramStart"/>
      <w:r w:rsidRPr="001D6E6A">
        <w:rPr>
          <w:rFonts w:ascii="Times New Roman" w:eastAsia="Times New Roman" w:hAnsi="Times New Roman" w:cs="Times New Roman"/>
          <w:sz w:val="28"/>
          <w:szCs w:val="28"/>
          <w:lang w:eastAsia="ru-RU"/>
        </w:rPr>
        <w:t>повреждении</w:t>
      </w:r>
      <w:proofErr w:type="gramEnd"/>
      <w:r w:rsidRPr="001D6E6A">
        <w:rPr>
          <w:rFonts w:ascii="Times New Roman" w:eastAsia="Times New Roman" w:hAnsi="Times New Roman" w:cs="Times New Roman"/>
          <w:sz w:val="28"/>
          <w:szCs w:val="28"/>
          <w:lang w:eastAsia="ru-RU"/>
        </w:rPr>
        <w:t>̆. Любое повреждение или деформация отдельных компонентов устройства дают основания для незамедлительного изъятия устройства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2A0028E0" wp14:editId="632CF071">
            <wp:extent cx="4976273" cy="1566407"/>
            <wp:effectExtent l="0" t="0" r="0" b="0"/>
            <wp:docPr id="10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5">
                      <a:extLst>
                        <a:ext uri="{28A0092B-C50C-407E-A947-70E740481C1C}">
                          <a14:useLocalDpi xmlns:a14="http://schemas.microsoft.com/office/drawing/2010/main" val="0"/>
                        </a:ext>
                      </a:extLst>
                    </a:blip>
                    <a:srcRect b="13042"/>
                    <a:stretch>
                      <a:fillRect/>
                    </a:stretch>
                  </pic:blipFill>
                  <pic:spPr bwMode="auto">
                    <a:xfrm>
                      <a:off x="0" y="0"/>
                      <a:ext cx="4978926" cy="1567242"/>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Работа втягивающего и замедляющего механизма должна быть проверена посредством натягивания троса с максимальной силой. </w:t>
      </w:r>
      <w:proofErr w:type="gramStart"/>
      <w:r w:rsidRPr="001D6E6A">
        <w:rPr>
          <w:rFonts w:ascii="Times New Roman" w:eastAsia="Times New Roman" w:hAnsi="Times New Roman" w:cs="Times New Roman"/>
          <w:sz w:val="28"/>
          <w:szCs w:val="28"/>
          <w:lang w:eastAsia="ru-RU"/>
        </w:rPr>
        <w:t>При нормальной работе механизма трос блокируется, а при ослаблении защелки, устройство свободно скручивает трос (втягивает его).</w:t>
      </w:r>
      <w:proofErr w:type="gramEnd"/>
      <w:r w:rsidRPr="001D6E6A">
        <w:rPr>
          <w:rFonts w:ascii="Times New Roman" w:eastAsia="Times New Roman" w:hAnsi="Times New Roman" w:cs="Times New Roman"/>
          <w:sz w:val="28"/>
          <w:szCs w:val="28"/>
          <w:lang w:eastAsia="ru-RU"/>
        </w:rPr>
        <w:t xml:space="preserve"> Проверка осуществляется пользователем оборудования.</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drawing>
          <wp:inline distT="0" distB="0" distL="0" distR="0" wp14:anchorId="4E10FB70" wp14:editId="7C8AD019">
            <wp:extent cx="3640891" cy="2122998"/>
            <wp:effectExtent l="0" t="0" r="0" b="0"/>
            <wp:docPr id="10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43122" cy="2124299"/>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Если возникают сомнения о состоянии и работоспособности устройства (например, вытянутый трос не блокируется или не втягивается), устройство должно быть незамедлительно </w:t>
      </w:r>
      <w:proofErr w:type="gramStart"/>
      <w:r w:rsidRPr="001D6E6A">
        <w:rPr>
          <w:rFonts w:ascii="Times New Roman" w:eastAsia="Times New Roman" w:hAnsi="Times New Roman" w:cs="Times New Roman"/>
          <w:sz w:val="28"/>
          <w:szCs w:val="28"/>
          <w:lang w:eastAsia="ru-RU"/>
        </w:rPr>
        <w:t>снято с эксплуатации и отправлено</w:t>
      </w:r>
      <w:proofErr w:type="gramEnd"/>
      <w:r w:rsidRPr="001D6E6A">
        <w:rPr>
          <w:rFonts w:ascii="Times New Roman" w:eastAsia="Times New Roman" w:hAnsi="Times New Roman" w:cs="Times New Roman"/>
          <w:sz w:val="28"/>
          <w:szCs w:val="28"/>
          <w:lang w:eastAsia="ru-RU"/>
        </w:rPr>
        <w:t xml:space="preserve"> на заводскую проверку и ремонт производителем или уполномоченным его представителем.</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 случае</w:t>
      </w:r>
      <w:proofErr w:type="gramStart"/>
      <w:r w:rsidRPr="001D6E6A">
        <w:rPr>
          <w:rFonts w:ascii="Times New Roman" w:eastAsia="Times New Roman" w:hAnsi="Times New Roman" w:cs="Times New Roman"/>
          <w:sz w:val="28"/>
          <w:szCs w:val="28"/>
          <w:lang w:eastAsia="ru-RU"/>
        </w:rPr>
        <w:t>,</w:t>
      </w:r>
      <w:proofErr w:type="gramEnd"/>
      <w:r w:rsidRPr="001D6E6A">
        <w:rPr>
          <w:rFonts w:ascii="Times New Roman" w:eastAsia="Times New Roman" w:hAnsi="Times New Roman" w:cs="Times New Roman"/>
          <w:sz w:val="28"/>
          <w:szCs w:val="28"/>
          <w:lang w:eastAsia="ru-RU"/>
        </w:rPr>
        <w:t xml:space="preserve"> если устройство имеет внешний текстильный амортизатор, он также должен пройти тщательнейшую проверку. Текстильные амортизаторы комплектуются прозрачным пластиковым чехлом, защищающим корпус. Во время проверки необходимо удостовериться, что чехол, покрывающий корпус амортизатора не поврежден, сломан или порезан.</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Необходимо также проверить, что под чехлом нет признаков влаги, грязи или плесени.</w:t>
      </w:r>
      <w:r w:rsidRPr="001D6E6A">
        <w:rPr>
          <w:rFonts w:ascii="Times New Roman" w:eastAsia="MS Mincho" w:hAnsi="Times New Roman" w:cs="Times New Roman"/>
          <w:sz w:val="28"/>
          <w:szCs w:val="28"/>
          <w:lang w:eastAsia="ru-RU"/>
        </w:rPr>
        <w:t> </w:t>
      </w:r>
      <w:r w:rsidRPr="001D6E6A">
        <w:rPr>
          <w:rFonts w:ascii="Times New Roman" w:eastAsia="Times New Roman" w:hAnsi="Times New Roman" w:cs="Times New Roman"/>
          <w:sz w:val="28"/>
          <w:szCs w:val="28"/>
          <w:lang w:eastAsia="ru-RU"/>
        </w:rPr>
        <w:t>Амортизатор с поврежденным чехлом должен быть немедленно изъят из эксплуатации.</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 xml:space="preserve">Необходимо также проверить амортизатор на целостность и удостоверится, что все его элементы защищены чехлом. Материал, из которого изготовлен амортизатор, не должен быть поврежден, частично обожжен или порезан. Любая потеря цвета или появление </w:t>
      </w:r>
      <w:proofErr w:type="gramStart"/>
      <w:r w:rsidRPr="001D6E6A">
        <w:rPr>
          <w:rFonts w:ascii="Times New Roman" w:eastAsia="Times New Roman" w:hAnsi="Times New Roman" w:cs="Times New Roman"/>
          <w:sz w:val="28"/>
          <w:szCs w:val="28"/>
          <w:lang w:eastAsia="ru-RU"/>
        </w:rPr>
        <w:t>различии</w:t>
      </w:r>
      <w:proofErr w:type="gramEnd"/>
      <w:r w:rsidRPr="001D6E6A">
        <w:rPr>
          <w:rFonts w:ascii="Times New Roman" w:eastAsia="Times New Roman" w:hAnsi="Times New Roman" w:cs="Times New Roman"/>
          <w:sz w:val="28"/>
          <w:szCs w:val="28"/>
          <w:lang w:eastAsia="ru-RU"/>
        </w:rPr>
        <w:t>̆ в структуре материала (например, гибкость) предполагает химическое или тепловое повреждение.</w:t>
      </w:r>
    </w:p>
    <w:p w:rsidR="00A90DCB" w:rsidRPr="001D6E6A" w:rsidRDefault="00A90DCB" w:rsidP="00A90DCB">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1D6E6A">
        <w:rPr>
          <w:rFonts w:ascii="Times New Roman" w:eastAsia="Times New Roman" w:hAnsi="Times New Roman" w:cs="Times New Roman"/>
          <w:noProof/>
          <w:sz w:val="28"/>
          <w:szCs w:val="28"/>
          <w:lang w:eastAsia="ru-RU"/>
        </w:rPr>
        <w:lastRenderedPageBreak/>
        <w:drawing>
          <wp:inline distT="0" distB="0" distL="0" distR="0" wp14:anchorId="745E5C2B" wp14:editId="6302DF05">
            <wp:extent cx="4544724" cy="2305878"/>
            <wp:effectExtent l="0" t="0" r="8255" b="0"/>
            <wp:docPr id="10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b="13805"/>
                    <a:stretch>
                      <a:fillRect/>
                    </a:stretch>
                  </pic:blipFill>
                  <pic:spPr bwMode="auto">
                    <a:xfrm>
                      <a:off x="0" y="0"/>
                      <a:ext cx="4551500" cy="2309316"/>
                    </a:xfrm>
                    <a:prstGeom prst="rect">
                      <a:avLst/>
                    </a:prstGeom>
                    <a:noFill/>
                    <a:ln>
                      <a:noFill/>
                    </a:ln>
                  </pic:spPr>
                </pic:pic>
              </a:graphicData>
            </a:graphic>
          </wp:inline>
        </w:drawing>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В случае если блокирующее устройство инерционного типа имеет закрытую структуру, его сложная конструкция требует проведения тщательных заводских проверок, по меньшей мере, раз в год.</w:t>
      </w:r>
    </w:p>
    <w:p w:rsidR="00A90DCB" w:rsidRPr="001D6E6A" w:rsidRDefault="00A90DCB" w:rsidP="00A90DC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D6E6A">
        <w:rPr>
          <w:rFonts w:ascii="Times New Roman" w:eastAsia="Times New Roman" w:hAnsi="Times New Roman" w:cs="Times New Roman"/>
          <w:sz w:val="28"/>
          <w:szCs w:val="28"/>
          <w:lang w:eastAsia="ru-RU"/>
        </w:rPr>
        <w:t>Заводские проверки осуществляются только производителем оборудования или уполномоченным его представителем.</w:t>
      </w:r>
      <w:bookmarkEnd w:id="32"/>
      <w:bookmarkEnd w:id="33"/>
      <w:bookmarkEnd w:id="34"/>
      <w:bookmarkEnd w:id="35"/>
      <w:bookmarkEnd w:id="39"/>
      <w:bookmarkEnd w:id="40"/>
      <w:bookmarkEnd w:id="41"/>
    </w:p>
    <w:p w:rsidR="007E4447" w:rsidRDefault="007E4447"/>
    <w:sectPr w:rsidR="007E4447" w:rsidSect="00A90DCB">
      <w:pgSz w:w="11906" w:h="16838"/>
      <w:pgMar w:top="1134" w:right="1134"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OpenSymbol">
    <w:altName w:val="Arial Unicode MS"/>
    <w:charset w:val="02"/>
    <w:family w:val="auto"/>
    <w:pitch w:val="default"/>
  </w:font>
  <w:font w:name="FreeSans">
    <w:altName w:val="Arial"/>
    <w:charset w:val="01"/>
    <w:family w:val="swiss"/>
    <w:pitch w:val="default"/>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EuropeDemiC">
    <w:panose1 w:val="00000000000000000000"/>
    <w:charset w:val="CC"/>
    <w:family w:val="modern"/>
    <w:notTrueType/>
    <w:pitch w:val="variable"/>
    <w:sig w:usb0="80000283" w:usb1="0000004A" w:usb2="00000000" w:usb3="00000000" w:csb0="00000005" w:csb1="00000000"/>
  </w:font>
  <w:font w:name="EuropeExt">
    <w:panose1 w:val="00000000000000000000"/>
    <w:charset w:val="CC"/>
    <w:family w:val="auto"/>
    <w:pitch w:val="variable"/>
    <w:sig w:usb0="00000203" w:usb1="00000000" w:usb2="00000000" w:usb3="00000000" w:csb0="00000005"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10296E4"/>
    <w:lvl w:ilvl="0">
      <w:start w:val="1"/>
      <w:numFmt w:val="decimal"/>
      <w:pStyle w:val="2"/>
      <w:lvlText w:val="%1."/>
      <w:lvlJc w:val="left"/>
      <w:pPr>
        <w:tabs>
          <w:tab w:val="num" w:pos="643"/>
        </w:tabs>
        <w:ind w:left="643" w:hanging="360"/>
      </w:pPr>
    </w:lvl>
  </w:abstractNum>
  <w:abstractNum w:abstractNumId="1">
    <w:nsid w:val="00000003"/>
    <w:multiLevelType w:val="singleLevel"/>
    <w:tmpl w:val="00000003"/>
    <w:name w:val="WW8Num8"/>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2">
    <w:nsid w:val="00000004"/>
    <w:multiLevelType w:val="singleLevel"/>
    <w:tmpl w:val="00000004"/>
    <w:name w:val="WW8Num9"/>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3">
    <w:nsid w:val="00000005"/>
    <w:multiLevelType w:val="multilevel"/>
    <w:tmpl w:val="00000005"/>
    <w:name w:val="WW8Num10"/>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suff w:val="space"/>
      <w:lvlText w:val=""/>
      <w:lvlJc w:val="left"/>
      <w:pPr>
        <w:tabs>
          <w:tab w:val="num" w:pos="0"/>
        </w:tabs>
        <w:ind w:left="0" w:firstLine="0"/>
      </w:pPr>
      <w:rPr>
        <w:rFonts w:ascii="Symbol" w:hAnsi="Symbol" w:cs="Symbol"/>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7"/>
    <w:multiLevelType w:val="multilevel"/>
    <w:tmpl w:val="90A0EE60"/>
    <w:name w:val="WW8Num452"/>
    <w:lvl w:ilvl="0">
      <w:start w:val="1"/>
      <w:numFmt w:val="decimal"/>
      <w:suff w:val="space"/>
      <w:lvlText w:val="%1."/>
      <w:lvlJc w:val="left"/>
      <w:pPr>
        <w:ind w:left="0" w:firstLine="0"/>
      </w:pPr>
      <w:rPr>
        <w:rFonts w:ascii="Times New Roman" w:hAnsi="Times New Roman" w:cs="Times New Roman" w:hint="default"/>
        <w:b/>
        <w:caps/>
        <w:sz w:val="28"/>
        <w:szCs w:val="28"/>
      </w:rPr>
    </w:lvl>
    <w:lvl w:ilvl="1">
      <w:start w:val="1"/>
      <w:numFmt w:val="decimal"/>
      <w:suff w:val="space"/>
      <w:lvlText w:val="%1.%2."/>
      <w:lvlJc w:val="left"/>
      <w:pPr>
        <w:ind w:left="0" w:firstLine="0"/>
      </w:pPr>
      <w:rPr>
        <w:rFonts w:ascii="Times New Roman" w:hAnsi="Times New Roman" w:cs="Times New Roman" w:hint="default"/>
        <w:b w:val="0"/>
        <w:bCs w:val="0"/>
        <w:i w:val="0"/>
        <w:sz w:val="28"/>
        <w:szCs w:val="28"/>
        <w:lang w:val="ru-RU"/>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00000008"/>
    <w:multiLevelType w:val="singleLevel"/>
    <w:tmpl w:val="00000008"/>
    <w:name w:val="WW8Num17"/>
    <w:lvl w:ilvl="0">
      <w:start w:val="1"/>
      <w:numFmt w:val="decimal"/>
      <w:pStyle w:val="1121"/>
      <w:lvlText w:val="2.3.%1."/>
      <w:lvlJc w:val="left"/>
      <w:pPr>
        <w:tabs>
          <w:tab w:val="num" w:pos="0"/>
        </w:tabs>
        <w:ind w:left="1440" w:hanging="360"/>
      </w:pPr>
    </w:lvl>
  </w:abstractNum>
  <w:abstractNum w:abstractNumId="6">
    <w:nsid w:val="00000009"/>
    <w:multiLevelType w:val="singleLevel"/>
    <w:tmpl w:val="727449A0"/>
    <w:lvl w:ilvl="0">
      <w:start w:val="1"/>
      <w:numFmt w:val="decimal"/>
      <w:suff w:val="space"/>
      <w:lvlText w:val="3.%1."/>
      <w:lvlJc w:val="left"/>
      <w:pPr>
        <w:ind w:left="0" w:firstLine="0"/>
      </w:pPr>
      <w:rPr>
        <w:rFonts w:ascii="Times New Roman" w:hAnsi="Times New Roman" w:cs="Times New Roman" w:hint="default"/>
        <w:b w:val="0"/>
        <w:i w:val="0"/>
        <w:caps w:val="0"/>
        <w:smallCaps w:val="0"/>
        <w:strike w:val="0"/>
        <w:dstrike w:val="0"/>
        <w:vanish w:val="0"/>
        <w:color w:val="000000"/>
        <w:position w:val="0"/>
        <w:sz w:val="28"/>
        <w:szCs w:val="28"/>
        <w:vertAlign w:val="baseline"/>
        <w:lang w:val="x-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000000A"/>
    <w:multiLevelType w:val="singleLevel"/>
    <w:tmpl w:val="0000000A"/>
    <w:name w:val="WW8Num20"/>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8">
    <w:nsid w:val="0000000B"/>
    <w:multiLevelType w:val="singleLevel"/>
    <w:tmpl w:val="0000000B"/>
    <w:name w:val="WW8Num23"/>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9">
    <w:nsid w:val="0000000C"/>
    <w:multiLevelType w:val="singleLevel"/>
    <w:tmpl w:val="0000000C"/>
    <w:name w:val="WW8Num25"/>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0">
    <w:nsid w:val="0000000D"/>
    <w:multiLevelType w:val="multilevel"/>
    <w:tmpl w:val="4CE6988A"/>
    <w:name w:val="WW8Num27"/>
    <w:lvl w:ilvl="0">
      <w:start w:val="1"/>
      <w:numFmt w:val="decimal"/>
      <w:lvlText w:val="%1."/>
      <w:lvlJc w:val="left"/>
      <w:pPr>
        <w:tabs>
          <w:tab w:val="num" w:pos="0"/>
        </w:tabs>
        <w:ind w:left="360" w:hanging="360"/>
      </w:pPr>
      <w:rPr>
        <w:rFonts w:hint="default"/>
      </w:rPr>
    </w:lvl>
    <w:lvl w:ilvl="1">
      <w:start w:val="1"/>
      <w:numFmt w:val="decimal"/>
      <w:suff w:val="space"/>
      <w:lvlText w:val="8.%2."/>
      <w:lvlJc w:val="left"/>
      <w:pPr>
        <w:ind w:left="0" w:firstLine="0"/>
      </w:pPr>
      <w:rPr>
        <w:rFonts w:ascii="Times New Roman" w:hAnsi="Times New Roman" w:cs="Times New Roman" w:hint="default"/>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0000000E"/>
    <w:multiLevelType w:val="singleLevel"/>
    <w:tmpl w:val="0000000E"/>
    <w:name w:val="WW8Num30"/>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2">
    <w:nsid w:val="0000000F"/>
    <w:multiLevelType w:val="multilevel"/>
    <w:tmpl w:val="2A6A89D4"/>
    <w:name w:val="WW8Num31"/>
    <w:lvl w:ilvl="0">
      <w:start w:val="1"/>
      <w:numFmt w:val="decimal"/>
      <w:lvlText w:val="6.%1."/>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5.%2."/>
      <w:lvlJc w:val="left"/>
      <w:pPr>
        <w:tabs>
          <w:tab w:val="num" w:pos="0"/>
        </w:tabs>
        <w:ind w:left="0" w:firstLine="0"/>
      </w:pPr>
      <w:rPr>
        <w:rFonts w:ascii="Times New Roman" w:hAnsi="Times New Roman" w:cs="Times New Roman" w:hint="default"/>
        <w:b w:val="0"/>
        <w:bCs/>
        <w:i w:val="0"/>
        <w:iCs/>
        <w:caps w:val="0"/>
        <w:smallCaps w:val="0"/>
        <w:strike w:val="0"/>
        <w:dstrike w:val="0"/>
        <w:vanish w:val="0"/>
        <w:color w:val="000000"/>
        <w:position w:val="0"/>
        <w:sz w:val="28"/>
        <w:szCs w:val="28"/>
        <w:vertAlign w:val="baseline"/>
        <w:lang w:val="x-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10"/>
    <w:multiLevelType w:val="multilevel"/>
    <w:tmpl w:val="843E9CEC"/>
    <w:name w:val="WW8Num32"/>
    <w:lvl w:ilvl="0">
      <w:start w:val="1"/>
      <w:numFmt w:val="decimal"/>
      <w:lvlText w:val="6.%1."/>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7.%2."/>
      <w:lvlJc w:val="left"/>
      <w:pPr>
        <w:tabs>
          <w:tab w:val="num" w:pos="0"/>
        </w:tabs>
        <w:ind w:left="0" w:firstLine="0"/>
      </w:pPr>
      <w:rPr>
        <w:rFonts w:ascii="Times New Roman" w:hAnsi="Times New Roman" w:cs="Times New Roman" w:hint="default"/>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00000011"/>
    <w:multiLevelType w:val="singleLevel"/>
    <w:tmpl w:val="00000011"/>
    <w:name w:val="WW8Num33"/>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5">
    <w:nsid w:val="00000012"/>
    <w:multiLevelType w:val="singleLevel"/>
    <w:tmpl w:val="00000012"/>
    <w:name w:val="WW8Num45"/>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6">
    <w:nsid w:val="00000013"/>
    <w:multiLevelType w:val="multilevel"/>
    <w:tmpl w:val="1A1C2A70"/>
    <w:name w:val="WW8Num40"/>
    <w:lvl w:ilvl="0">
      <w:start w:val="1"/>
      <w:numFmt w:val="decimal"/>
      <w:lvlText w:val="%1."/>
      <w:lvlJc w:val="left"/>
      <w:pPr>
        <w:tabs>
          <w:tab w:val="num" w:pos="0"/>
        </w:tabs>
        <w:ind w:left="360" w:hanging="360"/>
      </w:pPr>
    </w:lvl>
    <w:lvl w:ilvl="1">
      <w:start w:val="1"/>
      <w:numFmt w:val="decimal"/>
      <w:suff w:val="space"/>
      <w:lvlText w:val="9.%2."/>
      <w:lvlJc w:val="left"/>
      <w:pPr>
        <w:tabs>
          <w:tab w:val="num" w:pos="0"/>
        </w:tabs>
        <w:ind w:left="0" w:firstLine="0"/>
      </w:pPr>
      <w:rPr>
        <w:rFonts w:ascii="Times New Roman" w:hAnsi="Times New Roman" w:cs="Times New Roman" w:hint="default"/>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nsid w:val="00000014"/>
    <w:multiLevelType w:val="singleLevel"/>
    <w:tmpl w:val="00000014"/>
    <w:name w:val="WW8Num42"/>
    <w:lvl w:ilvl="0">
      <w:start w:val="1"/>
      <w:numFmt w:val="bullet"/>
      <w:suff w:val="space"/>
      <w:lvlText w:val=""/>
      <w:lvlJc w:val="left"/>
      <w:pPr>
        <w:tabs>
          <w:tab w:val="num" w:pos="0"/>
        </w:tabs>
        <w:ind w:left="0" w:firstLine="0"/>
      </w:pPr>
      <w:rPr>
        <w:rFonts w:ascii="Symbol" w:hAnsi="Symbol" w:cs="Symbol"/>
        <w:b w:val="0"/>
        <w:i w:val="0"/>
        <w:color w:val="auto"/>
        <w:sz w:val="24"/>
        <w:szCs w:val="16"/>
        <w:lang w:val="ru-RU"/>
      </w:rPr>
    </w:lvl>
  </w:abstractNum>
  <w:abstractNum w:abstractNumId="18">
    <w:nsid w:val="00000015"/>
    <w:multiLevelType w:val="singleLevel"/>
    <w:tmpl w:val="00000015"/>
    <w:name w:val="WW8Num43"/>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9">
    <w:nsid w:val="00000016"/>
    <w:multiLevelType w:val="multilevel"/>
    <w:tmpl w:val="1DB2BA2A"/>
    <w:lvl w:ilvl="0">
      <w:start w:val="1"/>
      <w:numFmt w:val="decimal"/>
      <w:lvlText w:val="%1."/>
      <w:lvlJc w:val="left"/>
      <w:pPr>
        <w:tabs>
          <w:tab w:val="num" w:pos="0"/>
        </w:tabs>
        <w:ind w:left="360" w:hanging="360"/>
      </w:pPr>
    </w:lvl>
    <w:lvl w:ilvl="1">
      <w:start w:val="1"/>
      <w:numFmt w:val="decimal"/>
      <w:suff w:val="space"/>
      <w:lvlText w:val="6.%2."/>
      <w:lvlJc w:val="left"/>
      <w:pPr>
        <w:tabs>
          <w:tab w:val="num" w:pos="0"/>
        </w:tabs>
        <w:ind w:left="0" w:firstLine="0"/>
      </w:pPr>
      <w:rPr>
        <w:rFonts w:ascii="Times New Roman" w:hAnsi="Times New Roman" w:cs="Times New Roman" w:hint="default"/>
        <w:b w:val="0"/>
        <w:bCs/>
        <w:i w:val="0"/>
        <w:iCs/>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nsid w:val="00000017"/>
    <w:multiLevelType w:val="singleLevel"/>
    <w:tmpl w:val="3B8496C6"/>
    <w:name w:val="WW8Num47"/>
    <w:lvl w:ilvl="0">
      <w:start w:val="1"/>
      <w:numFmt w:val="bullet"/>
      <w:suff w:val="space"/>
      <w:lvlText w:val=""/>
      <w:lvlJc w:val="left"/>
      <w:pPr>
        <w:ind w:left="0" w:firstLine="0"/>
      </w:pPr>
      <w:rPr>
        <w:rFonts w:ascii="Symbol" w:hAnsi="Symbol" w:cs="Symbol" w:hint="default"/>
        <w:b w:val="0"/>
        <w:i w:val="0"/>
        <w:color w:val="auto"/>
        <w:sz w:val="24"/>
        <w:szCs w:val="16"/>
      </w:rPr>
    </w:lvl>
  </w:abstractNum>
  <w:abstractNum w:abstractNumId="21">
    <w:nsid w:val="00000018"/>
    <w:multiLevelType w:val="multilevel"/>
    <w:tmpl w:val="C5A83BF8"/>
    <w:name w:val="WW8Num49"/>
    <w:lvl w:ilvl="0">
      <w:start w:val="1"/>
      <w:numFmt w:val="decimal"/>
      <w:lvlText w:val="5.%1."/>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4.%2."/>
      <w:lvlJc w:val="left"/>
      <w:pPr>
        <w:tabs>
          <w:tab w:val="num" w:pos="0"/>
        </w:tabs>
        <w:ind w:left="0" w:firstLine="0"/>
      </w:pPr>
      <w:rPr>
        <w:rFonts w:ascii="Times New Roman" w:hAnsi="Times New Roman" w:cs="Times New Roman" w:hint="default"/>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nsid w:val="025814D3"/>
    <w:multiLevelType w:val="hybridMultilevel"/>
    <w:tmpl w:val="DE6A0A0C"/>
    <w:lvl w:ilvl="0" w:tplc="0DA4C152">
      <w:start w:val="1"/>
      <w:numFmt w:val="decimal"/>
      <w:suff w:val="nothing"/>
      <w:lvlText w:val="%1."/>
      <w:lvlJc w:val="left"/>
      <w:pPr>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nsid w:val="0F46325B"/>
    <w:multiLevelType w:val="multilevel"/>
    <w:tmpl w:val="3E68AAA0"/>
    <w:lvl w:ilvl="0">
      <w:start w:val="1"/>
      <w:numFmt w:val="decimal"/>
      <w:suff w:val="space"/>
      <w:lvlText w:val="%1."/>
      <w:lvlJc w:val="left"/>
      <w:pPr>
        <w:ind w:left="0" w:firstLine="0"/>
      </w:pPr>
      <w:rPr>
        <w:rFonts w:ascii="Times New Roman" w:hAnsi="Times New Roman" w:cs="Times New Roman" w:hint="default"/>
        <w:sz w:val="28"/>
      </w:rPr>
    </w:lvl>
    <w:lvl w:ilvl="1">
      <w:start w:val="1"/>
      <w:numFmt w:val="decimal"/>
      <w:isLgl/>
      <w:suff w:val="space"/>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12FC776B"/>
    <w:multiLevelType w:val="hybridMultilevel"/>
    <w:tmpl w:val="F614DD42"/>
    <w:lvl w:ilvl="0" w:tplc="DCA4189A">
      <w:start w:val="1"/>
      <w:numFmt w:val="bullet"/>
      <w:pStyle w:val="3"/>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15A34AAF"/>
    <w:multiLevelType w:val="hybridMultilevel"/>
    <w:tmpl w:val="C6AC4E1C"/>
    <w:lvl w:ilvl="0" w:tplc="9B72DE6E">
      <w:start w:val="1"/>
      <w:numFmt w:val="russianLower"/>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CE29A8"/>
    <w:multiLevelType w:val="multilevel"/>
    <w:tmpl w:val="58A2DC2C"/>
    <w:lvl w:ilvl="0">
      <w:start w:val="1"/>
      <w:numFmt w:val="bullet"/>
      <w:suff w:val="space"/>
      <w:lvlText w:val=""/>
      <w:lvlJc w:val="left"/>
      <w:pPr>
        <w:ind w:left="0" w:firstLine="0"/>
      </w:pPr>
      <w:rPr>
        <w:rFonts w:ascii="Symbol" w:hAnsi="Symbol" w:hint="default"/>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5.%2."/>
      <w:lvlJc w:val="left"/>
      <w:pPr>
        <w:ind w:left="0" w:firstLine="0"/>
      </w:pPr>
      <w:rPr>
        <w:rFonts w:ascii="Times New Roman" w:hAnsi="Times New Roman" w:cs="Times New Roman" w:hint="default"/>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8">
    <w:nsid w:val="17457968"/>
    <w:multiLevelType w:val="singleLevel"/>
    <w:tmpl w:val="D99A7034"/>
    <w:lvl w:ilvl="0">
      <w:start w:val="1"/>
      <w:numFmt w:val="bullet"/>
      <w:pStyle w:val="BlackArrow"/>
      <w:lvlText w:val=""/>
      <w:lvlJc w:val="left"/>
      <w:pPr>
        <w:tabs>
          <w:tab w:val="num" w:pos="360"/>
        </w:tabs>
        <w:ind w:left="360" w:hanging="360"/>
      </w:pPr>
      <w:rPr>
        <w:rFonts w:ascii="Wingdings 3" w:hAnsi="Wingdings 3" w:hint="default"/>
        <w:sz w:val="36"/>
      </w:rPr>
    </w:lvl>
  </w:abstractNum>
  <w:abstractNum w:abstractNumId="29">
    <w:nsid w:val="185A7B2A"/>
    <w:multiLevelType w:val="multilevel"/>
    <w:tmpl w:val="B5DA08DE"/>
    <w:lvl w:ilvl="0">
      <w:start w:val="1"/>
      <w:numFmt w:val="decimal"/>
      <w:pStyle w:val="1"/>
      <w:lvlText w:val="%1."/>
      <w:lvlJc w:val="left"/>
      <w:pPr>
        <w:ind w:left="9858" w:hanging="360"/>
      </w:pPr>
      <w:rPr>
        <w:rFonts w:hint="default"/>
      </w:rPr>
    </w:lvl>
    <w:lvl w:ilvl="1">
      <w:start w:val="1"/>
      <w:numFmt w:val="decimal"/>
      <w:pStyle w:val="20"/>
      <w:isLgl/>
      <w:lvlText w:val="%1.%2."/>
      <w:lvlJc w:val="left"/>
      <w:pPr>
        <w:ind w:left="1080" w:hanging="720"/>
      </w:pPr>
      <w:rPr>
        <w:rFonts w:hint="default"/>
        <w:i w:val="0"/>
      </w:rPr>
    </w:lvl>
    <w:lvl w:ilvl="2">
      <w:start w:val="1"/>
      <w:numFmt w:val="decimal"/>
      <w:pStyle w:val="30"/>
      <w:isLgl/>
      <w:lvlText w:val="%1.%2.%3."/>
      <w:lvlJc w:val="left"/>
      <w:pPr>
        <w:ind w:left="1080" w:hanging="720"/>
      </w:pPr>
      <w:rPr>
        <w:rFonts w:hint="default"/>
      </w:rPr>
    </w:lvl>
    <w:lvl w:ilvl="3">
      <w:start w:val="1"/>
      <w:numFmt w:val="decimal"/>
      <w:pStyle w:val="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1C0F149E"/>
    <w:multiLevelType w:val="multilevel"/>
    <w:tmpl w:val="0419001D"/>
    <w:styleLink w:val="2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F582C41"/>
    <w:multiLevelType w:val="hybridMultilevel"/>
    <w:tmpl w:val="E4285BEC"/>
    <w:lvl w:ilvl="0" w:tplc="1FDEFF1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AF6BE4"/>
    <w:multiLevelType w:val="hybridMultilevel"/>
    <w:tmpl w:val="4C2C9E76"/>
    <w:styleLink w:val="11111111"/>
    <w:lvl w:ilvl="0" w:tplc="8C8EB4F6">
      <w:start w:val="1"/>
      <w:numFmt w:val="decimal"/>
      <w:suff w:val="space"/>
      <w:lvlText w:val="%1."/>
      <w:lvlJc w:val="left"/>
      <w:pPr>
        <w:ind w:left="0" w:firstLine="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71715E"/>
    <w:multiLevelType w:val="multilevel"/>
    <w:tmpl w:val="4128EA58"/>
    <w:styleLink w:val="31"/>
    <w:lvl w:ilvl="0">
      <w:start w:val="1"/>
      <w:numFmt w:val="decimal"/>
      <w:lvlText w:val="4.%1."/>
      <w:lvlJc w:val="left"/>
      <w:pPr>
        <w:ind w:left="1080" w:hanging="360"/>
      </w:pPr>
      <w:rPr>
        <w:rFonts w:ascii="Times New Roman" w:hAnsi="Times New Roman" w:cs="Times New Roman" w:hint="default"/>
        <w:b/>
        <w:i w:val="0"/>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26C808E9"/>
    <w:multiLevelType w:val="singleLevel"/>
    <w:tmpl w:val="489E2AB8"/>
    <w:lvl w:ilvl="0">
      <w:start w:val="1"/>
      <w:numFmt w:val="bullet"/>
      <w:pStyle w:val="RoundBulletIndent"/>
      <w:lvlText w:val=""/>
      <w:lvlJc w:val="left"/>
      <w:pPr>
        <w:tabs>
          <w:tab w:val="num" w:pos="360"/>
        </w:tabs>
        <w:ind w:left="360" w:hanging="360"/>
      </w:pPr>
      <w:rPr>
        <w:rFonts w:ascii="Symbol" w:hAnsi="Symbol" w:hint="default"/>
      </w:rPr>
    </w:lvl>
  </w:abstractNum>
  <w:abstractNum w:abstractNumId="35">
    <w:nsid w:val="2AA35E84"/>
    <w:multiLevelType w:val="multilevel"/>
    <w:tmpl w:val="F148159C"/>
    <w:lvl w:ilvl="0">
      <w:start w:val="1"/>
      <w:numFmt w:val="decimal"/>
      <w:pStyle w:val="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2C90517F"/>
    <w:multiLevelType w:val="multilevel"/>
    <w:tmpl w:val="D186BDFC"/>
    <w:lvl w:ilvl="0">
      <w:start w:val="1"/>
      <w:numFmt w:val="decimal"/>
      <w:lvlText w:val="%1."/>
      <w:lvlJc w:val="left"/>
      <w:pPr>
        <w:ind w:left="360" w:hanging="360"/>
      </w:pPr>
      <w:rPr>
        <w:rFonts w:hint="default"/>
      </w:rPr>
    </w:lvl>
    <w:lvl w:ilvl="1">
      <w:start w:val="1"/>
      <w:numFmt w:val="decimal"/>
      <w:pStyle w:val="22"/>
      <w:lvlText w:val="%1.%2."/>
      <w:lvlJc w:val="left"/>
      <w:pPr>
        <w:ind w:left="898" w:hanging="360"/>
      </w:pPr>
      <w:rPr>
        <w:rFonts w:hint="default"/>
      </w:rPr>
    </w:lvl>
    <w:lvl w:ilvl="2">
      <w:start w:val="1"/>
      <w:numFmt w:val="decimal"/>
      <w:pStyle w:val="32"/>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37">
    <w:nsid w:val="2E3305BC"/>
    <w:multiLevelType w:val="multilevel"/>
    <w:tmpl w:val="8B9C4FC6"/>
    <w:styleLink w:val="310"/>
    <w:lvl w:ilvl="0">
      <w:start w:val="3"/>
      <w:numFmt w:val="decimal"/>
      <w:suff w:val="space"/>
      <w:lvlText w:val="%1."/>
      <w:lvlJc w:val="left"/>
      <w:pPr>
        <w:ind w:left="0" w:firstLine="0"/>
      </w:pPr>
      <w:rPr>
        <w:rFonts w:hint="default"/>
        <w:color w:val="auto"/>
      </w:rPr>
    </w:lvl>
    <w:lvl w:ilvl="1">
      <w:start w:val="1"/>
      <w:numFmt w:val="decimal"/>
      <w:suff w:val="space"/>
      <w:lvlText w:val="%1.%2."/>
      <w:lvlJc w:val="left"/>
      <w:pPr>
        <w:ind w:left="0" w:firstLine="0"/>
      </w:pPr>
      <w:rPr>
        <w:rFonts w:hint="default"/>
        <w:color w:val="auto"/>
      </w:rPr>
    </w:lvl>
    <w:lvl w:ilvl="2">
      <w:start w:val="1"/>
      <w:numFmt w:val="decimal"/>
      <w:suff w:val="space"/>
      <w:lvlText w:val="%1.%2.%3."/>
      <w:lvlJc w:val="left"/>
      <w:pPr>
        <w:ind w:left="0" w:firstLine="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800"/>
        </w:tabs>
        <w:ind w:left="1800" w:hanging="180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2160"/>
        </w:tabs>
        <w:ind w:left="2160" w:hanging="2160"/>
      </w:pPr>
      <w:rPr>
        <w:rFonts w:hint="default"/>
        <w:color w:val="auto"/>
      </w:rPr>
    </w:lvl>
  </w:abstractNum>
  <w:abstractNum w:abstractNumId="38">
    <w:nsid w:val="3B7B2E3D"/>
    <w:multiLevelType w:val="hybridMultilevel"/>
    <w:tmpl w:val="E1C4ACF6"/>
    <w:lvl w:ilvl="0" w:tplc="FB86FEB2">
      <w:start w:val="1"/>
      <w:numFmt w:val="bullet"/>
      <w:pStyle w:val="23"/>
      <w:lvlText w:val=""/>
      <w:lvlJc w:val="left"/>
      <w:pPr>
        <w:ind w:left="1258" w:hanging="360"/>
      </w:pPr>
      <w:rPr>
        <w:rFonts w:ascii="Wingdings 2" w:hAnsi="Wingdings 2" w:hint="default"/>
        <w:sz w:val="20"/>
        <w:szCs w:val="2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39">
    <w:nsid w:val="49283DF2"/>
    <w:multiLevelType w:val="hybridMultilevel"/>
    <w:tmpl w:val="B73A9E4C"/>
    <w:styleLink w:val="1111111"/>
    <w:lvl w:ilvl="0" w:tplc="549410A8">
      <w:start w:val="1"/>
      <w:numFmt w:val="decimal"/>
      <w:suff w:val="space"/>
      <w:lvlText w:val="2.%1."/>
      <w:lvlJc w:val="left"/>
      <w:pPr>
        <w:ind w:left="0" w:firstLine="0"/>
      </w:pPr>
      <w:rPr>
        <w:rFonts w:ascii="Times New Roman" w:hAnsi="Times New Roman" w:cs="Times New Roman" w:hint="default"/>
        <w:b w:val="0"/>
        <w:i w:val="0"/>
        <w:caps w:val="0"/>
        <w:strike w:val="0"/>
        <w:dstrike w:val="0"/>
        <w:vanish w:val="0"/>
        <w:color w:val="00000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C3E28FC"/>
    <w:multiLevelType w:val="multilevel"/>
    <w:tmpl w:val="C8F0289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3.2."/>
      <w:lvlJc w:val="left"/>
      <w:pPr>
        <w:tabs>
          <w:tab w:val="num" w:pos="1224"/>
        </w:tabs>
        <w:ind w:left="1224" w:hanging="504"/>
      </w:pPr>
    </w:lvl>
    <w:lvl w:ilvl="3">
      <w:start w:val="1"/>
      <w:numFmt w:val="decimal"/>
      <w:pStyle w:val="24"/>
      <w:lvlText w:val="%1%4.3."/>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4CEB186E"/>
    <w:multiLevelType w:val="multilevel"/>
    <w:tmpl w:val="19FC3416"/>
    <w:lvl w:ilvl="0">
      <w:start w:val="1"/>
      <w:numFmt w:val="decimal"/>
      <w:pStyle w:val="S1"/>
      <w:lvlText w:val="%1."/>
      <w:lvlJc w:val="left"/>
      <w:pPr>
        <w:ind w:left="360" w:hanging="360"/>
      </w:pPr>
      <w:rPr>
        <w:rFonts w:hint="default"/>
      </w:rPr>
    </w:lvl>
    <w:lvl w:ilvl="1">
      <w:start w:val="1"/>
      <w:numFmt w:val="decimal"/>
      <w:pStyle w:val="S20"/>
      <w:lvlText w:val="%1.%2"/>
      <w:lvlJc w:val="left"/>
      <w:pPr>
        <w:tabs>
          <w:tab w:val="num" w:pos="576"/>
        </w:tabs>
        <w:ind w:left="576" w:hanging="576"/>
      </w:pPr>
      <w:rPr>
        <w:rFonts w:hint="default"/>
      </w:rPr>
    </w:lvl>
    <w:lvl w:ilvl="2">
      <w:start w:val="1"/>
      <w:numFmt w:val="decimal"/>
      <w:pStyle w:val="S3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4CFD56F7"/>
    <w:multiLevelType w:val="hybridMultilevel"/>
    <w:tmpl w:val="ACBC1F48"/>
    <w:lvl w:ilvl="0" w:tplc="678E0C20">
      <w:start w:val="1"/>
      <w:numFmt w:val="russianLower"/>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59DF03A0"/>
    <w:multiLevelType w:val="hybridMultilevel"/>
    <w:tmpl w:val="7BCCB6E4"/>
    <w:lvl w:ilvl="0" w:tplc="40C8AB14">
      <w:start w:val="1"/>
      <w:numFmt w:val="decimal"/>
      <w:pStyle w:val="10"/>
      <w:lvlText w:val="%1."/>
      <w:lvlJc w:val="left"/>
      <w:pPr>
        <w:tabs>
          <w:tab w:val="num" w:pos="1440"/>
        </w:tabs>
        <w:ind w:left="1440" w:hanging="360"/>
      </w:pPr>
      <w:rPr>
        <w:rFonts w:hint="default"/>
        <w:color w:val="auto"/>
      </w:rPr>
    </w:lvl>
    <w:lvl w:ilvl="1" w:tplc="7E527FBC">
      <w:start w:val="1"/>
      <w:numFmt w:val="decimal"/>
      <w:lvlText w:val="%2."/>
      <w:lvlJc w:val="left"/>
      <w:pPr>
        <w:tabs>
          <w:tab w:val="num" w:pos="360"/>
        </w:tabs>
        <w:ind w:left="227" w:hanging="227"/>
      </w:pPr>
      <w:rPr>
        <w:rFonts w:hint="default"/>
        <w:color w:val="auto"/>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5">
    <w:nsid w:val="5DFE204E"/>
    <w:multiLevelType w:val="hybridMultilevel"/>
    <w:tmpl w:val="29146962"/>
    <w:lvl w:ilvl="0" w:tplc="6200139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F6451B9"/>
    <w:multiLevelType w:val="hybridMultilevel"/>
    <w:tmpl w:val="DB80638E"/>
    <w:lvl w:ilvl="0" w:tplc="9C90E49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18E5FB9"/>
    <w:multiLevelType w:val="hybridMultilevel"/>
    <w:tmpl w:val="D7A6ACCE"/>
    <w:lvl w:ilvl="0" w:tplc="50961BE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3225" w:hanging="360"/>
      </w:pPr>
      <w:rPr>
        <w:rFonts w:ascii="Courier New" w:hAnsi="Courier New" w:cs="Courier New" w:hint="default"/>
      </w:rPr>
    </w:lvl>
    <w:lvl w:ilvl="2" w:tplc="04190005" w:tentative="1">
      <w:start w:val="1"/>
      <w:numFmt w:val="bullet"/>
      <w:lvlText w:val=""/>
      <w:lvlJc w:val="left"/>
      <w:pPr>
        <w:ind w:left="3945" w:hanging="360"/>
      </w:pPr>
      <w:rPr>
        <w:rFonts w:ascii="Wingdings" w:hAnsi="Wingdings" w:hint="default"/>
      </w:rPr>
    </w:lvl>
    <w:lvl w:ilvl="3" w:tplc="04190001" w:tentative="1">
      <w:start w:val="1"/>
      <w:numFmt w:val="bullet"/>
      <w:lvlText w:val=""/>
      <w:lvlJc w:val="left"/>
      <w:pPr>
        <w:ind w:left="4665" w:hanging="360"/>
      </w:pPr>
      <w:rPr>
        <w:rFonts w:ascii="Symbol" w:hAnsi="Symbol" w:hint="default"/>
      </w:rPr>
    </w:lvl>
    <w:lvl w:ilvl="4" w:tplc="04190003" w:tentative="1">
      <w:start w:val="1"/>
      <w:numFmt w:val="bullet"/>
      <w:lvlText w:val="o"/>
      <w:lvlJc w:val="left"/>
      <w:pPr>
        <w:ind w:left="5385" w:hanging="360"/>
      </w:pPr>
      <w:rPr>
        <w:rFonts w:ascii="Courier New" w:hAnsi="Courier New" w:cs="Courier New" w:hint="default"/>
      </w:rPr>
    </w:lvl>
    <w:lvl w:ilvl="5" w:tplc="04190005" w:tentative="1">
      <w:start w:val="1"/>
      <w:numFmt w:val="bullet"/>
      <w:lvlText w:val=""/>
      <w:lvlJc w:val="left"/>
      <w:pPr>
        <w:ind w:left="6105" w:hanging="360"/>
      </w:pPr>
      <w:rPr>
        <w:rFonts w:ascii="Wingdings" w:hAnsi="Wingdings" w:hint="default"/>
      </w:rPr>
    </w:lvl>
    <w:lvl w:ilvl="6" w:tplc="04190001" w:tentative="1">
      <w:start w:val="1"/>
      <w:numFmt w:val="bullet"/>
      <w:lvlText w:val=""/>
      <w:lvlJc w:val="left"/>
      <w:pPr>
        <w:ind w:left="6825" w:hanging="360"/>
      </w:pPr>
      <w:rPr>
        <w:rFonts w:ascii="Symbol" w:hAnsi="Symbol" w:hint="default"/>
      </w:rPr>
    </w:lvl>
    <w:lvl w:ilvl="7" w:tplc="04190003" w:tentative="1">
      <w:start w:val="1"/>
      <w:numFmt w:val="bullet"/>
      <w:lvlText w:val="o"/>
      <w:lvlJc w:val="left"/>
      <w:pPr>
        <w:ind w:left="7545" w:hanging="360"/>
      </w:pPr>
      <w:rPr>
        <w:rFonts w:ascii="Courier New" w:hAnsi="Courier New" w:cs="Courier New" w:hint="default"/>
      </w:rPr>
    </w:lvl>
    <w:lvl w:ilvl="8" w:tplc="04190005" w:tentative="1">
      <w:start w:val="1"/>
      <w:numFmt w:val="bullet"/>
      <w:lvlText w:val=""/>
      <w:lvlJc w:val="left"/>
      <w:pPr>
        <w:ind w:left="8265" w:hanging="360"/>
      </w:pPr>
      <w:rPr>
        <w:rFonts w:ascii="Wingdings" w:hAnsi="Wingdings" w:hint="default"/>
      </w:rPr>
    </w:lvl>
  </w:abstractNum>
  <w:abstractNum w:abstractNumId="48">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9">
    <w:nsid w:val="6C251C38"/>
    <w:multiLevelType w:val="hybridMultilevel"/>
    <w:tmpl w:val="79844560"/>
    <w:lvl w:ilvl="0" w:tplc="C742DA42">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CAC5214"/>
    <w:multiLevelType w:val="hybridMultilevel"/>
    <w:tmpl w:val="3D36A6DE"/>
    <w:lvl w:ilvl="0" w:tplc="838E62FC">
      <w:start w:val="1"/>
      <w:numFmt w:val="bullet"/>
      <w:suff w:val="space"/>
      <w:lvlText w:val=""/>
      <w:lvlJc w:val="left"/>
      <w:pPr>
        <w:ind w:left="0" w:firstLine="0"/>
      </w:pPr>
      <w:rPr>
        <w:rFonts w:ascii="Symbol" w:hAnsi="Symbol" w:hint="default"/>
        <w:b w:val="0"/>
        <w:i w:val="0"/>
        <w:color w:val="auto"/>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DA3DF4"/>
    <w:multiLevelType w:val="hybridMultilevel"/>
    <w:tmpl w:val="78360C38"/>
    <w:lvl w:ilvl="0" w:tplc="0A6E8A66">
      <w:start w:val="1"/>
      <w:numFmt w:val="bullet"/>
      <w:pStyle w:val="a"/>
      <w:suff w:val="space"/>
      <w:lvlText w:val=""/>
      <w:lvlJc w:val="left"/>
      <w:pPr>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52">
    <w:nsid w:val="6D2F67E2"/>
    <w:multiLevelType w:val="hybridMultilevel"/>
    <w:tmpl w:val="24D0B888"/>
    <w:lvl w:ilvl="0" w:tplc="CA7ECBD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E644797"/>
    <w:multiLevelType w:val="singleLevel"/>
    <w:tmpl w:val="68BC67A8"/>
    <w:lvl w:ilvl="0">
      <w:start w:val="1"/>
      <w:numFmt w:val="bullet"/>
      <w:pStyle w:val="DiamondbulletIndent"/>
      <w:lvlText w:val=""/>
      <w:lvlJc w:val="left"/>
      <w:pPr>
        <w:tabs>
          <w:tab w:val="num" w:pos="360"/>
        </w:tabs>
        <w:ind w:left="288" w:hanging="288"/>
      </w:pPr>
      <w:rPr>
        <w:rFonts w:ascii="Symbol" w:hAnsi="Symbol" w:hint="default"/>
      </w:rPr>
    </w:lvl>
  </w:abstractNum>
  <w:abstractNum w:abstractNumId="54">
    <w:nsid w:val="71A9358D"/>
    <w:multiLevelType w:val="hybridMultilevel"/>
    <w:tmpl w:val="1EC4B514"/>
    <w:lvl w:ilvl="0" w:tplc="73C27D68">
      <w:start w:val="1"/>
      <w:numFmt w:val="bullet"/>
      <w:pStyle w:val="11"/>
      <w:lvlText w:val=""/>
      <w:lvlJc w:val="left"/>
      <w:pPr>
        <w:tabs>
          <w:tab w:val="num" w:pos="1440"/>
        </w:tabs>
        <w:ind w:left="144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7554778F"/>
    <w:multiLevelType w:val="multilevel"/>
    <w:tmpl w:val="0FAC9F74"/>
    <w:lvl w:ilvl="0">
      <w:start w:val="1"/>
      <w:numFmt w:val="decimal"/>
      <w:pStyle w:val="a0"/>
      <w:lvlText w:val="%1."/>
      <w:lvlJc w:val="left"/>
      <w:pPr>
        <w:tabs>
          <w:tab w:val="num" w:pos="1699"/>
        </w:tabs>
        <w:ind w:left="1699" w:hanging="990"/>
      </w:pPr>
      <w:rPr>
        <w:rFonts w:hint="default"/>
      </w:rPr>
    </w:lvl>
    <w:lvl w:ilvl="1">
      <w:start w:val="2"/>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56">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pStyle w:val="S21"/>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7">
    <w:nsid w:val="7F570863"/>
    <w:multiLevelType w:val="hybridMultilevel"/>
    <w:tmpl w:val="A112AB0E"/>
    <w:lvl w:ilvl="0" w:tplc="8EEA127C">
      <w:start w:val="1"/>
      <w:numFmt w:val="decimal"/>
      <w:pStyle w:val="a1"/>
      <w:suff w:val="space"/>
      <w:lvlText w:val="%1)"/>
      <w:lvlJc w:val="left"/>
      <w:pPr>
        <w:ind w:left="0" w:firstLine="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32"/>
  </w:num>
  <w:num w:numId="2">
    <w:abstractNumId w:val="37"/>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7"/>
  </w:num>
  <w:num w:numId="25">
    <w:abstractNumId w:val="42"/>
  </w:num>
  <w:num w:numId="26">
    <w:abstractNumId w:val="55"/>
  </w:num>
  <w:num w:numId="27">
    <w:abstractNumId w:val="40"/>
  </w:num>
  <w:num w:numId="28">
    <w:abstractNumId w:val="39"/>
  </w:num>
  <w:num w:numId="29">
    <w:abstractNumId w:val="48"/>
  </w:num>
  <w:num w:numId="30">
    <w:abstractNumId w:val="0"/>
  </w:num>
  <w:num w:numId="31">
    <w:abstractNumId w:val="54"/>
  </w:num>
  <w:num w:numId="32">
    <w:abstractNumId w:val="56"/>
  </w:num>
  <w:num w:numId="33">
    <w:abstractNumId w:val="41"/>
  </w:num>
  <w:num w:numId="34">
    <w:abstractNumId w:val="43"/>
  </w:num>
  <w:num w:numId="35">
    <w:abstractNumId w:val="23"/>
  </w:num>
  <w:num w:numId="36">
    <w:abstractNumId w:val="35"/>
  </w:num>
  <w:num w:numId="37">
    <w:abstractNumId w:val="30"/>
  </w:num>
  <w:num w:numId="38">
    <w:abstractNumId w:val="33"/>
  </w:num>
  <w:num w:numId="39">
    <w:abstractNumId w:val="29"/>
  </w:num>
  <w:num w:numId="40">
    <w:abstractNumId w:val="34"/>
  </w:num>
  <w:num w:numId="41">
    <w:abstractNumId w:val="28"/>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num>
  <w:num w:numId="44">
    <w:abstractNumId w:val="38"/>
  </w:num>
  <w:num w:numId="45">
    <w:abstractNumId w:val="25"/>
  </w:num>
  <w:num w:numId="46">
    <w:abstractNumId w:val="36"/>
  </w:num>
  <w:num w:numId="47">
    <w:abstractNumId w:val="44"/>
  </w:num>
  <w:num w:numId="48">
    <w:abstractNumId w:val="53"/>
  </w:num>
  <w:num w:numId="49">
    <w:abstractNumId w:val="47"/>
  </w:num>
  <w:num w:numId="50">
    <w:abstractNumId w:val="52"/>
  </w:num>
  <w:num w:numId="51">
    <w:abstractNumId w:val="31"/>
  </w:num>
  <w:num w:numId="52">
    <w:abstractNumId w:val="45"/>
  </w:num>
  <w:num w:numId="53">
    <w:abstractNumId w:val="46"/>
  </w:num>
  <w:num w:numId="54">
    <w:abstractNumId w:val="49"/>
  </w:num>
  <w:num w:numId="55">
    <w:abstractNumId w:val="22"/>
  </w:num>
  <w:num w:numId="56">
    <w:abstractNumId w:val="26"/>
  </w:num>
  <w:num w:numId="57">
    <w:abstractNumId w:val="24"/>
  </w:num>
  <w:num w:numId="58">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DCB"/>
    <w:rsid w:val="007E4447"/>
    <w:rsid w:val="00A90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Outline List 2" w:uiPriority="0"/>
    <w:lsdException w:name="Table Web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A90DCB"/>
  </w:style>
  <w:style w:type="paragraph" w:styleId="12">
    <w:name w:val="heading 1"/>
    <w:basedOn w:val="a2"/>
    <w:next w:val="a2"/>
    <w:link w:val="13"/>
    <w:qFormat/>
    <w:rsid w:val="00A90DCB"/>
    <w:pPr>
      <w:keepNext/>
      <w:spacing w:after="0" w:line="240" w:lineRule="auto"/>
      <w:jc w:val="center"/>
      <w:outlineLvl w:val="0"/>
    </w:pPr>
    <w:rPr>
      <w:rFonts w:ascii="Times New Roman" w:eastAsia="Times New Roman" w:hAnsi="Times New Roman" w:cs="Times New Roman"/>
      <w:b/>
      <w:bCs/>
      <w:sz w:val="32"/>
      <w:szCs w:val="24"/>
      <w:lang w:eastAsia="ru-RU"/>
    </w:rPr>
  </w:style>
  <w:style w:type="paragraph" w:styleId="25">
    <w:name w:val="heading 2"/>
    <w:basedOn w:val="a2"/>
    <w:next w:val="a2"/>
    <w:link w:val="26"/>
    <w:uiPriority w:val="9"/>
    <w:qFormat/>
    <w:rsid w:val="00A90DCB"/>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3">
    <w:name w:val="heading 3"/>
    <w:basedOn w:val="a2"/>
    <w:next w:val="a2"/>
    <w:link w:val="34"/>
    <w:qFormat/>
    <w:rsid w:val="00A90DCB"/>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0">
    <w:name w:val="heading 4"/>
    <w:basedOn w:val="a2"/>
    <w:next w:val="a2"/>
    <w:link w:val="41"/>
    <w:qFormat/>
    <w:rsid w:val="00A90DCB"/>
    <w:pPr>
      <w:keepNext/>
      <w:widowControl w:val="0"/>
      <w:autoSpaceDE w:val="0"/>
      <w:autoSpaceDN w:val="0"/>
      <w:adjustRightInd w:val="0"/>
      <w:spacing w:before="240" w:after="60" w:line="240" w:lineRule="auto"/>
      <w:outlineLvl w:val="3"/>
    </w:pPr>
    <w:rPr>
      <w:rFonts w:ascii="Microsoft Sans Serif" w:eastAsia="Times New Roman" w:hAnsi="Microsoft Sans Serif" w:cs="Times New Roman"/>
      <w:b/>
      <w:bCs/>
      <w:sz w:val="28"/>
      <w:szCs w:val="28"/>
      <w:lang w:eastAsia="ru-RU"/>
    </w:rPr>
  </w:style>
  <w:style w:type="paragraph" w:styleId="5">
    <w:name w:val="heading 5"/>
    <w:basedOn w:val="a2"/>
    <w:next w:val="a2"/>
    <w:link w:val="50"/>
    <w:qFormat/>
    <w:rsid w:val="00A90DCB"/>
    <w:pPr>
      <w:widowControl w:val="0"/>
      <w:autoSpaceDE w:val="0"/>
      <w:autoSpaceDN w:val="0"/>
      <w:adjustRightInd w:val="0"/>
      <w:spacing w:before="240" w:after="60" w:line="240" w:lineRule="auto"/>
      <w:outlineLvl w:val="4"/>
    </w:pPr>
    <w:rPr>
      <w:rFonts w:ascii="Microsoft Sans Serif" w:eastAsia="Times New Roman" w:hAnsi="Microsoft Sans Serif" w:cs="Times New Roman"/>
      <w:b/>
      <w:bCs/>
      <w:i/>
      <w:iCs/>
      <w:sz w:val="26"/>
      <w:szCs w:val="26"/>
      <w:lang w:eastAsia="ru-RU"/>
    </w:rPr>
  </w:style>
  <w:style w:type="paragraph" w:styleId="6">
    <w:name w:val="heading 6"/>
    <w:basedOn w:val="a2"/>
    <w:next w:val="a2"/>
    <w:link w:val="60"/>
    <w:qFormat/>
    <w:rsid w:val="00A90DCB"/>
    <w:pPr>
      <w:keepNext/>
      <w:widowControl w:val="0"/>
      <w:autoSpaceDE w:val="0"/>
      <w:autoSpaceDN w:val="0"/>
      <w:adjustRightInd w:val="0"/>
      <w:spacing w:after="0" w:line="240" w:lineRule="auto"/>
      <w:jc w:val="center"/>
      <w:outlineLvl w:val="5"/>
    </w:pPr>
    <w:rPr>
      <w:rFonts w:ascii="Microsoft Sans Serif" w:eastAsia="Times New Roman" w:hAnsi="Microsoft Sans Serif" w:cs="Times New Roman"/>
      <w:color w:val="800000"/>
      <w:sz w:val="28"/>
      <w:szCs w:val="20"/>
      <w:lang w:eastAsia="ru-RU"/>
    </w:rPr>
  </w:style>
  <w:style w:type="paragraph" w:styleId="7">
    <w:name w:val="heading 7"/>
    <w:basedOn w:val="a2"/>
    <w:next w:val="a2"/>
    <w:link w:val="70"/>
    <w:qFormat/>
    <w:rsid w:val="00A90DCB"/>
    <w:pPr>
      <w:widowControl w:val="0"/>
      <w:autoSpaceDE w:val="0"/>
      <w:autoSpaceDN w:val="0"/>
      <w:adjustRightInd w:val="0"/>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2"/>
    <w:next w:val="a2"/>
    <w:link w:val="80"/>
    <w:unhideWhenUsed/>
    <w:qFormat/>
    <w:rsid w:val="00A90DCB"/>
    <w:pPr>
      <w:widowControl w:val="0"/>
      <w:autoSpaceDE w:val="0"/>
      <w:autoSpaceDN w:val="0"/>
      <w:adjustRightInd w:val="0"/>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2"/>
    <w:next w:val="a2"/>
    <w:link w:val="90"/>
    <w:qFormat/>
    <w:rsid w:val="00A90DCB"/>
    <w:pPr>
      <w:widowControl w:val="0"/>
      <w:autoSpaceDE w:val="0"/>
      <w:autoSpaceDN w:val="0"/>
      <w:adjustRightInd w:val="0"/>
      <w:spacing w:before="240" w:after="60" w:line="240" w:lineRule="auto"/>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basedOn w:val="a3"/>
    <w:link w:val="12"/>
    <w:rsid w:val="00A90DCB"/>
    <w:rPr>
      <w:rFonts w:ascii="Times New Roman" w:eastAsia="Times New Roman" w:hAnsi="Times New Roman" w:cs="Times New Roman"/>
      <w:b/>
      <w:bCs/>
      <w:sz w:val="32"/>
      <w:szCs w:val="24"/>
      <w:lang w:eastAsia="ru-RU"/>
    </w:rPr>
  </w:style>
  <w:style w:type="character" w:customStyle="1" w:styleId="26">
    <w:name w:val="Заголовок 2 Знак"/>
    <w:basedOn w:val="a3"/>
    <w:link w:val="25"/>
    <w:uiPriority w:val="9"/>
    <w:rsid w:val="00A90DCB"/>
    <w:rPr>
      <w:rFonts w:ascii="Times New Roman" w:eastAsia="Times New Roman" w:hAnsi="Times New Roman" w:cs="Times New Roman"/>
      <w:sz w:val="28"/>
      <w:szCs w:val="20"/>
      <w:lang w:eastAsia="ru-RU"/>
    </w:rPr>
  </w:style>
  <w:style w:type="character" w:customStyle="1" w:styleId="34">
    <w:name w:val="Заголовок 3 Знак"/>
    <w:basedOn w:val="a3"/>
    <w:link w:val="33"/>
    <w:rsid w:val="00A90DCB"/>
    <w:rPr>
      <w:rFonts w:ascii="Arial" w:eastAsia="Times New Roman" w:hAnsi="Arial" w:cs="Arial"/>
      <w:b/>
      <w:bCs/>
      <w:sz w:val="26"/>
      <w:szCs w:val="26"/>
      <w:lang w:eastAsia="ru-RU"/>
    </w:rPr>
  </w:style>
  <w:style w:type="character" w:customStyle="1" w:styleId="41">
    <w:name w:val="Заголовок 4 Знак"/>
    <w:basedOn w:val="a3"/>
    <w:link w:val="40"/>
    <w:rsid w:val="00A90DCB"/>
    <w:rPr>
      <w:rFonts w:ascii="Microsoft Sans Serif" w:eastAsia="Times New Roman" w:hAnsi="Microsoft Sans Serif" w:cs="Times New Roman"/>
      <w:b/>
      <w:bCs/>
      <w:sz w:val="28"/>
      <w:szCs w:val="28"/>
      <w:lang w:eastAsia="ru-RU"/>
    </w:rPr>
  </w:style>
  <w:style w:type="character" w:customStyle="1" w:styleId="50">
    <w:name w:val="Заголовок 5 Знак"/>
    <w:basedOn w:val="a3"/>
    <w:link w:val="5"/>
    <w:rsid w:val="00A90DCB"/>
    <w:rPr>
      <w:rFonts w:ascii="Microsoft Sans Serif" w:eastAsia="Times New Roman" w:hAnsi="Microsoft Sans Serif" w:cs="Times New Roman"/>
      <w:b/>
      <w:bCs/>
      <w:i/>
      <w:iCs/>
      <w:sz w:val="26"/>
      <w:szCs w:val="26"/>
      <w:lang w:eastAsia="ru-RU"/>
    </w:rPr>
  </w:style>
  <w:style w:type="character" w:customStyle="1" w:styleId="60">
    <w:name w:val="Заголовок 6 Знак"/>
    <w:basedOn w:val="a3"/>
    <w:link w:val="6"/>
    <w:rsid w:val="00A90DCB"/>
    <w:rPr>
      <w:rFonts w:ascii="Microsoft Sans Serif" w:eastAsia="Times New Roman" w:hAnsi="Microsoft Sans Serif" w:cs="Times New Roman"/>
      <w:color w:val="800000"/>
      <w:sz w:val="28"/>
      <w:szCs w:val="20"/>
      <w:lang w:eastAsia="ru-RU"/>
    </w:rPr>
  </w:style>
  <w:style w:type="character" w:customStyle="1" w:styleId="70">
    <w:name w:val="Заголовок 7 Знак"/>
    <w:basedOn w:val="a3"/>
    <w:link w:val="7"/>
    <w:rsid w:val="00A90DCB"/>
    <w:rPr>
      <w:rFonts w:ascii="Calibri" w:eastAsia="Times New Roman" w:hAnsi="Calibri" w:cs="Times New Roman"/>
      <w:sz w:val="24"/>
      <w:szCs w:val="24"/>
      <w:lang w:val="x-none" w:eastAsia="x-none"/>
    </w:rPr>
  </w:style>
  <w:style w:type="character" w:customStyle="1" w:styleId="80">
    <w:name w:val="Заголовок 8 Знак"/>
    <w:basedOn w:val="a3"/>
    <w:link w:val="8"/>
    <w:rsid w:val="00A90DCB"/>
    <w:rPr>
      <w:rFonts w:ascii="Calibri" w:eastAsia="Times New Roman" w:hAnsi="Calibri" w:cs="Times New Roman"/>
      <w:i/>
      <w:iCs/>
      <w:sz w:val="24"/>
      <w:szCs w:val="24"/>
      <w:lang w:eastAsia="ru-RU"/>
    </w:rPr>
  </w:style>
  <w:style w:type="character" w:customStyle="1" w:styleId="90">
    <w:name w:val="Заголовок 9 Знак"/>
    <w:basedOn w:val="a3"/>
    <w:link w:val="9"/>
    <w:rsid w:val="00A90DCB"/>
    <w:rPr>
      <w:rFonts w:ascii="Arial" w:eastAsia="Times New Roman" w:hAnsi="Arial" w:cs="Arial"/>
      <w:lang w:eastAsia="ru-RU"/>
    </w:rPr>
  </w:style>
  <w:style w:type="paragraph" w:styleId="27">
    <w:name w:val="Body Text Indent 2"/>
    <w:basedOn w:val="a2"/>
    <w:link w:val="28"/>
    <w:rsid w:val="00A90DCB"/>
    <w:pPr>
      <w:widowControl w:val="0"/>
      <w:spacing w:after="0" w:line="240" w:lineRule="auto"/>
      <w:ind w:firstLine="567"/>
      <w:jc w:val="both"/>
    </w:pPr>
    <w:rPr>
      <w:rFonts w:ascii="Times New Roman" w:eastAsia="Times New Roman" w:hAnsi="Times New Roman" w:cs="Times New Roman"/>
      <w:snapToGrid w:val="0"/>
      <w:sz w:val="24"/>
      <w:szCs w:val="20"/>
      <w:lang w:eastAsia="ru-RU"/>
    </w:rPr>
  </w:style>
  <w:style w:type="character" w:customStyle="1" w:styleId="28">
    <w:name w:val="Основной текст с отступом 2 Знак"/>
    <w:basedOn w:val="a3"/>
    <w:link w:val="27"/>
    <w:rsid w:val="00A90DCB"/>
    <w:rPr>
      <w:rFonts w:ascii="Times New Roman" w:eastAsia="Times New Roman" w:hAnsi="Times New Roman" w:cs="Times New Roman"/>
      <w:snapToGrid w:val="0"/>
      <w:sz w:val="24"/>
      <w:szCs w:val="20"/>
      <w:lang w:eastAsia="ru-RU"/>
    </w:rPr>
  </w:style>
  <w:style w:type="paragraph" w:styleId="35">
    <w:name w:val="Body Text Indent 3"/>
    <w:basedOn w:val="a2"/>
    <w:link w:val="36"/>
    <w:uiPriority w:val="99"/>
    <w:rsid w:val="00A90DCB"/>
    <w:pPr>
      <w:widowControl w:val="0"/>
      <w:spacing w:after="0" w:line="240" w:lineRule="auto"/>
      <w:ind w:firstLine="567"/>
      <w:jc w:val="both"/>
    </w:pPr>
    <w:rPr>
      <w:rFonts w:ascii="Times New Roman" w:eastAsia="Times New Roman" w:hAnsi="Times New Roman" w:cs="Times New Roman"/>
      <w:snapToGrid w:val="0"/>
      <w:color w:val="FF0000"/>
      <w:sz w:val="24"/>
      <w:szCs w:val="24"/>
      <w:lang w:eastAsia="ru-RU"/>
    </w:rPr>
  </w:style>
  <w:style w:type="character" w:customStyle="1" w:styleId="36">
    <w:name w:val="Основной текст с отступом 3 Знак"/>
    <w:basedOn w:val="a3"/>
    <w:link w:val="35"/>
    <w:uiPriority w:val="99"/>
    <w:rsid w:val="00A90DCB"/>
    <w:rPr>
      <w:rFonts w:ascii="Times New Roman" w:eastAsia="Times New Roman" w:hAnsi="Times New Roman" w:cs="Times New Roman"/>
      <w:snapToGrid w:val="0"/>
      <w:color w:val="FF0000"/>
      <w:sz w:val="24"/>
      <w:szCs w:val="24"/>
      <w:lang w:eastAsia="ru-RU"/>
    </w:rPr>
  </w:style>
  <w:style w:type="character" w:customStyle="1" w:styleId="FontStyle225">
    <w:name w:val="Font Style225"/>
    <w:rsid w:val="00A90DCB"/>
    <w:rPr>
      <w:rFonts w:ascii="Microsoft Sans Serif" w:hAnsi="Microsoft Sans Serif" w:cs="Microsoft Sans Serif"/>
      <w:b/>
      <w:bCs/>
      <w:sz w:val="12"/>
      <w:szCs w:val="12"/>
    </w:rPr>
  </w:style>
  <w:style w:type="paragraph" w:customStyle="1" w:styleId="Style38">
    <w:name w:val="Style38"/>
    <w:basedOn w:val="a2"/>
    <w:uiPriority w:val="99"/>
    <w:rsid w:val="00A90DCB"/>
    <w:pPr>
      <w:widowControl w:val="0"/>
      <w:autoSpaceDE w:val="0"/>
      <w:autoSpaceDN w:val="0"/>
      <w:adjustRightInd w:val="0"/>
      <w:spacing w:after="0" w:line="206" w:lineRule="exact"/>
      <w:ind w:firstLine="168"/>
      <w:jc w:val="both"/>
    </w:pPr>
    <w:rPr>
      <w:rFonts w:ascii="Trebuchet MS" w:eastAsia="Times New Roman" w:hAnsi="Trebuchet MS" w:cs="Times New Roman"/>
      <w:sz w:val="24"/>
      <w:szCs w:val="24"/>
      <w:lang w:eastAsia="ru-RU"/>
    </w:rPr>
  </w:style>
  <w:style w:type="character" w:customStyle="1" w:styleId="FontStyle278">
    <w:name w:val="Font Style278"/>
    <w:uiPriority w:val="99"/>
    <w:rsid w:val="00A90DCB"/>
    <w:rPr>
      <w:rFonts w:ascii="Arial" w:hAnsi="Arial" w:cs="Arial"/>
      <w:sz w:val="16"/>
      <w:szCs w:val="16"/>
    </w:rPr>
  </w:style>
  <w:style w:type="paragraph" w:customStyle="1" w:styleId="Style37">
    <w:name w:val="Style37"/>
    <w:basedOn w:val="a2"/>
    <w:uiPriority w:val="99"/>
    <w:rsid w:val="00A90DC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47">
    <w:name w:val="Style47"/>
    <w:basedOn w:val="a2"/>
    <w:uiPriority w:val="99"/>
    <w:rsid w:val="00A90DCB"/>
    <w:pPr>
      <w:widowControl w:val="0"/>
      <w:autoSpaceDE w:val="0"/>
      <w:autoSpaceDN w:val="0"/>
      <w:adjustRightInd w:val="0"/>
      <w:spacing w:after="0" w:line="206" w:lineRule="exact"/>
      <w:jc w:val="center"/>
    </w:pPr>
    <w:rPr>
      <w:rFonts w:ascii="Trebuchet MS" w:eastAsia="Times New Roman" w:hAnsi="Trebuchet MS" w:cs="Times New Roman"/>
      <w:sz w:val="24"/>
      <w:szCs w:val="24"/>
      <w:lang w:eastAsia="ru-RU"/>
    </w:rPr>
  </w:style>
  <w:style w:type="paragraph" w:customStyle="1" w:styleId="Style50">
    <w:name w:val="Style50"/>
    <w:basedOn w:val="a2"/>
    <w:uiPriority w:val="99"/>
    <w:rsid w:val="00A90DC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character" w:customStyle="1" w:styleId="FontStyle280">
    <w:name w:val="Font Style280"/>
    <w:uiPriority w:val="99"/>
    <w:rsid w:val="00A90DCB"/>
    <w:rPr>
      <w:rFonts w:ascii="Arial" w:hAnsi="Arial" w:cs="Arial"/>
      <w:b/>
      <w:bCs/>
      <w:sz w:val="16"/>
      <w:szCs w:val="16"/>
    </w:rPr>
  </w:style>
  <w:style w:type="paragraph" w:styleId="a6">
    <w:name w:val="List Paragraph"/>
    <w:basedOn w:val="a2"/>
    <w:link w:val="a7"/>
    <w:uiPriority w:val="34"/>
    <w:qFormat/>
    <w:rsid w:val="00A90DCB"/>
    <w:pPr>
      <w:ind w:left="720"/>
      <w:contextualSpacing/>
    </w:pPr>
  </w:style>
  <w:style w:type="table" w:styleId="a8">
    <w:name w:val="Table Grid"/>
    <w:basedOn w:val="a4"/>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2"/>
    <w:uiPriority w:val="99"/>
    <w:rsid w:val="00A90DCB"/>
    <w:pPr>
      <w:widowControl w:val="0"/>
      <w:autoSpaceDE w:val="0"/>
      <w:autoSpaceDN w:val="0"/>
      <w:adjustRightInd w:val="0"/>
      <w:spacing w:after="0" w:line="197" w:lineRule="exact"/>
      <w:jc w:val="center"/>
    </w:pPr>
    <w:rPr>
      <w:rFonts w:ascii="Trebuchet MS" w:eastAsiaTheme="minorEastAsia" w:hAnsi="Trebuchet MS"/>
      <w:sz w:val="24"/>
      <w:szCs w:val="24"/>
      <w:lang w:eastAsia="ru-RU"/>
    </w:rPr>
  </w:style>
  <w:style w:type="paragraph" w:customStyle="1" w:styleId="Style33">
    <w:name w:val="Style33"/>
    <w:basedOn w:val="a2"/>
    <w:uiPriority w:val="99"/>
    <w:rsid w:val="00A90DCB"/>
    <w:pPr>
      <w:widowControl w:val="0"/>
      <w:autoSpaceDE w:val="0"/>
      <w:autoSpaceDN w:val="0"/>
      <w:adjustRightInd w:val="0"/>
      <w:spacing w:after="0" w:line="202" w:lineRule="exact"/>
      <w:jc w:val="center"/>
    </w:pPr>
    <w:rPr>
      <w:rFonts w:ascii="Trebuchet MS" w:eastAsiaTheme="minorEastAsia" w:hAnsi="Trebuchet MS"/>
      <w:sz w:val="24"/>
      <w:szCs w:val="24"/>
      <w:lang w:eastAsia="ru-RU"/>
    </w:rPr>
  </w:style>
  <w:style w:type="character" w:customStyle="1" w:styleId="FontStyle281">
    <w:name w:val="Font Style281"/>
    <w:basedOn w:val="a3"/>
    <w:uiPriority w:val="99"/>
    <w:rsid w:val="00A90DCB"/>
    <w:rPr>
      <w:rFonts w:ascii="Arial" w:hAnsi="Arial" w:cs="Arial"/>
      <w:sz w:val="14"/>
      <w:szCs w:val="14"/>
    </w:rPr>
  </w:style>
  <w:style w:type="character" w:customStyle="1" w:styleId="FontStyle282">
    <w:name w:val="Font Style282"/>
    <w:basedOn w:val="a3"/>
    <w:uiPriority w:val="99"/>
    <w:rsid w:val="00A90DCB"/>
    <w:rPr>
      <w:rFonts w:ascii="Arial" w:hAnsi="Arial" w:cs="Arial"/>
      <w:b/>
      <w:bCs/>
      <w:sz w:val="14"/>
      <w:szCs w:val="14"/>
    </w:rPr>
  </w:style>
  <w:style w:type="paragraph" w:customStyle="1" w:styleId="Style34">
    <w:name w:val="Style34"/>
    <w:basedOn w:val="a2"/>
    <w:uiPriority w:val="99"/>
    <w:rsid w:val="00A90DCB"/>
    <w:pPr>
      <w:widowControl w:val="0"/>
      <w:autoSpaceDE w:val="0"/>
      <w:autoSpaceDN w:val="0"/>
      <w:adjustRightInd w:val="0"/>
      <w:spacing w:after="0" w:line="197" w:lineRule="exact"/>
    </w:pPr>
    <w:rPr>
      <w:rFonts w:ascii="Trebuchet MS" w:eastAsiaTheme="minorEastAsia" w:hAnsi="Trebuchet MS"/>
      <w:sz w:val="24"/>
      <w:szCs w:val="24"/>
      <w:lang w:eastAsia="ru-RU"/>
    </w:rPr>
  </w:style>
  <w:style w:type="paragraph" w:customStyle="1" w:styleId="Style21">
    <w:name w:val="Style21"/>
    <w:basedOn w:val="a2"/>
    <w:rsid w:val="00A90DCB"/>
    <w:pPr>
      <w:widowControl w:val="0"/>
      <w:autoSpaceDE w:val="0"/>
      <w:autoSpaceDN w:val="0"/>
      <w:adjustRightInd w:val="0"/>
      <w:spacing w:after="0" w:line="197" w:lineRule="exact"/>
      <w:jc w:val="both"/>
    </w:pPr>
    <w:rPr>
      <w:rFonts w:ascii="Trebuchet MS" w:eastAsiaTheme="minorEastAsia" w:hAnsi="Trebuchet MS"/>
      <w:sz w:val="24"/>
      <w:szCs w:val="24"/>
      <w:lang w:eastAsia="ru-RU"/>
    </w:rPr>
  </w:style>
  <w:style w:type="paragraph" w:customStyle="1" w:styleId="Style36">
    <w:name w:val="Style36"/>
    <w:basedOn w:val="a2"/>
    <w:uiPriority w:val="99"/>
    <w:rsid w:val="00A90DCB"/>
    <w:pPr>
      <w:widowControl w:val="0"/>
      <w:autoSpaceDE w:val="0"/>
      <w:autoSpaceDN w:val="0"/>
      <w:adjustRightInd w:val="0"/>
      <w:spacing w:after="0" w:line="221" w:lineRule="exact"/>
      <w:jc w:val="both"/>
    </w:pPr>
    <w:rPr>
      <w:rFonts w:ascii="Trebuchet MS" w:eastAsia="Times New Roman" w:hAnsi="Trebuchet MS" w:cs="Times New Roman"/>
      <w:sz w:val="24"/>
      <w:szCs w:val="24"/>
      <w:lang w:eastAsia="ru-RU"/>
    </w:rPr>
  </w:style>
  <w:style w:type="character" w:customStyle="1" w:styleId="FontStyle248">
    <w:name w:val="Font Style248"/>
    <w:rsid w:val="00A90DCB"/>
    <w:rPr>
      <w:rFonts w:ascii="Microsoft Sans Serif" w:hAnsi="Microsoft Sans Serif" w:cs="Microsoft Sans Serif"/>
      <w:sz w:val="14"/>
      <w:szCs w:val="14"/>
    </w:rPr>
  </w:style>
  <w:style w:type="paragraph" w:customStyle="1" w:styleId="14">
    <w:name w:val="Обычный +14 пт"/>
    <w:basedOn w:val="a2"/>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ConsPlusNormal">
    <w:name w:val="ConsPlusNormal"/>
    <w:rsid w:val="00A90DC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Emphasis"/>
    <w:qFormat/>
    <w:rsid w:val="00A90DCB"/>
    <w:rPr>
      <w:i/>
      <w:iCs/>
    </w:rPr>
  </w:style>
  <w:style w:type="paragraph" w:customStyle="1" w:styleId="aa">
    <w:name w:val="Заголовок Инструкции"/>
    <w:basedOn w:val="a2"/>
    <w:link w:val="ab"/>
    <w:qFormat/>
    <w:rsid w:val="00A90DCB"/>
    <w:pPr>
      <w:widowControl w:val="0"/>
      <w:autoSpaceDE w:val="0"/>
      <w:autoSpaceDN w:val="0"/>
      <w:adjustRightInd w:val="0"/>
      <w:spacing w:after="0" w:line="240" w:lineRule="auto"/>
      <w:ind w:right="57"/>
    </w:pPr>
    <w:rPr>
      <w:rFonts w:ascii="Times New Roman" w:eastAsia="Times New Roman" w:hAnsi="Times New Roman" w:cs="Times New Roman"/>
      <w:b/>
      <w:sz w:val="28"/>
      <w:szCs w:val="28"/>
      <w:lang w:val="x-none" w:eastAsia="x-none"/>
    </w:rPr>
  </w:style>
  <w:style w:type="character" w:customStyle="1" w:styleId="ab">
    <w:name w:val="Заголовок Инструкции Знак"/>
    <w:link w:val="aa"/>
    <w:rsid w:val="00A90DCB"/>
    <w:rPr>
      <w:rFonts w:ascii="Times New Roman" w:eastAsia="Times New Roman" w:hAnsi="Times New Roman" w:cs="Times New Roman"/>
      <w:b/>
      <w:sz w:val="28"/>
      <w:szCs w:val="28"/>
      <w:lang w:val="x-none" w:eastAsia="x-none"/>
    </w:rPr>
  </w:style>
  <w:style w:type="paragraph" w:customStyle="1" w:styleId="15">
    <w:name w:val="стиль1"/>
    <w:basedOn w:val="a2"/>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character" w:customStyle="1" w:styleId="FontStyle312">
    <w:name w:val="Font Style312"/>
    <w:uiPriority w:val="99"/>
    <w:rsid w:val="00A90DCB"/>
    <w:rPr>
      <w:rFonts w:ascii="Microsoft Sans Serif" w:hAnsi="Microsoft Sans Serif" w:cs="Microsoft Sans Serif"/>
      <w:sz w:val="18"/>
      <w:szCs w:val="18"/>
    </w:rPr>
  </w:style>
  <w:style w:type="character" w:customStyle="1" w:styleId="FontStyle317">
    <w:name w:val="Font Style317"/>
    <w:rsid w:val="00A90DCB"/>
    <w:rPr>
      <w:rFonts w:ascii="Microsoft Sans Serif" w:hAnsi="Microsoft Sans Serif" w:cs="Microsoft Sans Serif"/>
      <w:b/>
      <w:bCs/>
      <w:sz w:val="12"/>
      <w:szCs w:val="12"/>
    </w:rPr>
  </w:style>
  <w:style w:type="paragraph" w:customStyle="1" w:styleId="ac">
    <w:name w:val="Мой заголовок"/>
    <w:basedOn w:val="a2"/>
    <w:link w:val="ad"/>
    <w:qFormat/>
    <w:rsid w:val="00A90DCB"/>
    <w:pPr>
      <w:widowControl w:val="0"/>
      <w:autoSpaceDE w:val="0"/>
      <w:autoSpaceDN w:val="0"/>
      <w:adjustRightInd w:val="0"/>
      <w:spacing w:after="0" w:line="240" w:lineRule="auto"/>
      <w:ind w:right="57"/>
    </w:pPr>
    <w:rPr>
      <w:rFonts w:ascii="Times New Roman" w:eastAsia="Times New Roman" w:hAnsi="Times New Roman" w:cs="Times New Roman"/>
      <w:b/>
      <w:sz w:val="28"/>
      <w:szCs w:val="28"/>
      <w:lang w:val="x-none" w:eastAsia="x-none"/>
    </w:rPr>
  </w:style>
  <w:style w:type="character" w:customStyle="1" w:styleId="ad">
    <w:name w:val="Мой заголовок Знак"/>
    <w:basedOn w:val="a3"/>
    <w:link w:val="ac"/>
    <w:rsid w:val="00A90DCB"/>
    <w:rPr>
      <w:rFonts w:ascii="Times New Roman" w:eastAsia="Times New Roman" w:hAnsi="Times New Roman" w:cs="Times New Roman"/>
      <w:b/>
      <w:sz w:val="28"/>
      <w:szCs w:val="28"/>
      <w:lang w:val="x-none" w:eastAsia="x-none"/>
    </w:rPr>
  </w:style>
  <w:style w:type="character" w:customStyle="1" w:styleId="LucidaSansUnicode">
    <w:name w:val="Основной текст + Lucida Sans Unicode"/>
    <w:basedOn w:val="a3"/>
    <w:rsid w:val="00A90DCB"/>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lang w:val="ru-RU"/>
    </w:rPr>
  </w:style>
  <w:style w:type="character" w:customStyle="1" w:styleId="ae">
    <w:name w:val="Основной текст_"/>
    <w:basedOn w:val="a3"/>
    <w:link w:val="16"/>
    <w:rsid w:val="00A90DCB"/>
    <w:rPr>
      <w:rFonts w:ascii="Trebuchet MS" w:eastAsia="Trebuchet MS" w:hAnsi="Trebuchet MS" w:cs="Trebuchet MS"/>
      <w:sz w:val="15"/>
      <w:szCs w:val="15"/>
      <w:shd w:val="clear" w:color="auto" w:fill="FFFFFF"/>
    </w:rPr>
  </w:style>
  <w:style w:type="paragraph" w:customStyle="1" w:styleId="16">
    <w:name w:val="Основной текст1"/>
    <w:basedOn w:val="a2"/>
    <w:link w:val="ae"/>
    <w:rsid w:val="00A90DCB"/>
    <w:pPr>
      <w:widowControl w:val="0"/>
      <w:shd w:val="clear" w:color="auto" w:fill="FFFFFF"/>
      <w:spacing w:after="0" w:line="0" w:lineRule="atLeast"/>
    </w:pPr>
    <w:rPr>
      <w:rFonts w:ascii="Trebuchet MS" w:eastAsia="Trebuchet MS" w:hAnsi="Trebuchet MS" w:cs="Trebuchet MS"/>
      <w:sz w:val="15"/>
      <w:szCs w:val="15"/>
    </w:rPr>
  </w:style>
  <w:style w:type="paragraph" w:customStyle="1" w:styleId="Style53">
    <w:name w:val="Style53"/>
    <w:basedOn w:val="a2"/>
    <w:uiPriority w:val="99"/>
    <w:rsid w:val="00A90DCB"/>
    <w:pPr>
      <w:widowControl w:val="0"/>
      <w:autoSpaceDE w:val="0"/>
      <w:autoSpaceDN w:val="0"/>
      <w:adjustRightInd w:val="0"/>
      <w:spacing w:after="0" w:line="211" w:lineRule="exact"/>
      <w:ind w:firstLine="168"/>
      <w:jc w:val="both"/>
    </w:pPr>
    <w:rPr>
      <w:rFonts w:ascii="Trebuchet MS" w:eastAsia="Times New Roman" w:hAnsi="Trebuchet MS" w:cs="Times New Roman"/>
      <w:sz w:val="24"/>
      <w:szCs w:val="24"/>
      <w:lang w:eastAsia="ru-RU"/>
    </w:rPr>
  </w:style>
  <w:style w:type="paragraph" w:customStyle="1" w:styleId="Style57">
    <w:name w:val="Style57"/>
    <w:basedOn w:val="a2"/>
    <w:uiPriority w:val="99"/>
    <w:rsid w:val="00A90DCB"/>
    <w:pPr>
      <w:widowControl w:val="0"/>
      <w:autoSpaceDE w:val="0"/>
      <w:autoSpaceDN w:val="0"/>
      <w:adjustRightInd w:val="0"/>
      <w:spacing w:after="0" w:line="200" w:lineRule="exact"/>
    </w:pPr>
    <w:rPr>
      <w:rFonts w:ascii="Trebuchet MS" w:eastAsia="Times New Roman" w:hAnsi="Trebuchet MS" w:cs="Times New Roman"/>
      <w:sz w:val="24"/>
      <w:szCs w:val="24"/>
      <w:lang w:eastAsia="ru-RU"/>
    </w:rPr>
  </w:style>
  <w:style w:type="character" w:customStyle="1" w:styleId="FontStyle283">
    <w:name w:val="Font Style283"/>
    <w:uiPriority w:val="99"/>
    <w:rsid w:val="00A90DCB"/>
    <w:rPr>
      <w:rFonts w:ascii="Arial" w:hAnsi="Arial" w:cs="Arial"/>
      <w:b/>
      <w:bCs/>
      <w:smallCaps/>
      <w:sz w:val="14"/>
      <w:szCs w:val="14"/>
    </w:rPr>
  </w:style>
  <w:style w:type="paragraph" w:styleId="af">
    <w:name w:val="Body Text"/>
    <w:basedOn w:val="a2"/>
    <w:link w:val="af0"/>
    <w:rsid w:val="00A90DCB"/>
    <w:pPr>
      <w:spacing w:before="40" w:after="0" w:line="240" w:lineRule="auto"/>
      <w:jc w:val="both"/>
    </w:pPr>
    <w:rPr>
      <w:rFonts w:ascii="Times New Roman" w:eastAsia="Times New Roman" w:hAnsi="Times New Roman" w:cs="Times New Roman"/>
      <w:sz w:val="27"/>
      <w:szCs w:val="20"/>
      <w:lang w:val="x-none" w:eastAsia="x-none"/>
    </w:rPr>
  </w:style>
  <w:style w:type="character" w:customStyle="1" w:styleId="af0">
    <w:name w:val="Основной текст Знак"/>
    <w:basedOn w:val="a3"/>
    <w:link w:val="af"/>
    <w:rsid w:val="00A90DCB"/>
    <w:rPr>
      <w:rFonts w:ascii="Times New Roman" w:eastAsia="Times New Roman" w:hAnsi="Times New Roman" w:cs="Times New Roman"/>
      <w:sz w:val="27"/>
      <w:szCs w:val="20"/>
      <w:lang w:val="x-none" w:eastAsia="x-none"/>
    </w:rPr>
  </w:style>
  <w:style w:type="paragraph" w:customStyle="1" w:styleId="FR1">
    <w:name w:val="FR1"/>
    <w:rsid w:val="00A90DCB"/>
    <w:pPr>
      <w:widowControl w:val="0"/>
      <w:spacing w:after="0" w:line="240" w:lineRule="auto"/>
      <w:jc w:val="center"/>
    </w:pPr>
    <w:rPr>
      <w:rFonts w:ascii="Arial" w:eastAsia="Times New Roman" w:hAnsi="Arial" w:cs="Times New Roman"/>
      <w:b/>
      <w:snapToGrid w:val="0"/>
      <w:sz w:val="28"/>
      <w:szCs w:val="20"/>
      <w:lang w:eastAsia="ru-RU"/>
    </w:rPr>
  </w:style>
  <w:style w:type="paragraph" w:customStyle="1" w:styleId="Style164">
    <w:name w:val="Style164"/>
    <w:basedOn w:val="a2"/>
    <w:uiPriority w:val="99"/>
    <w:rsid w:val="00A90DCB"/>
    <w:pPr>
      <w:widowControl w:val="0"/>
      <w:autoSpaceDE w:val="0"/>
      <w:autoSpaceDN w:val="0"/>
      <w:adjustRightInd w:val="0"/>
      <w:spacing w:after="0" w:line="211" w:lineRule="exact"/>
      <w:ind w:firstLine="178"/>
      <w:jc w:val="both"/>
    </w:pPr>
    <w:rPr>
      <w:rFonts w:ascii="Trebuchet MS" w:eastAsia="Times New Roman" w:hAnsi="Trebuchet MS" w:cs="Times New Roman"/>
      <w:sz w:val="24"/>
      <w:szCs w:val="24"/>
      <w:lang w:eastAsia="ru-RU"/>
    </w:rPr>
  </w:style>
  <w:style w:type="paragraph" w:customStyle="1" w:styleId="Style101">
    <w:name w:val="Style101"/>
    <w:basedOn w:val="a2"/>
    <w:uiPriority w:val="99"/>
    <w:rsid w:val="00A90DCB"/>
    <w:pPr>
      <w:widowControl w:val="0"/>
      <w:autoSpaceDE w:val="0"/>
      <w:autoSpaceDN w:val="0"/>
      <w:adjustRightInd w:val="0"/>
      <w:spacing w:after="0" w:line="206" w:lineRule="exact"/>
      <w:ind w:firstLine="67"/>
      <w:jc w:val="both"/>
    </w:pPr>
    <w:rPr>
      <w:rFonts w:ascii="Trebuchet MS" w:eastAsia="Times New Roman" w:hAnsi="Trebuchet MS" w:cs="Times New Roman"/>
      <w:sz w:val="24"/>
      <w:szCs w:val="24"/>
      <w:lang w:eastAsia="ru-RU"/>
    </w:rPr>
  </w:style>
  <w:style w:type="paragraph" w:customStyle="1" w:styleId="Style158">
    <w:name w:val="Style158"/>
    <w:basedOn w:val="a2"/>
    <w:uiPriority w:val="99"/>
    <w:rsid w:val="00A90DCB"/>
    <w:pPr>
      <w:widowControl w:val="0"/>
      <w:autoSpaceDE w:val="0"/>
      <w:autoSpaceDN w:val="0"/>
      <w:adjustRightInd w:val="0"/>
      <w:spacing w:after="0" w:line="211" w:lineRule="exact"/>
      <w:jc w:val="center"/>
    </w:pPr>
    <w:rPr>
      <w:rFonts w:ascii="Trebuchet MS" w:eastAsia="Times New Roman" w:hAnsi="Trebuchet MS" w:cs="Times New Roman"/>
      <w:sz w:val="24"/>
      <w:szCs w:val="24"/>
      <w:lang w:eastAsia="ru-RU"/>
    </w:rPr>
  </w:style>
  <w:style w:type="paragraph" w:customStyle="1" w:styleId="Style133">
    <w:name w:val="Style133"/>
    <w:basedOn w:val="a2"/>
    <w:uiPriority w:val="99"/>
    <w:rsid w:val="00A90DCB"/>
    <w:pPr>
      <w:widowControl w:val="0"/>
      <w:autoSpaceDE w:val="0"/>
      <w:autoSpaceDN w:val="0"/>
      <w:adjustRightInd w:val="0"/>
      <w:spacing w:after="0" w:line="206" w:lineRule="exact"/>
    </w:pPr>
    <w:rPr>
      <w:rFonts w:ascii="Trebuchet MS" w:eastAsia="Times New Roman" w:hAnsi="Trebuchet MS" w:cs="Times New Roman"/>
      <w:sz w:val="24"/>
      <w:szCs w:val="24"/>
      <w:lang w:eastAsia="ru-RU"/>
    </w:rPr>
  </w:style>
  <w:style w:type="paragraph" w:customStyle="1" w:styleId="Style170">
    <w:name w:val="Style170"/>
    <w:basedOn w:val="a2"/>
    <w:rsid w:val="00A90DCB"/>
    <w:pPr>
      <w:widowControl w:val="0"/>
      <w:autoSpaceDE w:val="0"/>
      <w:autoSpaceDN w:val="0"/>
      <w:adjustRightInd w:val="0"/>
      <w:spacing w:after="0" w:line="211" w:lineRule="exact"/>
    </w:pPr>
    <w:rPr>
      <w:rFonts w:ascii="Trebuchet MS" w:eastAsia="Times New Roman" w:hAnsi="Trebuchet MS" w:cs="Times New Roman"/>
      <w:sz w:val="24"/>
      <w:szCs w:val="24"/>
      <w:lang w:eastAsia="ru-RU"/>
    </w:rPr>
  </w:style>
  <w:style w:type="paragraph" w:customStyle="1" w:styleId="Style182">
    <w:name w:val="Style182"/>
    <w:basedOn w:val="a2"/>
    <w:uiPriority w:val="99"/>
    <w:rsid w:val="00A90DCB"/>
    <w:pPr>
      <w:widowControl w:val="0"/>
      <w:autoSpaceDE w:val="0"/>
      <w:autoSpaceDN w:val="0"/>
      <w:adjustRightInd w:val="0"/>
      <w:spacing w:after="0" w:line="199" w:lineRule="exact"/>
      <w:ind w:hanging="86"/>
    </w:pPr>
    <w:rPr>
      <w:rFonts w:ascii="Trebuchet MS" w:eastAsia="Times New Roman" w:hAnsi="Trebuchet MS" w:cs="Times New Roman"/>
      <w:sz w:val="24"/>
      <w:szCs w:val="24"/>
      <w:lang w:eastAsia="ru-RU"/>
    </w:rPr>
  </w:style>
  <w:style w:type="paragraph" w:customStyle="1" w:styleId="Style89">
    <w:name w:val="Style89"/>
    <w:basedOn w:val="a2"/>
    <w:uiPriority w:val="99"/>
    <w:rsid w:val="00A90DCB"/>
    <w:pPr>
      <w:widowControl w:val="0"/>
      <w:autoSpaceDE w:val="0"/>
      <w:autoSpaceDN w:val="0"/>
      <w:adjustRightInd w:val="0"/>
      <w:spacing w:after="0" w:line="211" w:lineRule="exact"/>
      <w:ind w:firstLine="173"/>
      <w:jc w:val="both"/>
    </w:pPr>
    <w:rPr>
      <w:rFonts w:ascii="Trebuchet MS" w:eastAsia="Times New Roman" w:hAnsi="Trebuchet MS" w:cs="Times New Roman"/>
      <w:sz w:val="24"/>
      <w:szCs w:val="24"/>
      <w:lang w:eastAsia="ru-RU"/>
    </w:rPr>
  </w:style>
  <w:style w:type="character" w:customStyle="1" w:styleId="FontStyle310">
    <w:name w:val="Font Style310"/>
    <w:uiPriority w:val="99"/>
    <w:rsid w:val="00A90DCB"/>
    <w:rPr>
      <w:rFonts w:ascii="Microsoft Sans Serif" w:hAnsi="Microsoft Sans Serif" w:cs="Microsoft Sans Serif"/>
      <w:b/>
      <w:bCs/>
      <w:sz w:val="22"/>
      <w:szCs w:val="22"/>
    </w:rPr>
  </w:style>
  <w:style w:type="paragraph" w:customStyle="1" w:styleId="Style192">
    <w:name w:val="Style192"/>
    <w:basedOn w:val="a2"/>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styleId="29">
    <w:name w:val="Body Text 2"/>
    <w:basedOn w:val="a2"/>
    <w:link w:val="2a"/>
    <w:unhideWhenUsed/>
    <w:rsid w:val="00A90DCB"/>
    <w:pPr>
      <w:widowControl w:val="0"/>
      <w:autoSpaceDE w:val="0"/>
      <w:autoSpaceDN w:val="0"/>
      <w:adjustRightInd w:val="0"/>
      <w:spacing w:after="120" w:line="480" w:lineRule="auto"/>
    </w:pPr>
    <w:rPr>
      <w:rFonts w:ascii="Microsoft Sans Serif" w:eastAsia="Times New Roman" w:hAnsi="Microsoft Sans Serif" w:cs="Times New Roman"/>
      <w:sz w:val="24"/>
      <w:szCs w:val="24"/>
      <w:lang w:val="x-none" w:eastAsia="x-none"/>
    </w:rPr>
  </w:style>
  <w:style w:type="character" w:customStyle="1" w:styleId="2a">
    <w:name w:val="Основной текст 2 Знак"/>
    <w:basedOn w:val="a3"/>
    <w:link w:val="29"/>
    <w:rsid w:val="00A90DCB"/>
    <w:rPr>
      <w:rFonts w:ascii="Microsoft Sans Serif" w:eastAsia="Times New Roman" w:hAnsi="Microsoft Sans Serif" w:cs="Times New Roman"/>
      <w:sz w:val="24"/>
      <w:szCs w:val="24"/>
      <w:lang w:val="x-none" w:eastAsia="x-none"/>
    </w:rPr>
  </w:style>
  <w:style w:type="paragraph" w:styleId="af1">
    <w:name w:val="footer"/>
    <w:aliases w:val="список"/>
    <w:basedOn w:val="a2"/>
    <w:link w:val="af2"/>
    <w:uiPriority w:val="99"/>
    <w:rsid w:val="00A90DC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Нижний колонтитул Знак"/>
    <w:aliases w:val="список Знак"/>
    <w:basedOn w:val="a3"/>
    <w:link w:val="af1"/>
    <w:uiPriority w:val="99"/>
    <w:rsid w:val="00A90DCB"/>
    <w:rPr>
      <w:rFonts w:ascii="Times New Roman" w:eastAsia="Times New Roman" w:hAnsi="Times New Roman" w:cs="Times New Roman"/>
      <w:sz w:val="24"/>
      <w:szCs w:val="24"/>
      <w:lang w:val="x-none" w:eastAsia="x-none"/>
    </w:rPr>
  </w:style>
  <w:style w:type="paragraph" w:customStyle="1" w:styleId="17">
    <w:name w:val="Обычный1"/>
    <w:rsid w:val="00A90DC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8">
    <w:name w:val="Абзац списка1"/>
    <w:basedOn w:val="a2"/>
    <w:uiPriority w:val="99"/>
    <w:qFormat/>
    <w:rsid w:val="00A90DCB"/>
    <w:pPr>
      <w:spacing w:after="0" w:line="240" w:lineRule="auto"/>
      <w:ind w:left="708"/>
    </w:pPr>
    <w:rPr>
      <w:rFonts w:ascii="Times New Roman" w:eastAsia="Times New Roman" w:hAnsi="Times New Roman" w:cs="Times New Roman"/>
      <w:sz w:val="24"/>
    </w:rPr>
  </w:style>
  <w:style w:type="character" w:styleId="af3">
    <w:name w:val="Hyperlink"/>
    <w:basedOn w:val="a3"/>
    <w:uiPriority w:val="99"/>
    <w:rsid w:val="00A90DCB"/>
    <w:rPr>
      <w:rFonts w:cs="Times New Roman"/>
      <w:color w:val="0000FF"/>
      <w:u w:val="single"/>
    </w:rPr>
  </w:style>
  <w:style w:type="paragraph" w:styleId="37">
    <w:name w:val="Body Text 3"/>
    <w:basedOn w:val="a2"/>
    <w:link w:val="38"/>
    <w:uiPriority w:val="99"/>
    <w:unhideWhenUsed/>
    <w:rsid w:val="00A90DCB"/>
    <w:pPr>
      <w:widowControl w:val="0"/>
      <w:autoSpaceDE w:val="0"/>
      <w:autoSpaceDN w:val="0"/>
      <w:adjustRightInd w:val="0"/>
      <w:spacing w:after="120" w:line="240" w:lineRule="auto"/>
    </w:pPr>
    <w:rPr>
      <w:rFonts w:ascii="Microsoft Sans Serif" w:eastAsia="Times New Roman" w:hAnsi="Microsoft Sans Serif" w:cs="Times New Roman"/>
      <w:sz w:val="16"/>
      <w:szCs w:val="16"/>
      <w:lang w:val="x-none" w:eastAsia="x-none"/>
    </w:rPr>
  </w:style>
  <w:style w:type="character" w:customStyle="1" w:styleId="38">
    <w:name w:val="Основной текст 3 Знак"/>
    <w:basedOn w:val="a3"/>
    <w:link w:val="37"/>
    <w:uiPriority w:val="99"/>
    <w:rsid w:val="00A90DCB"/>
    <w:rPr>
      <w:rFonts w:ascii="Microsoft Sans Serif" w:eastAsia="Times New Roman" w:hAnsi="Microsoft Sans Serif" w:cs="Times New Roman"/>
      <w:sz w:val="16"/>
      <w:szCs w:val="16"/>
      <w:lang w:val="x-none" w:eastAsia="x-none"/>
    </w:rPr>
  </w:style>
  <w:style w:type="paragraph" w:styleId="af4">
    <w:name w:val="Block Text"/>
    <w:basedOn w:val="a2"/>
    <w:rsid w:val="00A90DCB"/>
    <w:pPr>
      <w:shd w:val="clear" w:color="auto" w:fill="FFFFFF"/>
      <w:spacing w:after="0" w:line="360" w:lineRule="exact"/>
      <w:ind w:left="14" w:right="518" w:firstLine="538"/>
    </w:pPr>
    <w:rPr>
      <w:rFonts w:ascii="Times New Roman" w:eastAsia="Times New Roman" w:hAnsi="Times New Roman" w:cs="Times New Roman"/>
      <w:sz w:val="28"/>
      <w:szCs w:val="20"/>
      <w:lang w:eastAsia="ru-RU"/>
    </w:rPr>
  </w:style>
  <w:style w:type="paragraph" w:customStyle="1" w:styleId="Style74">
    <w:name w:val="Style74"/>
    <w:basedOn w:val="a2"/>
    <w:uiPriority w:val="99"/>
    <w:rsid w:val="00A90DCB"/>
    <w:pPr>
      <w:widowControl w:val="0"/>
      <w:autoSpaceDE w:val="0"/>
      <w:autoSpaceDN w:val="0"/>
      <w:adjustRightInd w:val="0"/>
      <w:spacing w:after="0" w:line="197" w:lineRule="exact"/>
    </w:pPr>
    <w:rPr>
      <w:rFonts w:ascii="Trebuchet MS" w:eastAsia="Times New Roman" w:hAnsi="Trebuchet MS" w:cs="Times New Roman"/>
      <w:sz w:val="24"/>
      <w:szCs w:val="24"/>
      <w:lang w:eastAsia="ru-RU"/>
    </w:rPr>
  </w:style>
  <w:style w:type="paragraph" w:customStyle="1" w:styleId="Style178">
    <w:name w:val="Style178"/>
    <w:basedOn w:val="a2"/>
    <w:uiPriority w:val="99"/>
    <w:rsid w:val="00A90DCB"/>
    <w:pPr>
      <w:widowControl w:val="0"/>
      <w:autoSpaceDE w:val="0"/>
      <w:autoSpaceDN w:val="0"/>
      <w:adjustRightInd w:val="0"/>
      <w:spacing w:after="0" w:line="211" w:lineRule="exact"/>
      <w:jc w:val="both"/>
    </w:pPr>
    <w:rPr>
      <w:rFonts w:ascii="Trebuchet MS" w:eastAsia="Times New Roman" w:hAnsi="Trebuchet MS" w:cs="Times New Roman"/>
      <w:sz w:val="24"/>
      <w:szCs w:val="24"/>
      <w:lang w:eastAsia="ru-RU"/>
    </w:rPr>
  </w:style>
  <w:style w:type="paragraph" w:styleId="af5">
    <w:name w:val="Title"/>
    <w:basedOn w:val="a2"/>
    <w:link w:val="af6"/>
    <w:qFormat/>
    <w:rsid w:val="00A90DCB"/>
    <w:pPr>
      <w:spacing w:after="0" w:line="240" w:lineRule="auto"/>
      <w:jc w:val="center"/>
    </w:pPr>
    <w:rPr>
      <w:rFonts w:ascii="Times New Roman" w:eastAsia="Times New Roman" w:hAnsi="Times New Roman" w:cs="Times New Roman"/>
      <w:b/>
      <w:sz w:val="24"/>
      <w:szCs w:val="20"/>
      <w:lang w:eastAsia="ru-RU"/>
    </w:rPr>
  </w:style>
  <w:style w:type="character" w:customStyle="1" w:styleId="af6">
    <w:name w:val="Название Знак"/>
    <w:basedOn w:val="a3"/>
    <w:link w:val="af5"/>
    <w:rsid w:val="00A90DCB"/>
    <w:rPr>
      <w:rFonts w:ascii="Times New Roman" w:eastAsia="Times New Roman" w:hAnsi="Times New Roman" w:cs="Times New Roman"/>
      <w:b/>
      <w:sz w:val="24"/>
      <w:szCs w:val="20"/>
      <w:lang w:eastAsia="ru-RU"/>
    </w:rPr>
  </w:style>
  <w:style w:type="character" w:customStyle="1" w:styleId="af7">
    <w:name w:val="Колонтитул_"/>
    <w:basedOn w:val="a3"/>
    <w:link w:val="af8"/>
    <w:rsid w:val="00A90DCB"/>
    <w:rPr>
      <w:rFonts w:ascii="Times New Roman" w:eastAsia="Times New Roman" w:hAnsi="Times New Roman" w:cs="Times New Roman"/>
      <w:b/>
      <w:bCs/>
      <w:spacing w:val="22"/>
      <w:sz w:val="23"/>
      <w:szCs w:val="23"/>
      <w:shd w:val="clear" w:color="auto" w:fill="FFFFFF"/>
    </w:rPr>
  </w:style>
  <w:style w:type="paragraph" w:customStyle="1" w:styleId="af8">
    <w:name w:val="Колонтитул"/>
    <w:basedOn w:val="a2"/>
    <w:link w:val="af7"/>
    <w:rsid w:val="00A90DCB"/>
    <w:pPr>
      <w:widowControl w:val="0"/>
      <w:shd w:val="clear" w:color="auto" w:fill="FFFFFF"/>
      <w:spacing w:after="0" w:line="0" w:lineRule="atLeast"/>
    </w:pPr>
    <w:rPr>
      <w:rFonts w:ascii="Times New Roman" w:eastAsia="Times New Roman" w:hAnsi="Times New Roman" w:cs="Times New Roman"/>
      <w:b/>
      <w:bCs/>
      <w:spacing w:val="22"/>
      <w:sz w:val="23"/>
      <w:szCs w:val="23"/>
    </w:rPr>
  </w:style>
  <w:style w:type="paragraph" w:customStyle="1" w:styleId="39">
    <w:name w:val="Основной текст3"/>
    <w:basedOn w:val="a2"/>
    <w:rsid w:val="00A90DCB"/>
    <w:pPr>
      <w:widowControl w:val="0"/>
      <w:shd w:val="clear" w:color="auto" w:fill="FFFFFF"/>
      <w:spacing w:after="360" w:line="0" w:lineRule="atLeast"/>
      <w:jc w:val="both"/>
    </w:pPr>
    <w:rPr>
      <w:rFonts w:ascii="Times New Roman" w:eastAsia="Times New Roman" w:hAnsi="Times New Roman" w:cs="Times New Roman"/>
      <w:spacing w:val="11"/>
      <w:sz w:val="23"/>
      <w:szCs w:val="23"/>
    </w:rPr>
  </w:style>
  <w:style w:type="paragraph" w:customStyle="1" w:styleId="2b">
    <w:name w:val="Обычный2"/>
    <w:rsid w:val="00A90DCB"/>
    <w:pPr>
      <w:widowControl w:val="0"/>
      <w:spacing w:after="0" w:line="240" w:lineRule="auto"/>
    </w:pPr>
    <w:rPr>
      <w:rFonts w:ascii="Times New Roman" w:eastAsia="Times New Roman" w:hAnsi="Times New Roman" w:cs="Times New Roman"/>
      <w:snapToGrid w:val="0"/>
      <w:sz w:val="20"/>
      <w:szCs w:val="20"/>
      <w:lang w:eastAsia="ru-RU"/>
    </w:rPr>
  </w:style>
  <w:style w:type="character" w:styleId="af9">
    <w:name w:val="annotation reference"/>
    <w:uiPriority w:val="99"/>
    <w:rsid w:val="00A90DCB"/>
    <w:rPr>
      <w:sz w:val="16"/>
      <w:szCs w:val="16"/>
    </w:rPr>
  </w:style>
  <w:style w:type="paragraph" w:styleId="afa">
    <w:name w:val="annotation text"/>
    <w:basedOn w:val="a2"/>
    <w:link w:val="afb"/>
    <w:uiPriority w:val="99"/>
    <w:rsid w:val="00A90DCB"/>
    <w:pPr>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3"/>
    <w:link w:val="afa"/>
    <w:uiPriority w:val="99"/>
    <w:rsid w:val="00A90DCB"/>
    <w:rPr>
      <w:rFonts w:ascii="Times New Roman" w:eastAsia="Times New Roman" w:hAnsi="Times New Roman" w:cs="Times New Roman"/>
      <w:sz w:val="20"/>
      <w:szCs w:val="20"/>
      <w:lang w:eastAsia="ru-RU"/>
    </w:rPr>
  </w:style>
  <w:style w:type="paragraph" w:styleId="afc">
    <w:name w:val="Balloon Text"/>
    <w:basedOn w:val="a2"/>
    <w:link w:val="afd"/>
    <w:uiPriority w:val="99"/>
    <w:rsid w:val="00A90DCB"/>
    <w:pPr>
      <w:spacing w:after="0" w:line="240" w:lineRule="auto"/>
    </w:pPr>
    <w:rPr>
      <w:rFonts w:ascii="Tahoma" w:eastAsia="Times New Roman" w:hAnsi="Tahoma" w:cs="Tahoma"/>
      <w:sz w:val="16"/>
      <w:szCs w:val="16"/>
      <w:lang w:eastAsia="ru-RU"/>
    </w:rPr>
  </w:style>
  <w:style w:type="character" w:customStyle="1" w:styleId="afd">
    <w:name w:val="Текст выноски Знак"/>
    <w:basedOn w:val="a3"/>
    <w:link w:val="afc"/>
    <w:uiPriority w:val="99"/>
    <w:rsid w:val="00A90DCB"/>
    <w:rPr>
      <w:rFonts w:ascii="Tahoma" w:eastAsia="Times New Roman" w:hAnsi="Tahoma" w:cs="Tahoma"/>
      <w:sz w:val="16"/>
      <w:szCs w:val="16"/>
      <w:lang w:eastAsia="ru-RU"/>
    </w:rPr>
  </w:style>
  <w:style w:type="paragraph" w:styleId="afe">
    <w:name w:val="Normal (Web)"/>
    <w:basedOn w:val="a2"/>
    <w:uiPriority w:val="99"/>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A90D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Body Text Indent"/>
    <w:basedOn w:val="a2"/>
    <w:link w:val="aff0"/>
    <w:rsid w:val="00A90DCB"/>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3"/>
    <w:link w:val="aff"/>
    <w:rsid w:val="00A90DCB"/>
    <w:rPr>
      <w:rFonts w:ascii="Times New Roman" w:eastAsia="Times New Roman" w:hAnsi="Times New Roman" w:cs="Times New Roman"/>
      <w:sz w:val="24"/>
      <w:szCs w:val="24"/>
      <w:lang w:eastAsia="ru-RU"/>
    </w:rPr>
  </w:style>
  <w:style w:type="paragraph" w:styleId="aff1">
    <w:name w:val="annotation subject"/>
    <w:basedOn w:val="afa"/>
    <w:next w:val="afa"/>
    <w:link w:val="aff2"/>
    <w:uiPriority w:val="99"/>
    <w:rsid w:val="00A90DCB"/>
    <w:rPr>
      <w:b/>
      <w:bCs/>
    </w:rPr>
  </w:style>
  <w:style w:type="character" w:customStyle="1" w:styleId="aff2">
    <w:name w:val="Тема примечания Знак"/>
    <w:basedOn w:val="afb"/>
    <w:link w:val="aff1"/>
    <w:uiPriority w:val="99"/>
    <w:rsid w:val="00A90DCB"/>
    <w:rPr>
      <w:rFonts w:ascii="Times New Roman" w:eastAsia="Times New Roman" w:hAnsi="Times New Roman" w:cs="Times New Roman"/>
      <w:b/>
      <w:bCs/>
      <w:sz w:val="20"/>
      <w:szCs w:val="20"/>
      <w:lang w:eastAsia="ru-RU"/>
    </w:rPr>
  </w:style>
  <w:style w:type="paragraph" w:customStyle="1" w:styleId="ConsNormal">
    <w:name w:val="ConsNormal"/>
    <w:rsid w:val="00A90DC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ontStyle299">
    <w:name w:val="Font Style299"/>
    <w:uiPriority w:val="99"/>
    <w:rsid w:val="00A90DCB"/>
    <w:rPr>
      <w:rFonts w:ascii="Microsoft Sans Serif" w:hAnsi="Microsoft Sans Serif" w:cs="Microsoft Sans Serif"/>
      <w:sz w:val="12"/>
      <w:szCs w:val="12"/>
    </w:rPr>
  </w:style>
  <w:style w:type="character" w:customStyle="1" w:styleId="FontStyle384">
    <w:name w:val="Font Style384"/>
    <w:uiPriority w:val="99"/>
    <w:rsid w:val="00A90DCB"/>
    <w:rPr>
      <w:rFonts w:ascii="Microsoft Sans Serif" w:hAnsi="Microsoft Sans Serif" w:cs="Microsoft Sans Serif"/>
      <w:b/>
      <w:bCs/>
      <w:sz w:val="14"/>
      <w:szCs w:val="14"/>
    </w:rPr>
  </w:style>
  <w:style w:type="character" w:customStyle="1" w:styleId="FontStyle333">
    <w:name w:val="Font Style333"/>
    <w:rsid w:val="00A90DCB"/>
    <w:rPr>
      <w:rFonts w:ascii="Microsoft Sans Serif" w:hAnsi="Microsoft Sans Serif" w:cs="Microsoft Sans Serif"/>
      <w:i/>
      <w:iCs/>
      <w:sz w:val="12"/>
      <w:szCs w:val="12"/>
    </w:rPr>
  </w:style>
  <w:style w:type="paragraph" w:customStyle="1" w:styleId="2c">
    <w:name w:val="Основной текст2"/>
    <w:basedOn w:val="a2"/>
    <w:rsid w:val="00A90DCB"/>
    <w:pPr>
      <w:widowControl w:val="0"/>
      <w:shd w:val="clear" w:color="auto" w:fill="FFFFFF"/>
      <w:spacing w:after="0" w:line="278" w:lineRule="exact"/>
      <w:ind w:hanging="400"/>
      <w:jc w:val="both"/>
    </w:pPr>
    <w:rPr>
      <w:rFonts w:ascii="Calibri" w:eastAsia="Calibri" w:hAnsi="Calibri" w:cs="Times New Roman"/>
      <w:spacing w:val="4"/>
      <w:lang w:eastAsia="ru-RU"/>
    </w:rPr>
  </w:style>
  <w:style w:type="paragraph" w:customStyle="1" w:styleId="Style161">
    <w:name w:val="Style161"/>
    <w:basedOn w:val="a2"/>
    <w:uiPriority w:val="99"/>
    <w:rsid w:val="00A90DCB"/>
    <w:pPr>
      <w:widowControl w:val="0"/>
      <w:autoSpaceDE w:val="0"/>
      <w:autoSpaceDN w:val="0"/>
      <w:adjustRightInd w:val="0"/>
      <w:spacing w:after="0" w:line="240" w:lineRule="auto"/>
      <w:jc w:val="center"/>
    </w:pPr>
    <w:rPr>
      <w:rFonts w:ascii="Trebuchet MS" w:eastAsia="Times New Roman" w:hAnsi="Trebuchet MS" w:cs="Times New Roman"/>
      <w:sz w:val="24"/>
      <w:szCs w:val="24"/>
      <w:lang w:eastAsia="ru-RU"/>
    </w:rPr>
  </w:style>
  <w:style w:type="paragraph" w:customStyle="1" w:styleId="Style180">
    <w:name w:val="Style180"/>
    <w:basedOn w:val="a2"/>
    <w:uiPriority w:val="99"/>
    <w:rsid w:val="00A90DCB"/>
    <w:pPr>
      <w:widowControl w:val="0"/>
      <w:autoSpaceDE w:val="0"/>
      <w:autoSpaceDN w:val="0"/>
      <w:adjustRightInd w:val="0"/>
      <w:spacing w:after="0" w:line="206" w:lineRule="exact"/>
      <w:jc w:val="both"/>
    </w:pPr>
    <w:rPr>
      <w:rFonts w:ascii="Trebuchet MS" w:eastAsia="Times New Roman" w:hAnsi="Trebuchet MS" w:cs="Times New Roman"/>
      <w:sz w:val="24"/>
      <w:szCs w:val="24"/>
      <w:lang w:eastAsia="ru-RU"/>
    </w:rPr>
  </w:style>
  <w:style w:type="paragraph" w:customStyle="1" w:styleId="Style193">
    <w:name w:val="Style193"/>
    <w:basedOn w:val="a2"/>
    <w:uiPriority w:val="99"/>
    <w:rsid w:val="00A90DCB"/>
    <w:pPr>
      <w:widowControl w:val="0"/>
      <w:autoSpaceDE w:val="0"/>
      <w:autoSpaceDN w:val="0"/>
      <w:adjustRightInd w:val="0"/>
      <w:spacing w:after="0" w:line="210" w:lineRule="exact"/>
      <w:ind w:firstLine="178"/>
      <w:jc w:val="both"/>
    </w:pPr>
    <w:rPr>
      <w:rFonts w:ascii="Trebuchet MS" w:eastAsia="Times New Roman" w:hAnsi="Trebuchet MS" w:cs="Times New Roman"/>
      <w:sz w:val="24"/>
      <w:szCs w:val="24"/>
      <w:lang w:eastAsia="ru-RU"/>
    </w:rPr>
  </w:style>
  <w:style w:type="paragraph" w:customStyle="1" w:styleId="Style195">
    <w:name w:val="Style195"/>
    <w:basedOn w:val="a2"/>
    <w:uiPriority w:val="99"/>
    <w:rsid w:val="00A90DCB"/>
    <w:pPr>
      <w:widowControl w:val="0"/>
      <w:autoSpaceDE w:val="0"/>
      <w:autoSpaceDN w:val="0"/>
      <w:adjustRightInd w:val="0"/>
      <w:spacing w:after="0" w:line="211" w:lineRule="exact"/>
      <w:jc w:val="both"/>
    </w:pPr>
    <w:rPr>
      <w:rFonts w:ascii="Trebuchet MS" w:eastAsia="Times New Roman" w:hAnsi="Trebuchet MS" w:cs="Times New Roman"/>
      <w:sz w:val="24"/>
      <w:szCs w:val="24"/>
      <w:lang w:eastAsia="ru-RU"/>
    </w:rPr>
  </w:style>
  <w:style w:type="paragraph" w:customStyle="1" w:styleId="Style198">
    <w:name w:val="Style198"/>
    <w:basedOn w:val="a2"/>
    <w:uiPriority w:val="99"/>
    <w:rsid w:val="00A90DCB"/>
    <w:pPr>
      <w:widowControl w:val="0"/>
      <w:autoSpaceDE w:val="0"/>
      <w:autoSpaceDN w:val="0"/>
      <w:adjustRightInd w:val="0"/>
      <w:spacing w:after="0" w:line="202" w:lineRule="exact"/>
      <w:jc w:val="both"/>
    </w:pPr>
    <w:rPr>
      <w:rFonts w:ascii="Trebuchet MS" w:eastAsia="Times New Roman" w:hAnsi="Trebuchet MS" w:cs="Times New Roman"/>
      <w:sz w:val="24"/>
      <w:szCs w:val="24"/>
      <w:lang w:eastAsia="ru-RU"/>
    </w:rPr>
  </w:style>
  <w:style w:type="paragraph" w:styleId="aff3">
    <w:name w:val="caption"/>
    <w:basedOn w:val="a2"/>
    <w:next w:val="a2"/>
    <w:unhideWhenUsed/>
    <w:qFormat/>
    <w:rsid w:val="00A90DCB"/>
    <w:pPr>
      <w:widowControl w:val="0"/>
      <w:autoSpaceDE w:val="0"/>
      <w:autoSpaceDN w:val="0"/>
      <w:adjustRightInd w:val="0"/>
      <w:spacing w:after="0" w:line="240" w:lineRule="auto"/>
    </w:pPr>
    <w:rPr>
      <w:rFonts w:ascii="Microsoft Sans Serif" w:eastAsia="Times New Roman" w:hAnsi="Microsoft Sans Serif" w:cs="Times New Roman"/>
      <w:b/>
      <w:bCs/>
      <w:sz w:val="20"/>
      <w:szCs w:val="20"/>
      <w:lang w:eastAsia="ru-RU"/>
    </w:rPr>
  </w:style>
  <w:style w:type="character" w:styleId="aff4">
    <w:name w:val="Strong"/>
    <w:qFormat/>
    <w:rsid w:val="00A90DCB"/>
    <w:rPr>
      <w:b/>
      <w:bCs/>
    </w:rPr>
  </w:style>
  <w:style w:type="paragraph" w:styleId="aff5">
    <w:name w:val="No Spacing"/>
    <w:aliases w:val="Table text"/>
    <w:qFormat/>
    <w:rsid w:val="00A90DCB"/>
    <w:pPr>
      <w:spacing w:after="0" w:line="240" w:lineRule="auto"/>
    </w:pPr>
    <w:rPr>
      <w:rFonts w:ascii="Times New Roman" w:eastAsia="Calibri" w:hAnsi="Times New Roman" w:cs="Times New Roman"/>
      <w:sz w:val="24"/>
      <w:szCs w:val="24"/>
      <w:lang w:eastAsia="ru-RU"/>
    </w:rPr>
  </w:style>
  <w:style w:type="paragraph" w:styleId="aff6">
    <w:name w:val="TOC Heading"/>
    <w:basedOn w:val="12"/>
    <w:next w:val="a2"/>
    <w:uiPriority w:val="39"/>
    <w:semiHidden/>
    <w:unhideWhenUsed/>
    <w:qFormat/>
    <w:rsid w:val="00A90DCB"/>
    <w:pPr>
      <w:widowControl w:val="0"/>
      <w:autoSpaceDE w:val="0"/>
      <w:autoSpaceDN w:val="0"/>
      <w:adjustRightInd w:val="0"/>
      <w:spacing w:before="240" w:after="60"/>
      <w:jc w:val="left"/>
      <w:outlineLvl w:val="9"/>
    </w:pPr>
    <w:rPr>
      <w:rFonts w:ascii="Cambria" w:hAnsi="Cambria"/>
      <w:kern w:val="32"/>
      <w:szCs w:val="32"/>
    </w:rPr>
  </w:style>
  <w:style w:type="paragraph" w:customStyle="1" w:styleId="19">
    <w:name w:val="Стиль1"/>
    <w:basedOn w:val="a2"/>
    <w:link w:val="1a"/>
    <w:rsid w:val="00A90DCB"/>
    <w:pPr>
      <w:widowControl w:val="0"/>
      <w:autoSpaceDE w:val="0"/>
      <w:autoSpaceDN w:val="0"/>
      <w:adjustRightInd w:val="0"/>
      <w:spacing w:after="0" w:line="240" w:lineRule="auto"/>
      <w:ind w:left="540" w:hanging="540"/>
      <w:jc w:val="both"/>
    </w:pPr>
    <w:rPr>
      <w:rFonts w:ascii="Arial" w:eastAsia="Times New Roman" w:hAnsi="Arial" w:cs="Arial"/>
      <w:b/>
      <w:iCs/>
      <w:caps/>
      <w:sz w:val="24"/>
      <w:szCs w:val="24"/>
      <w:lang w:eastAsia="ru-RU"/>
    </w:rPr>
  </w:style>
  <w:style w:type="character" w:customStyle="1" w:styleId="1a">
    <w:name w:val="Стиль1 Знак"/>
    <w:link w:val="19"/>
    <w:rsid w:val="00A90DCB"/>
    <w:rPr>
      <w:rFonts w:ascii="Arial" w:eastAsia="Times New Roman" w:hAnsi="Arial" w:cs="Arial"/>
      <w:b/>
      <w:iCs/>
      <w:caps/>
      <w:sz w:val="24"/>
      <w:szCs w:val="24"/>
      <w:lang w:eastAsia="ru-RU"/>
    </w:rPr>
  </w:style>
  <w:style w:type="paragraph" w:customStyle="1" w:styleId="ConsPlusNonformat">
    <w:name w:val="ConsPlusNonformat"/>
    <w:rsid w:val="00A90D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315">
    <w:name w:val="Font Style315"/>
    <w:uiPriority w:val="99"/>
    <w:rsid w:val="00A90DCB"/>
    <w:rPr>
      <w:rFonts w:ascii="Times New Roman" w:hAnsi="Times New Roman" w:cs="Times New Roman"/>
      <w:sz w:val="10"/>
      <w:szCs w:val="10"/>
    </w:rPr>
  </w:style>
  <w:style w:type="character" w:customStyle="1" w:styleId="FontStyle350">
    <w:name w:val="Font Style350"/>
    <w:rsid w:val="00A90DCB"/>
    <w:rPr>
      <w:rFonts w:ascii="Times New Roman" w:hAnsi="Times New Roman" w:cs="Times New Roman"/>
      <w:sz w:val="14"/>
      <w:szCs w:val="14"/>
    </w:rPr>
  </w:style>
  <w:style w:type="character" w:customStyle="1" w:styleId="FontStyle385">
    <w:name w:val="Font Style385"/>
    <w:uiPriority w:val="99"/>
    <w:rsid w:val="00A90DCB"/>
    <w:rPr>
      <w:rFonts w:ascii="Times New Roman" w:hAnsi="Times New Roman" w:cs="Times New Roman"/>
      <w:sz w:val="12"/>
      <w:szCs w:val="12"/>
    </w:rPr>
  </w:style>
  <w:style w:type="character" w:customStyle="1" w:styleId="aff7">
    <w:name w:val="Текст сноски Знак"/>
    <w:link w:val="aff8"/>
    <w:uiPriority w:val="99"/>
    <w:rsid w:val="00A90DCB"/>
    <w:rPr>
      <w:rFonts w:ascii="Arial" w:hAnsi="Arial"/>
    </w:rPr>
  </w:style>
  <w:style w:type="paragraph" w:styleId="aff8">
    <w:name w:val="footnote text"/>
    <w:basedOn w:val="a2"/>
    <w:link w:val="aff7"/>
    <w:uiPriority w:val="99"/>
    <w:rsid w:val="00A90DCB"/>
    <w:pPr>
      <w:overflowPunct w:val="0"/>
      <w:autoSpaceDE w:val="0"/>
      <w:autoSpaceDN w:val="0"/>
      <w:adjustRightInd w:val="0"/>
      <w:spacing w:after="0" w:line="240" w:lineRule="auto"/>
      <w:ind w:firstLine="284"/>
      <w:textAlignment w:val="baseline"/>
    </w:pPr>
    <w:rPr>
      <w:rFonts w:ascii="Arial" w:hAnsi="Arial"/>
    </w:rPr>
  </w:style>
  <w:style w:type="character" w:customStyle="1" w:styleId="1b">
    <w:name w:val="Текст сноски Знак1"/>
    <w:basedOn w:val="a3"/>
    <w:rsid w:val="00A90DCB"/>
    <w:rPr>
      <w:sz w:val="20"/>
      <w:szCs w:val="20"/>
    </w:rPr>
  </w:style>
  <w:style w:type="paragraph" w:styleId="aff9">
    <w:name w:val="header"/>
    <w:basedOn w:val="a2"/>
    <w:link w:val="affa"/>
    <w:uiPriority w:val="99"/>
    <w:rsid w:val="00A90DCB"/>
    <w:pPr>
      <w:widowControl w:val="0"/>
      <w:tabs>
        <w:tab w:val="center" w:pos="4677"/>
        <w:tab w:val="right" w:pos="9355"/>
      </w:tabs>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character" w:customStyle="1" w:styleId="affa">
    <w:name w:val="Верхний колонтитул Знак"/>
    <w:basedOn w:val="a3"/>
    <w:link w:val="aff9"/>
    <w:uiPriority w:val="99"/>
    <w:rsid w:val="00A90DCB"/>
    <w:rPr>
      <w:rFonts w:ascii="Microsoft Sans Serif" w:eastAsia="Times New Roman" w:hAnsi="Microsoft Sans Serif" w:cs="Times New Roman"/>
      <w:sz w:val="24"/>
      <w:szCs w:val="24"/>
      <w:lang w:eastAsia="ru-RU"/>
    </w:rPr>
  </w:style>
  <w:style w:type="character" w:customStyle="1" w:styleId="40pt">
    <w:name w:val="Заголовок №4 + Интервал 0 pt"/>
    <w:rsid w:val="00A90DCB"/>
    <w:rPr>
      <w:rFonts w:ascii="Arial" w:eastAsia="Arial" w:hAnsi="Arial" w:cs="Arial"/>
      <w:b/>
      <w:bCs/>
      <w:i w:val="0"/>
      <w:iCs w:val="0"/>
      <w:smallCaps w:val="0"/>
      <w:strike w:val="0"/>
      <w:color w:val="000000"/>
      <w:spacing w:val="2"/>
      <w:w w:val="100"/>
      <w:position w:val="0"/>
      <w:sz w:val="14"/>
      <w:szCs w:val="14"/>
      <w:u w:val="none"/>
      <w:lang w:val="ru-RU"/>
    </w:rPr>
  </w:style>
  <w:style w:type="character" w:customStyle="1" w:styleId="0pt">
    <w:name w:val="Основной текст + Полужирный;Интервал 0 pt"/>
    <w:rsid w:val="00A90DCB"/>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rPr>
  </w:style>
  <w:style w:type="character" w:styleId="affb">
    <w:name w:val="footnote reference"/>
    <w:uiPriority w:val="99"/>
    <w:rsid w:val="00A90DCB"/>
    <w:rPr>
      <w:rFonts w:cs="Times New Roman"/>
      <w:vertAlign w:val="superscript"/>
    </w:rPr>
  </w:style>
  <w:style w:type="numbering" w:customStyle="1" w:styleId="1c">
    <w:name w:val="Нет списка1"/>
    <w:next w:val="a5"/>
    <w:uiPriority w:val="99"/>
    <w:semiHidden/>
    <w:unhideWhenUsed/>
    <w:rsid w:val="00A90DCB"/>
  </w:style>
  <w:style w:type="paragraph" w:customStyle="1" w:styleId="Style201">
    <w:name w:val="Style201"/>
    <w:basedOn w:val="a2"/>
    <w:uiPriority w:val="99"/>
    <w:rsid w:val="00A90DCB"/>
    <w:pPr>
      <w:widowControl w:val="0"/>
      <w:autoSpaceDE w:val="0"/>
      <w:autoSpaceDN w:val="0"/>
      <w:adjustRightInd w:val="0"/>
      <w:spacing w:after="0" w:line="211" w:lineRule="exact"/>
      <w:jc w:val="both"/>
    </w:pPr>
    <w:rPr>
      <w:rFonts w:ascii="Trebuchet MS" w:eastAsia="Times New Roman" w:hAnsi="Trebuchet MS" w:cs="Times New Roman"/>
      <w:sz w:val="24"/>
      <w:szCs w:val="24"/>
      <w:lang w:eastAsia="ru-RU"/>
    </w:rPr>
  </w:style>
  <w:style w:type="paragraph" w:customStyle="1" w:styleId="Style2">
    <w:name w:val="Style2"/>
    <w:basedOn w:val="a2"/>
    <w:rsid w:val="00A90DC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206">
    <w:name w:val="Style206"/>
    <w:basedOn w:val="a2"/>
    <w:uiPriority w:val="99"/>
    <w:rsid w:val="00A90DCB"/>
    <w:pPr>
      <w:widowControl w:val="0"/>
      <w:autoSpaceDE w:val="0"/>
      <w:autoSpaceDN w:val="0"/>
      <w:adjustRightInd w:val="0"/>
      <w:spacing w:after="0" w:line="206" w:lineRule="exact"/>
      <w:jc w:val="both"/>
    </w:pPr>
    <w:rPr>
      <w:rFonts w:ascii="Trebuchet MS" w:eastAsia="Times New Roman" w:hAnsi="Trebuchet MS" w:cs="Times New Roman"/>
      <w:sz w:val="24"/>
      <w:szCs w:val="24"/>
      <w:lang w:eastAsia="ru-RU"/>
    </w:rPr>
  </w:style>
  <w:style w:type="paragraph" w:customStyle="1" w:styleId="Style209">
    <w:name w:val="Style209"/>
    <w:basedOn w:val="a2"/>
    <w:uiPriority w:val="99"/>
    <w:rsid w:val="00A90DCB"/>
    <w:pPr>
      <w:widowControl w:val="0"/>
      <w:autoSpaceDE w:val="0"/>
      <w:autoSpaceDN w:val="0"/>
      <w:adjustRightInd w:val="0"/>
      <w:spacing w:after="0" w:line="408" w:lineRule="exact"/>
    </w:pPr>
    <w:rPr>
      <w:rFonts w:ascii="Trebuchet MS" w:eastAsia="Times New Roman" w:hAnsi="Trebuchet MS" w:cs="Times New Roman"/>
      <w:sz w:val="24"/>
      <w:szCs w:val="24"/>
      <w:lang w:eastAsia="ru-RU"/>
    </w:rPr>
  </w:style>
  <w:style w:type="paragraph" w:customStyle="1" w:styleId="Style210">
    <w:name w:val="Style210"/>
    <w:basedOn w:val="a2"/>
    <w:uiPriority w:val="99"/>
    <w:rsid w:val="00A90DCB"/>
    <w:pPr>
      <w:widowControl w:val="0"/>
      <w:autoSpaceDE w:val="0"/>
      <w:autoSpaceDN w:val="0"/>
      <w:adjustRightInd w:val="0"/>
      <w:spacing w:after="0" w:line="211" w:lineRule="exact"/>
      <w:jc w:val="both"/>
    </w:pPr>
    <w:rPr>
      <w:rFonts w:ascii="Trebuchet MS" w:eastAsia="Times New Roman" w:hAnsi="Trebuchet MS" w:cs="Times New Roman"/>
      <w:sz w:val="24"/>
      <w:szCs w:val="24"/>
      <w:lang w:eastAsia="ru-RU"/>
    </w:rPr>
  </w:style>
  <w:style w:type="paragraph" w:customStyle="1" w:styleId="Style212">
    <w:name w:val="Style212"/>
    <w:basedOn w:val="a2"/>
    <w:rsid w:val="00A90DCB"/>
    <w:pPr>
      <w:widowControl w:val="0"/>
      <w:autoSpaceDE w:val="0"/>
      <w:autoSpaceDN w:val="0"/>
      <w:adjustRightInd w:val="0"/>
      <w:spacing w:after="0" w:line="240" w:lineRule="auto"/>
      <w:jc w:val="both"/>
    </w:pPr>
    <w:rPr>
      <w:rFonts w:ascii="Trebuchet MS" w:eastAsia="Times New Roman" w:hAnsi="Trebuchet MS" w:cs="Times New Roman"/>
      <w:sz w:val="24"/>
      <w:szCs w:val="24"/>
      <w:lang w:eastAsia="ru-RU"/>
    </w:rPr>
  </w:style>
  <w:style w:type="paragraph" w:customStyle="1" w:styleId="Style30">
    <w:name w:val="Style30"/>
    <w:basedOn w:val="a2"/>
    <w:rsid w:val="00A90DCB"/>
    <w:pPr>
      <w:widowControl w:val="0"/>
      <w:autoSpaceDE w:val="0"/>
      <w:autoSpaceDN w:val="0"/>
      <w:adjustRightInd w:val="0"/>
      <w:spacing w:after="0" w:line="240" w:lineRule="auto"/>
      <w:jc w:val="both"/>
    </w:pPr>
    <w:rPr>
      <w:rFonts w:ascii="Trebuchet MS" w:eastAsia="Times New Roman" w:hAnsi="Trebuchet MS" w:cs="Times New Roman"/>
      <w:sz w:val="24"/>
      <w:szCs w:val="24"/>
      <w:lang w:eastAsia="ru-RU"/>
    </w:rPr>
  </w:style>
  <w:style w:type="paragraph" w:customStyle="1" w:styleId="Style203">
    <w:name w:val="Style203"/>
    <w:basedOn w:val="a2"/>
    <w:uiPriority w:val="99"/>
    <w:rsid w:val="00A90DCB"/>
    <w:pPr>
      <w:widowControl w:val="0"/>
      <w:autoSpaceDE w:val="0"/>
      <w:autoSpaceDN w:val="0"/>
      <w:adjustRightInd w:val="0"/>
      <w:spacing w:after="0" w:line="208" w:lineRule="exact"/>
    </w:pPr>
    <w:rPr>
      <w:rFonts w:ascii="Trebuchet MS" w:eastAsia="Times New Roman" w:hAnsi="Trebuchet MS" w:cs="Times New Roman"/>
      <w:sz w:val="24"/>
      <w:szCs w:val="24"/>
      <w:lang w:eastAsia="ru-RU"/>
    </w:rPr>
  </w:style>
  <w:style w:type="paragraph" w:customStyle="1" w:styleId="Style205">
    <w:name w:val="Style205"/>
    <w:basedOn w:val="a2"/>
    <w:uiPriority w:val="99"/>
    <w:rsid w:val="00A90DCB"/>
    <w:pPr>
      <w:widowControl w:val="0"/>
      <w:autoSpaceDE w:val="0"/>
      <w:autoSpaceDN w:val="0"/>
      <w:adjustRightInd w:val="0"/>
      <w:spacing w:after="0" w:line="418" w:lineRule="exact"/>
    </w:pPr>
    <w:rPr>
      <w:rFonts w:ascii="Trebuchet MS" w:eastAsia="Times New Roman" w:hAnsi="Trebuchet MS" w:cs="Times New Roman"/>
      <w:sz w:val="24"/>
      <w:szCs w:val="24"/>
      <w:lang w:eastAsia="ru-RU"/>
    </w:rPr>
  </w:style>
  <w:style w:type="paragraph" w:customStyle="1" w:styleId="Style219">
    <w:name w:val="Style219"/>
    <w:basedOn w:val="a2"/>
    <w:uiPriority w:val="99"/>
    <w:rsid w:val="00A90DCB"/>
    <w:pPr>
      <w:widowControl w:val="0"/>
      <w:autoSpaceDE w:val="0"/>
      <w:autoSpaceDN w:val="0"/>
      <w:adjustRightInd w:val="0"/>
      <w:spacing w:after="0" w:line="209" w:lineRule="exact"/>
      <w:jc w:val="both"/>
    </w:pPr>
    <w:rPr>
      <w:rFonts w:ascii="Trebuchet MS" w:eastAsia="Times New Roman" w:hAnsi="Trebuchet MS" w:cs="Times New Roman"/>
      <w:sz w:val="24"/>
      <w:szCs w:val="24"/>
      <w:lang w:eastAsia="ru-RU"/>
    </w:rPr>
  </w:style>
  <w:style w:type="paragraph" w:customStyle="1" w:styleId="Style213">
    <w:name w:val="Style213"/>
    <w:basedOn w:val="a2"/>
    <w:uiPriority w:val="99"/>
    <w:rsid w:val="00A90DCB"/>
    <w:pPr>
      <w:widowControl w:val="0"/>
      <w:autoSpaceDE w:val="0"/>
      <w:autoSpaceDN w:val="0"/>
      <w:adjustRightInd w:val="0"/>
      <w:spacing w:after="0" w:line="206" w:lineRule="exact"/>
      <w:jc w:val="both"/>
    </w:pPr>
    <w:rPr>
      <w:rFonts w:ascii="Trebuchet MS" w:eastAsia="Times New Roman" w:hAnsi="Trebuchet MS" w:cs="Times New Roman"/>
      <w:sz w:val="24"/>
      <w:szCs w:val="24"/>
      <w:lang w:eastAsia="ru-RU"/>
    </w:rPr>
  </w:style>
  <w:style w:type="paragraph" w:customStyle="1" w:styleId="Style220">
    <w:name w:val="Style220"/>
    <w:basedOn w:val="a2"/>
    <w:uiPriority w:val="99"/>
    <w:rsid w:val="00A90DCB"/>
    <w:pPr>
      <w:widowControl w:val="0"/>
      <w:autoSpaceDE w:val="0"/>
      <w:autoSpaceDN w:val="0"/>
      <w:adjustRightInd w:val="0"/>
      <w:spacing w:after="0" w:line="408" w:lineRule="exact"/>
    </w:pPr>
    <w:rPr>
      <w:rFonts w:ascii="Trebuchet MS" w:eastAsia="Times New Roman" w:hAnsi="Trebuchet MS" w:cs="Times New Roman"/>
      <w:sz w:val="24"/>
      <w:szCs w:val="24"/>
      <w:lang w:eastAsia="ru-RU"/>
    </w:rPr>
  </w:style>
  <w:style w:type="paragraph" w:customStyle="1" w:styleId="Style222">
    <w:name w:val="Style222"/>
    <w:basedOn w:val="a2"/>
    <w:uiPriority w:val="99"/>
    <w:rsid w:val="00A90DCB"/>
    <w:pPr>
      <w:widowControl w:val="0"/>
      <w:autoSpaceDE w:val="0"/>
      <w:autoSpaceDN w:val="0"/>
      <w:adjustRightInd w:val="0"/>
      <w:spacing w:after="0" w:line="240" w:lineRule="auto"/>
      <w:jc w:val="both"/>
    </w:pPr>
    <w:rPr>
      <w:rFonts w:ascii="Trebuchet MS" w:eastAsia="Times New Roman" w:hAnsi="Trebuchet MS" w:cs="Times New Roman"/>
      <w:sz w:val="24"/>
      <w:szCs w:val="24"/>
      <w:lang w:eastAsia="ru-RU"/>
    </w:rPr>
  </w:style>
  <w:style w:type="character" w:customStyle="1" w:styleId="FontStyle275">
    <w:name w:val="Font Style275"/>
    <w:uiPriority w:val="99"/>
    <w:rsid w:val="00A90DCB"/>
    <w:rPr>
      <w:rFonts w:ascii="Candara" w:hAnsi="Candara" w:cs="Candara"/>
      <w:sz w:val="20"/>
      <w:szCs w:val="20"/>
    </w:rPr>
  </w:style>
  <w:style w:type="character" w:customStyle="1" w:styleId="FontStyle256">
    <w:name w:val="Font Style256"/>
    <w:rsid w:val="00A90DCB"/>
    <w:rPr>
      <w:rFonts w:ascii="Microsoft Sans Serif" w:hAnsi="Microsoft Sans Serif" w:cs="Microsoft Sans Serif"/>
      <w:b/>
      <w:bCs/>
      <w:sz w:val="14"/>
      <w:szCs w:val="14"/>
    </w:rPr>
  </w:style>
  <w:style w:type="character" w:customStyle="1" w:styleId="a7">
    <w:name w:val="Абзац списка Знак"/>
    <w:link w:val="a6"/>
    <w:uiPriority w:val="34"/>
    <w:rsid w:val="00A90DCB"/>
  </w:style>
  <w:style w:type="paragraph" w:customStyle="1" w:styleId="210">
    <w:name w:val="Основной текст 21"/>
    <w:basedOn w:val="a2"/>
    <w:rsid w:val="00A90DCB"/>
    <w:pPr>
      <w:spacing w:after="0" w:line="240" w:lineRule="auto"/>
    </w:pPr>
    <w:rPr>
      <w:rFonts w:ascii="Times New Roman" w:eastAsia="Times New Roman" w:hAnsi="Times New Roman" w:cs="Times New Roman"/>
      <w:sz w:val="28"/>
      <w:szCs w:val="20"/>
      <w:lang w:eastAsia="ru-RU"/>
    </w:rPr>
  </w:style>
  <w:style w:type="character" w:customStyle="1" w:styleId="FontStyle48">
    <w:name w:val="Font Style48"/>
    <w:uiPriority w:val="99"/>
    <w:rsid w:val="00A90DCB"/>
    <w:rPr>
      <w:rFonts w:ascii="Arial" w:hAnsi="Arial" w:cs="Arial"/>
      <w:sz w:val="18"/>
      <w:szCs w:val="18"/>
    </w:rPr>
  </w:style>
  <w:style w:type="paragraph" w:customStyle="1" w:styleId="FORMATTEXT">
    <w:name w:val=".FORMATTEXT"/>
    <w:uiPriority w:val="99"/>
    <w:rsid w:val="00A90DC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d">
    <w:name w:val="Сетка таблицы1"/>
    <w:basedOn w:val="a4"/>
    <w:next w:val="a8"/>
    <w:rsid w:val="00A90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5"/>
    <w:semiHidden/>
    <w:rsid w:val="00A90DCB"/>
  </w:style>
  <w:style w:type="character" w:customStyle="1" w:styleId="apple-converted-space">
    <w:name w:val="apple-converted-space"/>
    <w:basedOn w:val="a3"/>
    <w:rsid w:val="00A90DCB"/>
  </w:style>
  <w:style w:type="paragraph" w:customStyle="1" w:styleId="text">
    <w:name w:val="text"/>
    <w:basedOn w:val="a2"/>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1">
    <w:name w:val="Основной текст 31"/>
    <w:basedOn w:val="a2"/>
    <w:rsid w:val="00A90DCB"/>
    <w:pPr>
      <w:widowControl w:val="0"/>
      <w:autoSpaceDE w:val="0"/>
      <w:spacing w:after="120" w:line="240" w:lineRule="auto"/>
    </w:pPr>
    <w:rPr>
      <w:rFonts w:ascii="Microsoft Sans Serif" w:eastAsia="Times New Roman" w:hAnsi="Microsoft Sans Serif" w:cs="Calibri"/>
      <w:sz w:val="16"/>
      <w:szCs w:val="16"/>
      <w:lang w:val="x-none" w:eastAsia="ar-SA"/>
    </w:rPr>
  </w:style>
  <w:style w:type="numbering" w:customStyle="1" w:styleId="3a">
    <w:name w:val="Нет списка3"/>
    <w:next w:val="a5"/>
    <w:uiPriority w:val="99"/>
    <w:semiHidden/>
    <w:unhideWhenUsed/>
    <w:rsid w:val="00A90DCB"/>
  </w:style>
  <w:style w:type="character" w:customStyle="1" w:styleId="WW8Num1z0">
    <w:name w:val="WW8Num1z0"/>
    <w:rsid w:val="00A90DCB"/>
    <w:rPr>
      <w:rFonts w:ascii="Symbol" w:hAnsi="Symbol" w:cs="Symbol"/>
      <w:b w:val="0"/>
      <w:i w:val="0"/>
      <w:color w:val="auto"/>
      <w:sz w:val="24"/>
      <w:szCs w:val="16"/>
    </w:rPr>
  </w:style>
  <w:style w:type="character" w:customStyle="1" w:styleId="WW8Num1z1">
    <w:name w:val="WW8Num1z1"/>
    <w:rsid w:val="00A90DCB"/>
    <w:rPr>
      <w:rFonts w:ascii="Courier New" w:hAnsi="Courier New" w:cs="Courier New"/>
    </w:rPr>
  </w:style>
  <w:style w:type="character" w:customStyle="1" w:styleId="WW8Num1z2">
    <w:name w:val="WW8Num1z2"/>
    <w:rsid w:val="00A90DCB"/>
    <w:rPr>
      <w:rFonts w:ascii="Wingdings" w:hAnsi="Wingdings" w:cs="Wingdings"/>
    </w:rPr>
  </w:style>
  <w:style w:type="character" w:customStyle="1" w:styleId="WW8Num1z3">
    <w:name w:val="WW8Num1z3"/>
    <w:rsid w:val="00A90DCB"/>
    <w:rPr>
      <w:rFonts w:ascii="Symbol" w:hAnsi="Symbol" w:cs="Symbol"/>
    </w:rPr>
  </w:style>
  <w:style w:type="character" w:customStyle="1" w:styleId="WW8Num2z0">
    <w:name w:val="WW8Num2z0"/>
    <w:rsid w:val="00A90DCB"/>
    <w:rPr>
      <w:rFonts w:ascii="Symbol" w:hAnsi="Symbol" w:cs="Symbol"/>
      <w:b w:val="0"/>
      <w:i w:val="0"/>
      <w:color w:val="auto"/>
      <w:sz w:val="24"/>
      <w:szCs w:val="16"/>
    </w:rPr>
  </w:style>
  <w:style w:type="character" w:customStyle="1" w:styleId="WW8Num2z1">
    <w:name w:val="WW8Num2z1"/>
    <w:rsid w:val="00A90DCB"/>
    <w:rPr>
      <w:rFonts w:ascii="Courier New" w:hAnsi="Courier New" w:cs="Courier New"/>
    </w:rPr>
  </w:style>
  <w:style w:type="character" w:customStyle="1" w:styleId="WW8Num2z2">
    <w:name w:val="WW8Num2z2"/>
    <w:rsid w:val="00A90DCB"/>
    <w:rPr>
      <w:rFonts w:ascii="Wingdings" w:hAnsi="Wingdings" w:cs="Wingdings"/>
    </w:rPr>
  </w:style>
  <w:style w:type="character" w:customStyle="1" w:styleId="WW8Num2z3">
    <w:name w:val="WW8Num2z3"/>
    <w:rsid w:val="00A90DCB"/>
    <w:rPr>
      <w:rFonts w:ascii="Symbol" w:hAnsi="Symbol" w:cs="Symbol"/>
    </w:rPr>
  </w:style>
  <w:style w:type="character" w:customStyle="1" w:styleId="WW8Num3z0">
    <w:name w:val="WW8Num3z0"/>
    <w:rsid w:val="00A90DCB"/>
    <w:rPr>
      <w:rFonts w:ascii="Symbol" w:hAnsi="Symbol" w:cs="Symbol"/>
      <w:b w:val="0"/>
      <w:i w:val="0"/>
      <w:color w:val="auto"/>
      <w:sz w:val="24"/>
      <w:szCs w:val="16"/>
    </w:rPr>
  </w:style>
  <w:style w:type="character" w:customStyle="1" w:styleId="WW8Num3z1">
    <w:name w:val="WW8Num3z1"/>
    <w:rsid w:val="00A90DCB"/>
    <w:rPr>
      <w:rFonts w:ascii="Courier New" w:hAnsi="Courier New" w:cs="Courier New"/>
    </w:rPr>
  </w:style>
  <w:style w:type="character" w:customStyle="1" w:styleId="WW8Num3z2">
    <w:name w:val="WW8Num3z2"/>
    <w:rsid w:val="00A90DCB"/>
    <w:rPr>
      <w:rFonts w:ascii="Wingdings" w:hAnsi="Wingdings" w:cs="Wingdings"/>
    </w:rPr>
  </w:style>
  <w:style w:type="character" w:customStyle="1" w:styleId="WW8Num3z3">
    <w:name w:val="WW8Num3z3"/>
    <w:rsid w:val="00A90DCB"/>
    <w:rPr>
      <w:rFonts w:ascii="Symbol" w:hAnsi="Symbol" w:cs="Symbol"/>
    </w:rPr>
  </w:style>
  <w:style w:type="character" w:customStyle="1" w:styleId="WW8Num4z0">
    <w:name w:val="WW8Num4z0"/>
    <w:rsid w:val="00A90DCB"/>
    <w:rPr>
      <w:rFonts w:ascii="Symbol" w:hAnsi="Symbol" w:cs="Symbol"/>
      <w:b w:val="0"/>
      <w:i w:val="0"/>
      <w:color w:val="auto"/>
      <w:sz w:val="24"/>
      <w:szCs w:val="16"/>
      <w:lang w:val="ru-RU"/>
    </w:rPr>
  </w:style>
  <w:style w:type="character" w:customStyle="1" w:styleId="WW8Num4z1">
    <w:name w:val="WW8Num4z1"/>
    <w:rsid w:val="00A90DCB"/>
    <w:rPr>
      <w:rFonts w:ascii="Courier New" w:hAnsi="Courier New" w:cs="Courier New"/>
    </w:rPr>
  </w:style>
  <w:style w:type="character" w:customStyle="1" w:styleId="WW8Num4z2">
    <w:name w:val="WW8Num4z2"/>
    <w:rsid w:val="00A90DCB"/>
    <w:rPr>
      <w:rFonts w:ascii="Wingdings" w:hAnsi="Wingdings" w:cs="Wingdings"/>
    </w:rPr>
  </w:style>
  <w:style w:type="character" w:customStyle="1" w:styleId="WW8Num4z3">
    <w:name w:val="WW8Num4z3"/>
    <w:rsid w:val="00A90DCB"/>
    <w:rPr>
      <w:rFonts w:ascii="Symbol" w:hAnsi="Symbol" w:cs="Symbol"/>
    </w:rPr>
  </w:style>
  <w:style w:type="character" w:customStyle="1" w:styleId="WW8Num5z0">
    <w:name w:val="WW8Num5z0"/>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rsid w:val="00A90DCB"/>
  </w:style>
  <w:style w:type="character" w:customStyle="1" w:styleId="WW8Num5z2">
    <w:name w:val="WW8Num5z2"/>
    <w:rsid w:val="00A90DCB"/>
  </w:style>
  <w:style w:type="character" w:customStyle="1" w:styleId="WW8Num5z3">
    <w:name w:val="WW8Num5z3"/>
    <w:rsid w:val="00A90DCB"/>
  </w:style>
  <w:style w:type="character" w:customStyle="1" w:styleId="WW8Num5z4">
    <w:name w:val="WW8Num5z4"/>
    <w:rsid w:val="00A90DCB"/>
  </w:style>
  <w:style w:type="character" w:customStyle="1" w:styleId="WW8Num5z5">
    <w:name w:val="WW8Num5z5"/>
    <w:rsid w:val="00A90DCB"/>
  </w:style>
  <w:style w:type="character" w:customStyle="1" w:styleId="WW8Num5z6">
    <w:name w:val="WW8Num5z6"/>
    <w:rsid w:val="00A90DCB"/>
  </w:style>
  <w:style w:type="character" w:customStyle="1" w:styleId="WW8Num5z7">
    <w:name w:val="WW8Num5z7"/>
    <w:rsid w:val="00A90DCB"/>
  </w:style>
  <w:style w:type="character" w:customStyle="1" w:styleId="WW8Num5z8">
    <w:name w:val="WW8Num5z8"/>
    <w:rsid w:val="00A90DCB"/>
  </w:style>
  <w:style w:type="character" w:customStyle="1" w:styleId="WW8Num6z0">
    <w:name w:val="WW8Num6z0"/>
    <w:rsid w:val="00A90DCB"/>
    <w:rPr>
      <w:rFonts w:ascii="Symbol" w:hAnsi="Symbol" w:cs="Symbol"/>
      <w:b w:val="0"/>
      <w:i w:val="0"/>
      <w:color w:val="auto"/>
      <w:sz w:val="24"/>
      <w:szCs w:val="16"/>
    </w:rPr>
  </w:style>
  <w:style w:type="character" w:customStyle="1" w:styleId="WW8Num6z1">
    <w:name w:val="WW8Num6z1"/>
    <w:rsid w:val="00A90DCB"/>
    <w:rPr>
      <w:rFonts w:ascii="Courier New" w:hAnsi="Courier New" w:cs="Courier New"/>
    </w:rPr>
  </w:style>
  <w:style w:type="character" w:customStyle="1" w:styleId="WW8Num6z2">
    <w:name w:val="WW8Num6z2"/>
    <w:rsid w:val="00A90DCB"/>
    <w:rPr>
      <w:rFonts w:ascii="Wingdings" w:hAnsi="Wingdings" w:cs="Wingdings"/>
    </w:rPr>
  </w:style>
  <w:style w:type="character" w:customStyle="1" w:styleId="WW8Num6z3">
    <w:name w:val="WW8Num6z3"/>
    <w:rsid w:val="00A90DCB"/>
    <w:rPr>
      <w:rFonts w:ascii="Symbol" w:hAnsi="Symbol" w:cs="Symbol"/>
    </w:rPr>
  </w:style>
  <w:style w:type="character" w:customStyle="1" w:styleId="WW8Num7z0">
    <w:name w:val="WW8Num7z0"/>
    <w:rsid w:val="00A90DCB"/>
    <w:rPr>
      <w:rFonts w:ascii="Symbol" w:hAnsi="Symbol" w:cs="Symbol"/>
      <w:b w:val="0"/>
      <w:i w:val="0"/>
      <w:color w:val="auto"/>
      <w:sz w:val="24"/>
      <w:szCs w:val="16"/>
    </w:rPr>
  </w:style>
  <w:style w:type="character" w:customStyle="1" w:styleId="WW8Num7z1">
    <w:name w:val="WW8Num7z1"/>
    <w:rsid w:val="00A90DCB"/>
    <w:rPr>
      <w:rFonts w:ascii="Courier New" w:hAnsi="Courier New" w:cs="Courier New"/>
    </w:rPr>
  </w:style>
  <w:style w:type="character" w:customStyle="1" w:styleId="WW8Num7z2">
    <w:name w:val="WW8Num7z2"/>
    <w:rsid w:val="00A90DCB"/>
    <w:rPr>
      <w:rFonts w:ascii="Wingdings" w:hAnsi="Wingdings" w:cs="Wingdings"/>
    </w:rPr>
  </w:style>
  <w:style w:type="character" w:customStyle="1" w:styleId="WW8Num7z3">
    <w:name w:val="WW8Num7z3"/>
    <w:rsid w:val="00A90DCB"/>
    <w:rPr>
      <w:rFonts w:ascii="Symbol" w:hAnsi="Symbol" w:cs="Symbol"/>
    </w:rPr>
  </w:style>
  <w:style w:type="character" w:customStyle="1" w:styleId="WW8Num8z0">
    <w:name w:val="WW8Num8z0"/>
    <w:rsid w:val="00A90DCB"/>
    <w:rPr>
      <w:rFonts w:ascii="Symbol" w:hAnsi="Symbol" w:cs="Symbol"/>
      <w:b w:val="0"/>
      <w:i w:val="0"/>
      <w:color w:val="auto"/>
      <w:sz w:val="24"/>
      <w:szCs w:val="16"/>
    </w:rPr>
  </w:style>
  <w:style w:type="character" w:customStyle="1" w:styleId="WW8Num8z1">
    <w:name w:val="WW8Num8z1"/>
    <w:rsid w:val="00A90DCB"/>
    <w:rPr>
      <w:rFonts w:ascii="Courier New" w:hAnsi="Courier New" w:cs="Courier New"/>
    </w:rPr>
  </w:style>
  <w:style w:type="character" w:customStyle="1" w:styleId="WW8Num8z2">
    <w:name w:val="WW8Num8z2"/>
    <w:rsid w:val="00A90DCB"/>
    <w:rPr>
      <w:rFonts w:ascii="Wingdings" w:hAnsi="Wingdings" w:cs="Wingdings"/>
    </w:rPr>
  </w:style>
  <w:style w:type="character" w:customStyle="1" w:styleId="WW8Num8z3">
    <w:name w:val="WW8Num8z3"/>
    <w:rsid w:val="00A90DCB"/>
    <w:rPr>
      <w:rFonts w:ascii="Symbol" w:hAnsi="Symbol" w:cs="Symbol"/>
    </w:rPr>
  </w:style>
  <w:style w:type="character" w:customStyle="1" w:styleId="WW8Num9z0">
    <w:name w:val="WW8Num9z0"/>
    <w:rsid w:val="00A90DCB"/>
    <w:rPr>
      <w:rFonts w:ascii="Symbol" w:hAnsi="Symbol" w:cs="Symbol"/>
      <w:b w:val="0"/>
      <w:i w:val="0"/>
      <w:color w:val="auto"/>
      <w:sz w:val="24"/>
      <w:szCs w:val="16"/>
    </w:rPr>
  </w:style>
  <w:style w:type="character" w:customStyle="1" w:styleId="WW8Num9z1">
    <w:name w:val="WW8Num9z1"/>
    <w:rsid w:val="00A90DCB"/>
    <w:rPr>
      <w:rFonts w:ascii="Courier New" w:hAnsi="Courier New" w:cs="Courier New"/>
    </w:rPr>
  </w:style>
  <w:style w:type="character" w:customStyle="1" w:styleId="WW8Num9z2">
    <w:name w:val="WW8Num9z2"/>
    <w:rsid w:val="00A90DCB"/>
    <w:rPr>
      <w:rFonts w:ascii="Wingdings" w:hAnsi="Wingdings" w:cs="Wingdings"/>
    </w:rPr>
  </w:style>
  <w:style w:type="character" w:customStyle="1" w:styleId="WW8Num9z3">
    <w:name w:val="WW8Num9z3"/>
    <w:rsid w:val="00A90DCB"/>
    <w:rPr>
      <w:rFonts w:ascii="Symbol" w:hAnsi="Symbol" w:cs="Symbol"/>
    </w:rPr>
  </w:style>
  <w:style w:type="character" w:customStyle="1" w:styleId="WW8Num10z0">
    <w:name w:val="WW8Num10z0"/>
    <w:rsid w:val="00A90DCB"/>
    <w:rPr>
      <w:rFonts w:ascii="Symbol" w:hAnsi="Symbol" w:cs="Symbol"/>
      <w:color w:val="auto"/>
    </w:rPr>
  </w:style>
  <w:style w:type="character" w:customStyle="1" w:styleId="WW8Num10z1">
    <w:name w:val="WW8Num10z1"/>
    <w:rsid w:val="00A90DCB"/>
    <w:rPr>
      <w:rFonts w:ascii="Courier New" w:hAnsi="Courier New" w:cs="Courier New"/>
    </w:rPr>
  </w:style>
  <w:style w:type="character" w:customStyle="1" w:styleId="WW8Num10z2">
    <w:name w:val="WW8Num10z2"/>
    <w:rsid w:val="00A90DCB"/>
    <w:rPr>
      <w:rFonts w:ascii="Symbol" w:hAnsi="Symbol" w:cs="Symbol"/>
    </w:rPr>
  </w:style>
  <w:style w:type="character" w:customStyle="1" w:styleId="WW8Num10z5">
    <w:name w:val="WW8Num10z5"/>
    <w:rsid w:val="00A90DCB"/>
    <w:rPr>
      <w:rFonts w:ascii="Wingdings" w:hAnsi="Wingdings" w:cs="Wingdings"/>
    </w:rPr>
  </w:style>
  <w:style w:type="character" w:customStyle="1" w:styleId="WW8Num11z0">
    <w:name w:val="WW8Num11z0"/>
    <w:rsid w:val="00A90DCB"/>
    <w:rPr>
      <w:rFonts w:ascii="Symbol" w:hAnsi="Symbol" w:cs="Symbol"/>
      <w:b w:val="0"/>
      <w:i w:val="0"/>
      <w:color w:val="auto"/>
      <w:sz w:val="24"/>
      <w:szCs w:val="16"/>
    </w:rPr>
  </w:style>
  <w:style w:type="character" w:customStyle="1" w:styleId="WW8Num11z1">
    <w:name w:val="WW8Num11z1"/>
    <w:rsid w:val="00A90DCB"/>
    <w:rPr>
      <w:rFonts w:ascii="Courier New" w:hAnsi="Courier New" w:cs="Courier New"/>
    </w:rPr>
  </w:style>
  <w:style w:type="character" w:customStyle="1" w:styleId="WW8Num11z2">
    <w:name w:val="WW8Num11z2"/>
    <w:rsid w:val="00A90DCB"/>
    <w:rPr>
      <w:rFonts w:ascii="Wingdings" w:hAnsi="Wingdings" w:cs="Wingdings"/>
    </w:rPr>
  </w:style>
  <w:style w:type="character" w:customStyle="1" w:styleId="WW8Num11z3">
    <w:name w:val="WW8Num11z3"/>
    <w:rsid w:val="00A90DCB"/>
    <w:rPr>
      <w:rFonts w:ascii="Symbol" w:hAnsi="Symbol" w:cs="Symbol"/>
    </w:rPr>
  </w:style>
  <w:style w:type="character" w:customStyle="1" w:styleId="WW8Num12z0">
    <w:name w:val="WW8Num12z0"/>
    <w:rsid w:val="00A90DCB"/>
    <w:rPr>
      <w:rFonts w:ascii="Symbol" w:hAnsi="Symbol" w:cs="Symbol"/>
      <w:b w:val="0"/>
      <w:i w:val="0"/>
      <w:color w:val="auto"/>
      <w:sz w:val="24"/>
      <w:szCs w:val="16"/>
    </w:rPr>
  </w:style>
  <w:style w:type="character" w:customStyle="1" w:styleId="WW8Num12z1">
    <w:name w:val="WW8Num12z1"/>
    <w:rsid w:val="00A90DCB"/>
    <w:rPr>
      <w:rFonts w:ascii="Courier New" w:hAnsi="Courier New" w:cs="Courier New"/>
    </w:rPr>
  </w:style>
  <w:style w:type="character" w:customStyle="1" w:styleId="WW8Num12z2">
    <w:name w:val="WW8Num12z2"/>
    <w:rsid w:val="00A90DCB"/>
    <w:rPr>
      <w:rFonts w:ascii="Wingdings" w:hAnsi="Wingdings" w:cs="Wingdings"/>
    </w:rPr>
  </w:style>
  <w:style w:type="character" w:customStyle="1" w:styleId="WW8Num12z3">
    <w:name w:val="WW8Num12z3"/>
    <w:rsid w:val="00A90DCB"/>
    <w:rPr>
      <w:rFonts w:ascii="Symbol" w:hAnsi="Symbol" w:cs="Symbol"/>
    </w:rPr>
  </w:style>
  <w:style w:type="character" w:customStyle="1" w:styleId="WW8Num13z0">
    <w:name w:val="WW8Num13z0"/>
    <w:rsid w:val="00A90DCB"/>
    <w:rPr>
      <w:rFonts w:ascii="Symbol" w:hAnsi="Symbol" w:cs="Symbol"/>
      <w:b w:val="0"/>
      <w:i w:val="0"/>
      <w:color w:val="auto"/>
      <w:sz w:val="24"/>
      <w:szCs w:val="16"/>
    </w:rPr>
  </w:style>
  <w:style w:type="character" w:customStyle="1" w:styleId="WW8Num13z1">
    <w:name w:val="WW8Num13z1"/>
    <w:rsid w:val="00A90DCB"/>
    <w:rPr>
      <w:rFonts w:ascii="Courier New" w:hAnsi="Courier New" w:cs="Courier New"/>
    </w:rPr>
  </w:style>
  <w:style w:type="character" w:customStyle="1" w:styleId="WW8Num13z2">
    <w:name w:val="WW8Num13z2"/>
    <w:rsid w:val="00A90DCB"/>
    <w:rPr>
      <w:rFonts w:ascii="Wingdings" w:hAnsi="Wingdings" w:cs="Wingdings"/>
    </w:rPr>
  </w:style>
  <w:style w:type="character" w:customStyle="1" w:styleId="WW8Num13z3">
    <w:name w:val="WW8Num13z3"/>
    <w:rsid w:val="00A90DCB"/>
    <w:rPr>
      <w:rFonts w:ascii="Symbol" w:hAnsi="Symbol" w:cs="Symbol"/>
    </w:rPr>
  </w:style>
  <w:style w:type="character" w:customStyle="1" w:styleId="WW8Num14z0">
    <w:name w:val="WW8Num14z0"/>
    <w:rsid w:val="00A90DCB"/>
    <w:rPr>
      <w:b w:val="0"/>
    </w:rPr>
  </w:style>
  <w:style w:type="character" w:customStyle="1" w:styleId="WW8Num14z1">
    <w:name w:val="WW8Num14z1"/>
    <w:rsid w:val="00A90DCB"/>
  </w:style>
  <w:style w:type="character" w:customStyle="1" w:styleId="WW8Num14z2">
    <w:name w:val="WW8Num14z2"/>
    <w:rsid w:val="00A90DCB"/>
  </w:style>
  <w:style w:type="character" w:customStyle="1" w:styleId="WW8Num14z3">
    <w:name w:val="WW8Num14z3"/>
    <w:rsid w:val="00A90DCB"/>
  </w:style>
  <w:style w:type="character" w:customStyle="1" w:styleId="WW8Num14z4">
    <w:name w:val="WW8Num14z4"/>
    <w:rsid w:val="00A90DCB"/>
  </w:style>
  <w:style w:type="character" w:customStyle="1" w:styleId="WW8Num14z5">
    <w:name w:val="WW8Num14z5"/>
    <w:rsid w:val="00A90DCB"/>
  </w:style>
  <w:style w:type="character" w:customStyle="1" w:styleId="WW8Num14z6">
    <w:name w:val="WW8Num14z6"/>
    <w:rsid w:val="00A90DCB"/>
  </w:style>
  <w:style w:type="character" w:customStyle="1" w:styleId="WW8Num14z7">
    <w:name w:val="WW8Num14z7"/>
    <w:rsid w:val="00A90DCB"/>
  </w:style>
  <w:style w:type="character" w:customStyle="1" w:styleId="WW8Num14z8">
    <w:name w:val="WW8Num14z8"/>
    <w:rsid w:val="00A90DCB"/>
  </w:style>
  <w:style w:type="character" w:customStyle="1" w:styleId="WW8Num15z0">
    <w:name w:val="WW8Num15z0"/>
    <w:rsid w:val="00A90DCB"/>
    <w:rPr>
      <w:rFonts w:ascii="Symbol" w:hAnsi="Symbol" w:cs="Symbol"/>
      <w:b w:val="0"/>
      <w:i w:val="0"/>
      <w:color w:val="auto"/>
      <w:sz w:val="24"/>
      <w:szCs w:val="16"/>
    </w:rPr>
  </w:style>
  <w:style w:type="character" w:customStyle="1" w:styleId="WW8Num15z1">
    <w:name w:val="WW8Num15z1"/>
    <w:rsid w:val="00A90DCB"/>
    <w:rPr>
      <w:rFonts w:ascii="Courier New" w:hAnsi="Courier New" w:cs="Courier New"/>
    </w:rPr>
  </w:style>
  <w:style w:type="character" w:customStyle="1" w:styleId="WW8Num15z2">
    <w:name w:val="WW8Num15z2"/>
    <w:rsid w:val="00A90DCB"/>
    <w:rPr>
      <w:rFonts w:ascii="Wingdings" w:hAnsi="Wingdings" w:cs="Wingdings"/>
    </w:rPr>
  </w:style>
  <w:style w:type="character" w:customStyle="1" w:styleId="WW8Num15z3">
    <w:name w:val="WW8Num15z3"/>
    <w:rsid w:val="00A90DCB"/>
    <w:rPr>
      <w:rFonts w:ascii="Symbol" w:hAnsi="Symbol" w:cs="Symbol"/>
    </w:rPr>
  </w:style>
  <w:style w:type="character" w:customStyle="1" w:styleId="WW8Num16z0">
    <w:name w:val="WW8Num16z0"/>
    <w:rsid w:val="00A90DCB"/>
    <w:rPr>
      <w:rFonts w:ascii="Times New Roman" w:hAnsi="Times New Roman" w:cs="Times New Roman"/>
      <w:b/>
      <w:caps/>
      <w:sz w:val="28"/>
      <w:szCs w:val="28"/>
    </w:rPr>
  </w:style>
  <w:style w:type="character" w:customStyle="1" w:styleId="WW8Num16z1">
    <w:name w:val="WW8Num16z1"/>
    <w:rsid w:val="00A90DCB"/>
    <w:rPr>
      <w:rFonts w:ascii="Times New Roman" w:hAnsi="Times New Roman" w:cs="Times New Roman"/>
      <w:b w:val="0"/>
      <w:bCs w:val="0"/>
      <w:i w:val="0"/>
      <w:sz w:val="28"/>
      <w:szCs w:val="28"/>
      <w:lang w:val="ru-RU"/>
    </w:rPr>
  </w:style>
  <w:style w:type="character" w:customStyle="1" w:styleId="WW8Num16z2">
    <w:name w:val="WW8Num16z2"/>
    <w:rsid w:val="00A90DCB"/>
  </w:style>
  <w:style w:type="character" w:customStyle="1" w:styleId="WW8Num16z3">
    <w:name w:val="WW8Num16z3"/>
    <w:rsid w:val="00A90DCB"/>
  </w:style>
  <w:style w:type="character" w:customStyle="1" w:styleId="WW8Num16z4">
    <w:name w:val="WW8Num16z4"/>
    <w:rsid w:val="00A90DCB"/>
  </w:style>
  <w:style w:type="character" w:customStyle="1" w:styleId="WW8Num16z5">
    <w:name w:val="WW8Num16z5"/>
    <w:rsid w:val="00A90DCB"/>
  </w:style>
  <w:style w:type="character" w:customStyle="1" w:styleId="WW8Num16z6">
    <w:name w:val="WW8Num16z6"/>
    <w:rsid w:val="00A90DCB"/>
  </w:style>
  <w:style w:type="character" w:customStyle="1" w:styleId="WW8Num16z7">
    <w:name w:val="WW8Num16z7"/>
    <w:rsid w:val="00A90DCB"/>
  </w:style>
  <w:style w:type="character" w:customStyle="1" w:styleId="WW8Num16z8">
    <w:name w:val="WW8Num16z8"/>
    <w:rsid w:val="00A90DCB"/>
  </w:style>
  <w:style w:type="character" w:customStyle="1" w:styleId="WW8Num17z0">
    <w:name w:val="WW8Num17z0"/>
    <w:rsid w:val="00A90DCB"/>
  </w:style>
  <w:style w:type="character" w:customStyle="1" w:styleId="WW8Num17z1">
    <w:name w:val="WW8Num17z1"/>
    <w:rsid w:val="00A90DCB"/>
  </w:style>
  <w:style w:type="character" w:customStyle="1" w:styleId="WW8Num17z2">
    <w:name w:val="WW8Num17z2"/>
    <w:rsid w:val="00A90DCB"/>
  </w:style>
  <w:style w:type="character" w:customStyle="1" w:styleId="WW8Num17z3">
    <w:name w:val="WW8Num17z3"/>
    <w:rsid w:val="00A90DCB"/>
  </w:style>
  <w:style w:type="character" w:customStyle="1" w:styleId="WW8Num17z4">
    <w:name w:val="WW8Num17z4"/>
    <w:rsid w:val="00A90DCB"/>
  </w:style>
  <w:style w:type="character" w:customStyle="1" w:styleId="WW8Num17z5">
    <w:name w:val="WW8Num17z5"/>
    <w:rsid w:val="00A90DCB"/>
  </w:style>
  <w:style w:type="character" w:customStyle="1" w:styleId="WW8Num17z6">
    <w:name w:val="WW8Num17z6"/>
    <w:rsid w:val="00A90DCB"/>
  </w:style>
  <w:style w:type="character" w:customStyle="1" w:styleId="WW8Num17z7">
    <w:name w:val="WW8Num17z7"/>
    <w:rsid w:val="00A90DCB"/>
  </w:style>
  <w:style w:type="character" w:customStyle="1" w:styleId="WW8Num17z8">
    <w:name w:val="WW8Num17z8"/>
    <w:rsid w:val="00A90DCB"/>
  </w:style>
  <w:style w:type="character" w:customStyle="1" w:styleId="WW8Num18z0">
    <w:name w:val="WW8Num18z0"/>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2">
    <w:name w:val="WW8Num18z2"/>
    <w:rsid w:val="00A90DCB"/>
  </w:style>
  <w:style w:type="character" w:customStyle="1" w:styleId="WW8Num18z3">
    <w:name w:val="WW8Num18z3"/>
    <w:rsid w:val="00A90DCB"/>
  </w:style>
  <w:style w:type="character" w:customStyle="1" w:styleId="WW8Num18z4">
    <w:name w:val="WW8Num18z4"/>
    <w:rsid w:val="00A90DCB"/>
  </w:style>
  <w:style w:type="character" w:customStyle="1" w:styleId="WW8Num18z5">
    <w:name w:val="WW8Num18z5"/>
    <w:rsid w:val="00A90DCB"/>
  </w:style>
  <w:style w:type="character" w:customStyle="1" w:styleId="WW8Num18z6">
    <w:name w:val="WW8Num18z6"/>
    <w:rsid w:val="00A90DCB"/>
  </w:style>
  <w:style w:type="character" w:customStyle="1" w:styleId="WW8Num18z7">
    <w:name w:val="WW8Num18z7"/>
    <w:rsid w:val="00A90DCB"/>
  </w:style>
  <w:style w:type="character" w:customStyle="1" w:styleId="WW8Num18z8">
    <w:name w:val="WW8Num18z8"/>
    <w:rsid w:val="00A90DCB"/>
  </w:style>
  <w:style w:type="character" w:customStyle="1" w:styleId="WW8Num19z0">
    <w:name w:val="WW8Num19z0"/>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rsid w:val="00A90DCB"/>
  </w:style>
  <w:style w:type="character" w:customStyle="1" w:styleId="WW8Num19z2">
    <w:name w:val="WW8Num19z2"/>
    <w:rsid w:val="00A90DCB"/>
  </w:style>
  <w:style w:type="character" w:customStyle="1" w:styleId="WW8Num19z3">
    <w:name w:val="WW8Num19z3"/>
    <w:rsid w:val="00A90DCB"/>
  </w:style>
  <w:style w:type="character" w:customStyle="1" w:styleId="WW8Num19z4">
    <w:name w:val="WW8Num19z4"/>
    <w:rsid w:val="00A90DCB"/>
  </w:style>
  <w:style w:type="character" w:customStyle="1" w:styleId="WW8Num19z5">
    <w:name w:val="WW8Num19z5"/>
    <w:rsid w:val="00A90DCB"/>
  </w:style>
  <w:style w:type="character" w:customStyle="1" w:styleId="WW8Num19z6">
    <w:name w:val="WW8Num19z6"/>
    <w:rsid w:val="00A90DCB"/>
  </w:style>
  <w:style w:type="character" w:customStyle="1" w:styleId="WW8Num19z7">
    <w:name w:val="WW8Num19z7"/>
    <w:rsid w:val="00A90DCB"/>
  </w:style>
  <w:style w:type="character" w:customStyle="1" w:styleId="WW8Num19z8">
    <w:name w:val="WW8Num19z8"/>
    <w:rsid w:val="00A90DCB"/>
  </w:style>
  <w:style w:type="character" w:customStyle="1" w:styleId="WW8Num20z0">
    <w:name w:val="WW8Num20z0"/>
    <w:rsid w:val="00A90DCB"/>
    <w:rPr>
      <w:rFonts w:ascii="Symbol" w:hAnsi="Symbol" w:cs="Symbol"/>
      <w:b w:val="0"/>
      <w:i w:val="0"/>
      <w:color w:val="auto"/>
      <w:sz w:val="24"/>
      <w:szCs w:val="16"/>
    </w:rPr>
  </w:style>
  <w:style w:type="character" w:customStyle="1" w:styleId="WW8Num20z1">
    <w:name w:val="WW8Num20z1"/>
    <w:rsid w:val="00A90DCB"/>
    <w:rPr>
      <w:rFonts w:ascii="Courier New" w:hAnsi="Courier New" w:cs="Courier New"/>
    </w:rPr>
  </w:style>
  <w:style w:type="character" w:customStyle="1" w:styleId="WW8Num20z2">
    <w:name w:val="WW8Num20z2"/>
    <w:rsid w:val="00A90DCB"/>
    <w:rPr>
      <w:rFonts w:ascii="Wingdings" w:hAnsi="Wingdings" w:cs="Wingdings"/>
    </w:rPr>
  </w:style>
  <w:style w:type="character" w:customStyle="1" w:styleId="WW8Num20z3">
    <w:name w:val="WW8Num20z3"/>
    <w:rsid w:val="00A90DCB"/>
    <w:rPr>
      <w:rFonts w:ascii="Symbol" w:hAnsi="Symbol" w:cs="Symbol"/>
    </w:rPr>
  </w:style>
  <w:style w:type="character" w:customStyle="1" w:styleId="WW8Num21z0">
    <w:name w:val="WW8Num21z0"/>
    <w:rsid w:val="00A90DCB"/>
    <w:rPr>
      <w:rFonts w:ascii="Symbol" w:hAnsi="Symbol" w:cs="Symbol"/>
      <w:b w:val="0"/>
      <w:i w:val="0"/>
      <w:color w:val="auto"/>
      <w:sz w:val="24"/>
      <w:szCs w:val="16"/>
    </w:rPr>
  </w:style>
  <w:style w:type="character" w:customStyle="1" w:styleId="WW8Num21z1">
    <w:name w:val="WW8Num21z1"/>
    <w:rsid w:val="00A90DCB"/>
    <w:rPr>
      <w:rFonts w:ascii="Courier New" w:hAnsi="Courier New" w:cs="Courier New"/>
    </w:rPr>
  </w:style>
  <w:style w:type="character" w:customStyle="1" w:styleId="WW8Num21z2">
    <w:name w:val="WW8Num21z2"/>
    <w:rsid w:val="00A90DCB"/>
    <w:rPr>
      <w:rFonts w:ascii="Wingdings" w:hAnsi="Wingdings" w:cs="Wingdings"/>
    </w:rPr>
  </w:style>
  <w:style w:type="character" w:customStyle="1" w:styleId="WW8Num21z3">
    <w:name w:val="WW8Num21z3"/>
    <w:rsid w:val="00A90DCB"/>
    <w:rPr>
      <w:rFonts w:ascii="Symbol" w:hAnsi="Symbol" w:cs="Symbol"/>
    </w:rPr>
  </w:style>
  <w:style w:type="character" w:customStyle="1" w:styleId="WW8Num22z0">
    <w:name w:val="WW8Num22z0"/>
    <w:rsid w:val="00A90DCB"/>
    <w:rPr>
      <w:rFonts w:ascii="Symbol" w:hAnsi="Symbol" w:cs="Symbol"/>
      <w:b w:val="0"/>
      <w:i w:val="0"/>
      <w:color w:val="auto"/>
      <w:sz w:val="24"/>
      <w:szCs w:val="16"/>
    </w:rPr>
  </w:style>
  <w:style w:type="character" w:customStyle="1" w:styleId="WW8Num22z1">
    <w:name w:val="WW8Num22z1"/>
    <w:rsid w:val="00A90DCB"/>
    <w:rPr>
      <w:rFonts w:ascii="Courier New" w:hAnsi="Courier New" w:cs="Courier New"/>
    </w:rPr>
  </w:style>
  <w:style w:type="character" w:customStyle="1" w:styleId="WW8Num22z2">
    <w:name w:val="WW8Num22z2"/>
    <w:rsid w:val="00A90DCB"/>
    <w:rPr>
      <w:rFonts w:ascii="Wingdings" w:hAnsi="Wingdings" w:cs="Wingdings"/>
    </w:rPr>
  </w:style>
  <w:style w:type="character" w:customStyle="1" w:styleId="WW8Num22z3">
    <w:name w:val="WW8Num22z3"/>
    <w:rsid w:val="00A90DCB"/>
    <w:rPr>
      <w:rFonts w:ascii="Symbol" w:hAnsi="Symbol" w:cs="Symbol"/>
    </w:rPr>
  </w:style>
  <w:style w:type="character" w:customStyle="1" w:styleId="WW8Num23z0">
    <w:name w:val="WW8Num23z0"/>
    <w:rsid w:val="00A90DCB"/>
    <w:rPr>
      <w:rFonts w:ascii="Symbol" w:hAnsi="Symbol" w:cs="Symbol"/>
      <w:b w:val="0"/>
      <w:i w:val="0"/>
      <w:color w:val="auto"/>
      <w:sz w:val="24"/>
      <w:szCs w:val="16"/>
    </w:rPr>
  </w:style>
  <w:style w:type="character" w:customStyle="1" w:styleId="WW8Num23z1">
    <w:name w:val="WW8Num23z1"/>
    <w:rsid w:val="00A90DCB"/>
    <w:rPr>
      <w:rFonts w:ascii="Courier New" w:hAnsi="Courier New" w:cs="Courier New"/>
    </w:rPr>
  </w:style>
  <w:style w:type="character" w:customStyle="1" w:styleId="WW8Num23z2">
    <w:name w:val="WW8Num23z2"/>
    <w:rsid w:val="00A90DCB"/>
    <w:rPr>
      <w:rFonts w:ascii="Wingdings" w:hAnsi="Wingdings" w:cs="Wingdings"/>
    </w:rPr>
  </w:style>
  <w:style w:type="character" w:customStyle="1" w:styleId="WW8Num23z3">
    <w:name w:val="WW8Num23z3"/>
    <w:rsid w:val="00A90DCB"/>
    <w:rPr>
      <w:rFonts w:ascii="Symbol" w:hAnsi="Symbol" w:cs="Symbol"/>
    </w:rPr>
  </w:style>
  <w:style w:type="character" w:customStyle="1" w:styleId="WW8Num24z0">
    <w:name w:val="WW8Num24z0"/>
    <w:rsid w:val="00A90DCB"/>
    <w:rPr>
      <w:rFonts w:ascii="Symbol" w:hAnsi="Symbol" w:cs="Symbol"/>
      <w:b w:val="0"/>
      <w:i w:val="0"/>
      <w:color w:val="auto"/>
      <w:sz w:val="24"/>
      <w:szCs w:val="16"/>
    </w:rPr>
  </w:style>
  <w:style w:type="character" w:customStyle="1" w:styleId="WW8Num24z1">
    <w:name w:val="WW8Num24z1"/>
    <w:rsid w:val="00A90DCB"/>
    <w:rPr>
      <w:rFonts w:ascii="Courier New" w:hAnsi="Courier New" w:cs="Courier New"/>
    </w:rPr>
  </w:style>
  <w:style w:type="character" w:customStyle="1" w:styleId="WW8Num24z2">
    <w:name w:val="WW8Num24z2"/>
    <w:rsid w:val="00A90DCB"/>
    <w:rPr>
      <w:rFonts w:ascii="Wingdings" w:hAnsi="Wingdings" w:cs="Wingdings"/>
    </w:rPr>
  </w:style>
  <w:style w:type="character" w:customStyle="1" w:styleId="WW8Num24z3">
    <w:name w:val="WW8Num24z3"/>
    <w:rsid w:val="00A90DCB"/>
    <w:rPr>
      <w:rFonts w:ascii="Symbol" w:hAnsi="Symbol" w:cs="Symbol"/>
    </w:rPr>
  </w:style>
  <w:style w:type="character" w:customStyle="1" w:styleId="WW8Num25z0">
    <w:name w:val="WW8Num25z0"/>
    <w:rsid w:val="00A90DCB"/>
    <w:rPr>
      <w:rFonts w:ascii="Symbol" w:hAnsi="Symbol" w:cs="Symbol"/>
      <w:b w:val="0"/>
      <w:i w:val="0"/>
      <w:color w:val="auto"/>
      <w:sz w:val="24"/>
      <w:szCs w:val="16"/>
    </w:rPr>
  </w:style>
  <w:style w:type="character" w:customStyle="1" w:styleId="WW8Num25z1">
    <w:name w:val="WW8Num25z1"/>
    <w:rsid w:val="00A90DCB"/>
    <w:rPr>
      <w:rFonts w:ascii="Courier New" w:hAnsi="Courier New" w:cs="Courier New"/>
    </w:rPr>
  </w:style>
  <w:style w:type="character" w:customStyle="1" w:styleId="WW8Num25z2">
    <w:name w:val="WW8Num25z2"/>
    <w:rsid w:val="00A90DCB"/>
    <w:rPr>
      <w:rFonts w:ascii="Wingdings" w:hAnsi="Wingdings" w:cs="Wingdings"/>
    </w:rPr>
  </w:style>
  <w:style w:type="character" w:customStyle="1" w:styleId="WW8Num25z3">
    <w:name w:val="WW8Num25z3"/>
    <w:rsid w:val="00A90DCB"/>
    <w:rPr>
      <w:rFonts w:ascii="Symbol" w:hAnsi="Symbol" w:cs="Symbol"/>
    </w:rPr>
  </w:style>
  <w:style w:type="character" w:customStyle="1" w:styleId="WW8Num26z0">
    <w:name w:val="WW8Num26z0"/>
    <w:rsid w:val="00A90DCB"/>
    <w:rPr>
      <w:rFonts w:ascii="Symbol" w:hAnsi="Symbol" w:cs="Symbol"/>
      <w:b w:val="0"/>
      <w:i w:val="0"/>
      <w:color w:val="auto"/>
      <w:sz w:val="24"/>
      <w:szCs w:val="16"/>
    </w:rPr>
  </w:style>
  <w:style w:type="character" w:customStyle="1" w:styleId="WW8Num26z1">
    <w:name w:val="WW8Num26z1"/>
    <w:rsid w:val="00A90DCB"/>
    <w:rPr>
      <w:rFonts w:ascii="Courier New" w:hAnsi="Courier New" w:cs="Courier New"/>
    </w:rPr>
  </w:style>
  <w:style w:type="character" w:customStyle="1" w:styleId="WW8Num26z2">
    <w:name w:val="WW8Num26z2"/>
    <w:rsid w:val="00A90DCB"/>
    <w:rPr>
      <w:rFonts w:ascii="Wingdings" w:hAnsi="Wingdings" w:cs="Wingdings"/>
    </w:rPr>
  </w:style>
  <w:style w:type="character" w:customStyle="1" w:styleId="WW8Num26z3">
    <w:name w:val="WW8Num26z3"/>
    <w:rsid w:val="00A90DCB"/>
    <w:rPr>
      <w:rFonts w:ascii="Symbol" w:hAnsi="Symbol" w:cs="Symbol"/>
    </w:rPr>
  </w:style>
  <w:style w:type="character" w:customStyle="1" w:styleId="WW8Num27z0">
    <w:name w:val="WW8Num27z0"/>
    <w:rsid w:val="00A90DCB"/>
  </w:style>
  <w:style w:type="character" w:customStyle="1" w:styleId="WW8Num27z1">
    <w:name w:val="WW8Num27z1"/>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2">
    <w:name w:val="WW8Num27z2"/>
    <w:rsid w:val="00A90DCB"/>
  </w:style>
  <w:style w:type="character" w:customStyle="1" w:styleId="WW8Num27z3">
    <w:name w:val="WW8Num27z3"/>
    <w:rsid w:val="00A90DCB"/>
  </w:style>
  <w:style w:type="character" w:customStyle="1" w:styleId="WW8Num27z4">
    <w:name w:val="WW8Num27z4"/>
    <w:rsid w:val="00A90DCB"/>
  </w:style>
  <w:style w:type="character" w:customStyle="1" w:styleId="WW8Num27z5">
    <w:name w:val="WW8Num27z5"/>
    <w:rsid w:val="00A90DCB"/>
  </w:style>
  <w:style w:type="character" w:customStyle="1" w:styleId="WW8Num27z6">
    <w:name w:val="WW8Num27z6"/>
    <w:rsid w:val="00A90DCB"/>
  </w:style>
  <w:style w:type="character" w:customStyle="1" w:styleId="WW8Num27z7">
    <w:name w:val="WW8Num27z7"/>
    <w:rsid w:val="00A90DCB"/>
  </w:style>
  <w:style w:type="character" w:customStyle="1" w:styleId="WW8Num27z8">
    <w:name w:val="WW8Num27z8"/>
    <w:rsid w:val="00A90DCB"/>
  </w:style>
  <w:style w:type="character" w:customStyle="1" w:styleId="WW8Num28z0">
    <w:name w:val="WW8Num28z0"/>
    <w:rsid w:val="00A90DCB"/>
    <w:rPr>
      <w:rFonts w:ascii="Symbol" w:hAnsi="Symbol" w:cs="Symbol"/>
      <w:b w:val="0"/>
      <w:i w:val="0"/>
      <w:color w:val="auto"/>
      <w:sz w:val="24"/>
      <w:szCs w:val="16"/>
    </w:rPr>
  </w:style>
  <w:style w:type="character" w:customStyle="1" w:styleId="WW8Num28z1">
    <w:name w:val="WW8Num28z1"/>
    <w:rsid w:val="00A90DCB"/>
    <w:rPr>
      <w:rFonts w:ascii="Courier New" w:hAnsi="Courier New" w:cs="Courier New"/>
    </w:rPr>
  </w:style>
  <w:style w:type="character" w:customStyle="1" w:styleId="WW8Num28z2">
    <w:name w:val="WW8Num28z2"/>
    <w:rsid w:val="00A90DCB"/>
    <w:rPr>
      <w:rFonts w:ascii="Wingdings" w:hAnsi="Wingdings" w:cs="Wingdings"/>
    </w:rPr>
  </w:style>
  <w:style w:type="character" w:customStyle="1" w:styleId="WW8Num28z3">
    <w:name w:val="WW8Num28z3"/>
    <w:rsid w:val="00A90DCB"/>
    <w:rPr>
      <w:rFonts w:ascii="Symbol" w:hAnsi="Symbol" w:cs="Symbol"/>
    </w:rPr>
  </w:style>
  <w:style w:type="character" w:customStyle="1" w:styleId="WW8Num29z0">
    <w:name w:val="WW8Num29z0"/>
    <w:rsid w:val="00A90DCB"/>
    <w:rPr>
      <w:rFonts w:ascii="Symbol" w:hAnsi="Symbol" w:cs="Symbol"/>
      <w:b w:val="0"/>
      <w:i w:val="0"/>
      <w:color w:val="auto"/>
      <w:sz w:val="24"/>
      <w:szCs w:val="16"/>
    </w:rPr>
  </w:style>
  <w:style w:type="character" w:customStyle="1" w:styleId="WW8Num29z1">
    <w:name w:val="WW8Num29z1"/>
    <w:rsid w:val="00A90DCB"/>
    <w:rPr>
      <w:rFonts w:ascii="Courier New" w:hAnsi="Courier New" w:cs="Courier New"/>
    </w:rPr>
  </w:style>
  <w:style w:type="character" w:customStyle="1" w:styleId="WW8Num29z2">
    <w:name w:val="WW8Num29z2"/>
    <w:rsid w:val="00A90DCB"/>
    <w:rPr>
      <w:rFonts w:ascii="Wingdings" w:hAnsi="Wingdings" w:cs="Wingdings"/>
    </w:rPr>
  </w:style>
  <w:style w:type="character" w:customStyle="1" w:styleId="WW8Num29z3">
    <w:name w:val="WW8Num29z3"/>
    <w:rsid w:val="00A90DCB"/>
    <w:rPr>
      <w:rFonts w:ascii="Symbol" w:hAnsi="Symbol" w:cs="Symbol"/>
    </w:rPr>
  </w:style>
  <w:style w:type="character" w:customStyle="1" w:styleId="WW8Num30z0">
    <w:name w:val="WW8Num30z0"/>
    <w:rsid w:val="00A90DCB"/>
    <w:rPr>
      <w:rFonts w:ascii="Symbol" w:hAnsi="Symbol" w:cs="Symbol"/>
      <w:b w:val="0"/>
      <w:i w:val="0"/>
      <w:color w:val="auto"/>
      <w:sz w:val="24"/>
      <w:szCs w:val="16"/>
    </w:rPr>
  </w:style>
  <w:style w:type="character" w:customStyle="1" w:styleId="WW8Num30z1">
    <w:name w:val="WW8Num30z1"/>
    <w:rsid w:val="00A90DCB"/>
    <w:rPr>
      <w:rFonts w:ascii="Courier New" w:hAnsi="Courier New" w:cs="Courier New"/>
    </w:rPr>
  </w:style>
  <w:style w:type="character" w:customStyle="1" w:styleId="WW8Num30z2">
    <w:name w:val="WW8Num30z2"/>
    <w:rsid w:val="00A90DCB"/>
    <w:rPr>
      <w:rFonts w:ascii="Wingdings" w:hAnsi="Wingdings" w:cs="Wingdings"/>
    </w:rPr>
  </w:style>
  <w:style w:type="character" w:customStyle="1" w:styleId="WW8Num30z3">
    <w:name w:val="WW8Num30z3"/>
    <w:rsid w:val="00A90DCB"/>
    <w:rPr>
      <w:rFonts w:ascii="Symbol" w:hAnsi="Symbol" w:cs="Symbol"/>
    </w:rPr>
  </w:style>
  <w:style w:type="character" w:customStyle="1" w:styleId="WW8Num31z0">
    <w:name w:val="WW8Num31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sid w:val="00A90DCB"/>
    <w:rPr>
      <w:rFonts w:ascii="Times New Roman" w:hAnsi="Times New Roman" w:cs="Times New Roman"/>
      <w:b w:val="0"/>
      <w:bCs/>
      <w:i w:val="0"/>
      <w:iCs/>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2">
    <w:name w:val="WW8Num31z2"/>
    <w:rsid w:val="00A90DCB"/>
  </w:style>
  <w:style w:type="character" w:customStyle="1" w:styleId="WW8Num31z3">
    <w:name w:val="WW8Num31z3"/>
    <w:rsid w:val="00A90DCB"/>
  </w:style>
  <w:style w:type="character" w:customStyle="1" w:styleId="WW8Num31z4">
    <w:name w:val="WW8Num31z4"/>
    <w:rsid w:val="00A90DCB"/>
  </w:style>
  <w:style w:type="character" w:customStyle="1" w:styleId="WW8Num31z5">
    <w:name w:val="WW8Num31z5"/>
    <w:rsid w:val="00A90DCB"/>
  </w:style>
  <w:style w:type="character" w:customStyle="1" w:styleId="WW8Num31z6">
    <w:name w:val="WW8Num31z6"/>
    <w:rsid w:val="00A90DCB"/>
  </w:style>
  <w:style w:type="character" w:customStyle="1" w:styleId="WW8Num31z7">
    <w:name w:val="WW8Num31z7"/>
    <w:rsid w:val="00A90DCB"/>
  </w:style>
  <w:style w:type="character" w:customStyle="1" w:styleId="WW8Num31z8">
    <w:name w:val="WW8Num31z8"/>
    <w:rsid w:val="00A90DCB"/>
  </w:style>
  <w:style w:type="character" w:customStyle="1" w:styleId="WW8Num32z0">
    <w:name w:val="WW8Num32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2">
    <w:name w:val="WW8Num32z2"/>
    <w:rsid w:val="00A90DCB"/>
  </w:style>
  <w:style w:type="character" w:customStyle="1" w:styleId="WW8Num32z3">
    <w:name w:val="WW8Num32z3"/>
    <w:rsid w:val="00A90DCB"/>
  </w:style>
  <w:style w:type="character" w:customStyle="1" w:styleId="WW8Num32z4">
    <w:name w:val="WW8Num32z4"/>
    <w:rsid w:val="00A90DCB"/>
  </w:style>
  <w:style w:type="character" w:customStyle="1" w:styleId="WW8Num32z5">
    <w:name w:val="WW8Num32z5"/>
    <w:rsid w:val="00A90DCB"/>
  </w:style>
  <w:style w:type="character" w:customStyle="1" w:styleId="WW8Num32z6">
    <w:name w:val="WW8Num32z6"/>
    <w:rsid w:val="00A90DCB"/>
  </w:style>
  <w:style w:type="character" w:customStyle="1" w:styleId="WW8Num32z7">
    <w:name w:val="WW8Num32z7"/>
    <w:rsid w:val="00A90DCB"/>
  </w:style>
  <w:style w:type="character" w:customStyle="1" w:styleId="WW8Num32z8">
    <w:name w:val="WW8Num32z8"/>
    <w:rsid w:val="00A90DCB"/>
  </w:style>
  <w:style w:type="character" w:customStyle="1" w:styleId="WW8Num33z0">
    <w:name w:val="WW8Num33z0"/>
    <w:rsid w:val="00A90DCB"/>
    <w:rPr>
      <w:rFonts w:ascii="Symbol" w:hAnsi="Symbol" w:cs="Symbol"/>
      <w:b w:val="0"/>
      <w:i w:val="0"/>
      <w:color w:val="auto"/>
      <w:sz w:val="24"/>
      <w:szCs w:val="16"/>
    </w:rPr>
  </w:style>
  <w:style w:type="character" w:customStyle="1" w:styleId="WW8Num33z1">
    <w:name w:val="WW8Num33z1"/>
    <w:rsid w:val="00A90DCB"/>
    <w:rPr>
      <w:rFonts w:ascii="Courier New" w:hAnsi="Courier New" w:cs="Courier New"/>
    </w:rPr>
  </w:style>
  <w:style w:type="character" w:customStyle="1" w:styleId="WW8Num33z2">
    <w:name w:val="WW8Num33z2"/>
    <w:rsid w:val="00A90DCB"/>
    <w:rPr>
      <w:rFonts w:ascii="Wingdings" w:hAnsi="Wingdings" w:cs="Wingdings"/>
    </w:rPr>
  </w:style>
  <w:style w:type="character" w:customStyle="1" w:styleId="WW8Num33z3">
    <w:name w:val="WW8Num33z3"/>
    <w:rsid w:val="00A90DCB"/>
    <w:rPr>
      <w:rFonts w:ascii="Symbol" w:hAnsi="Symbol" w:cs="Symbol"/>
    </w:rPr>
  </w:style>
  <w:style w:type="character" w:customStyle="1" w:styleId="WW8Num34z0">
    <w:name w:val="WW8Num34z0"/>
    <w:rsid w:val="00A90DCB"/>
    <w:rPr>
      <w:rFonts w:ascii="Symbol" w:hAnsi="Symbol" w:cs="Symbol"/>
      <w:b w:val="0"/>
      <w:i w:val="0"/>
      <w:color w:val="auto"/>
      <w:sz w:val="24"/>
      <w:szCs w:val="16"/>
    </w:rPr>
  </w:style>
  <w:style w:type="character" w:customStyle="1" w:styleId="WW8Num34z1">
    <w:name w:val="WW8Num34z1"/>
    <w:rsid w:val="00A90DCB"/>
    <w:rPr>
      <w:rFonts w:ascii="Courier New" w:hAnsi="Courier New" w:cs="Courier New"/>
    </w:rPr>
  </w:style>
  <w:style w:type="character" w:customStyle="1" w:styleId="WW8Num34z2">
    <w:name w:val="WW8Num34z2"/>
    <w:rsid w:val="00A90DCB"/>
    <w:rPr>
      <w:rFonts w:ascii="Wingdings" w:hAnsi="Wingdings" w:cs="Wingdings"/>
    </w:rPr>
  </w:style>
  <w:style w:type="character" w:customStyle="1" w:styleId="WW8Num34z3">
    <w:name w:val="WW8Num34z3"/>
    <w:rsid w:val="00A90DCB"/>
    <w:rPr>
      <w:rFonts w:ascii="Symbol" w:hAnsi="Symbol" w:cs="Symbol"/>
    </w:rPr>
  </w:style>
  <w:style w:type="character" w:customStyle="1" w:styleId="WW8Num35z0">
    <w:name w:val="WW8Num35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1">
    <w:name w:val="WW8Num35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2">
    <w:name w:val="WW8Num35z2"/>
    <w:rsid w:val="00A90DCB"/>
  </w:style>
  <w:style w:type="character" w:customStyle="1" w:styleId="WW8Num35z3">
    <w:name w:val="WW8Num35z3"/>
    <w:rsid w:val="00A90DCB"/>
  </w:style>
  <w:style w:type="character" w:customStyle="1" w:styleId="WW8Num35z4">
    <w:name w:val="WW8Num35z4"/>
    <w:rsid w:val="00A90DCB"/>
  </w:style>
  <w:style w:type="character" w:customStyle="1" w:styleId="WW8Num35z5">
    <w:name w:val="WW8Num35z5"/>
    <w:rsid w:val="00A90DCB"/>
  </w:style>
  <w:style w:type="character" w:customStyle="1" w:styleId="WW8Num35z6">
    <w:name w:val="WW8Num35z6"/>
    <w:rsid w:val="00A90DCB"/>
  </w:style>
  <w:style w:type="character" w:customStyle="1" w:styleId="WW8Num35z7">
    <w:name w:val="WW8Num35z7"/>
    <w:rsid w:val="00A90DCB"/>
  </w:style>
  <w:style w:type="character" w:customStyle="1" w:styleId="WW8Num35z8">
    <w:name w:val="WW8Num35z8"/>
    <w:rsid w:val="00A90DCB"/>
  </w:style>
  <w:style w:type="character" w:customStyle="1" w:styleId="WW8Num36z0">
    <w:name w:val="WW8Num36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2">
    <w:name w:val="WW8Num36z2"/>
    <w:rsid w:val="00A90DCB"/>
  </w:style>
  <w:style w:type="character" w:customStyle="1" w:styleId="WW8Num36z3">
    <w:name w:val="WW8Num36z3"/>
    <w:rsid w:val="00A90DCB"/>
  </w:style>
  <w:style w:type="character" w:customStyle="1" w:styleId="WW8Num36z4">
    <w:name w:val="WW8Num36z4"/>
    <w:rsid w:val="00A90DCB"/>
  </w:style>
  <w:style w:type="character" w:customStyle="1" w:styleId="WW8Num36z5">
    <w:name w:val="WW8Num36z5"/>
    <w:rsid w:val="00A90DCB"/>
  </w:style>
  <w:style w:type="character" w:customStyle="1" w:styleId="WW8Num36z6">
    <w:name w:val="WW8Num36z6"/>
    <w:rsid w:val="00A90DCB"/>
  </w:style>
  <w:style w:type="character" w:customStyle="1" w:styleId="WW8Num36z7">
    <w:name w:val="WW8Num36z7"/>
    <w:rsid w:val="00A90DCB"/>
  </w:style>
  <w:style w:type="character" w:customStyle="1" w:styleId="WW8Num36z8">
    <w:name w:val="WW8Num36z8"/>
    <w:rsid w:val="00A90DCB"/>
  </w:style>
  <w:style w:type="character" w:customStyle="1" w:styleId="WW8Num37z0">
    <w:name w:val="WW8Num37z0"/>
    <w:rsid w:val="00A90DCB"/>
    <w:rPr>
      <w:rFonts w:ascii="Symbol" w:hAnsi="Symbol" w:cs="Symbol"/>
      <w:b w:val="0"/>
      <w:i w:val="0"/>
      <w:color w:val="auto"/>
      <w:sz w:val="24"/>
      <w:szCs w:val="16"/>
    </w:rPr>
  </w:style>
  <w:style w:type="character" w:customStyle="1" w:styleId="WW8Num37z1">
    <w:name w:val="WW8Num37z1"/>
    <w:rsid w:val="00A90DCB"/>
    <w:rPr>
      <w:rFonts w:ascii="Courier New" w:hAnsi="Courier New" w:cs="Courier New"/>
    </w:rPr>
  </w:style>
  <w:style w:type="character" w:customStyle="1" w:styleId="WW8Num37z2">
    <w:name w:val="WW8Num37z2"/>
    <w:rsid w:val="00A90DCB"/>
    <w:rPr>
      <w:rFonts w:ascii="Wingdings" w:hAnsi="Wingdings" w:cs="Wingdings"/>
    </w:rPr>
  </w:style>
  <w:style w:type="character" w:customStyle="1" w:styleId="WW8Num37z3">
    <w:name w:val="WW8Num37z3"/>
    <w:rsid w:val="00A90DCB"/>
    <w:rPr>
      <w:rFonts w:ascii="Symbol" w:hAnsi="Symbol" w:cs="Symbol"/>
    </w:rPr>
  </w:style>
  <w:style w:type="character" w:customStyle="1" w:styleId="WW8Num38z0">
    <w:name w:val="WW8Num38z0"/>
    <w:rsid w:val="00A90DCB"/>
    <w:rPr>
      <w:rFonts w:ascii="Symbol" w:hAnsi="Symbol" w:cs="Symbol"/>
      <w:b w:val="0"/>
      <w:i w:val="0"/>
      <w:color w:val="auto"/>
      <w:sz w:val="24"/>
      <w:szCs w:val="16"/>
    </w:rPr>
  </w:style>
  <w:style w:type="character" w:customStyle="1" w:styleId="WW8Num38z1">
    <w:name w:val="WW8Num38z1"/>
    <w:rsid w:val="00A90DCB"/>
    <w:rPr>
      <w:rFonts w:ascii="Courier New" w:hAnsi="Courier New" w:cs="Courier New"/>
    </w:rPr>
  </w:style>
  <w:style w:type="character" w:customStyle="1" w:styleId="WW8Num38z2">
    <w:name w:val="WW8Num38z2"/>
    <w:rsid w:val="00A90DCB"/>
    <w:rPr>
      <w:rFonts w:ascii="Wingdings" w:hAnsi="Wingdings" w:cs="Wingdings"/>
    </w:rPr>
  </w:style>
  <w:style w:type="character" w:customStyle="1" w:styleId="WW8Num38z3">
    <w:name w:val="WW8Num38z3"/>
    <w:rsid w:val="00A90DCB"/>
    <w:rPr>
      <w:rFonts w:ascii="Symbol" w:hAnsi="Symbol" w:cs="Symbol"/>
    </w:rPr>
  </w:style>
  <w:style w:type="character" w:customStyle="1" w:styleId="WW8Num39z0">
    <w:name w:val="WW8Num39z0"/>
    <w:rsid w:val="00A90DCB"/>
  </w:style>
  <w:style w:type="character" w:customStyle="1" w:styleId="WW8Num39z1">
    <w:name w:val="WW8Num39z1"/>
    <w:rsid w:val="00A90DCB"/>
    <w:rPr>
      <w:b w:val="0"/>
    </w:rPr>
  </w:style>
  <w:style w:type="character" w:customStyle="1" w:styleId="WW8Num39z2">
    <w:name w:val="WW8Num39z2"/>
    <w:rsid w:val="00A90DCB"/>
  </w:style>
  <w:style w:type="character" w:customStyle="1" w:styleId="WW8Num39z3">
    <w:name w:val="WW8Num39z3"/>
    <w:rsid w:val="00A90DCB"/>
  </w:style>
  <w:style w:type="character" w:customStyle="1" w:styleId="WW8Num39z4">
    <w:name w:val="WW8Num39z4"/>
    <w:rsid w:val="00A90DCB"/>
  </w:style>
  <w:style w:type="character" w:customStyle="1" w:styleId="WW8Num39z5">
    <w:name w:val="WW8Num39z5"/>
    <w:rsid w:val="00A90DCB"/>
  </w:style>
  <w:style w:type="character" w:customStyle="1" w:styleId="WW8Num39z6">
    <w:name w:val="WW8Num39z6"/>
    <w:rsid w:val="00A90DCB"/>
  </w:style>
  <w:style w:type="character" w:customStyle="1" w:styleId="WW8Num39z7">
    <w:name w:val="WW8Num39z7"/>
    <w:rsid w:val="00A90DCB"/>
  </w:style>
  <w:style w:type="character" w:customStyle="1" w:styleId="WW8Num39z8">
    <w:name w:val="WW8Num39z8"/>
    <w:rsid w:val="00A90DCB"/>
  </w:style>
  <w:style w:type="character" w:customStyle="1" w:styleId="WW8Num40z0">
    <w:name w:val="WW8Num40z0"/>
    <w:rsid w:val="00A90DCB"/>
  </w:style>
  <w:style w:type="character" w:customStyle="1" w:styleId="WW8Num40z1">
    <w:name w:val="WW8Num40z1"/>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0z2">
    <w:name w:val="WW8Num40z2"/>
    <w:rsid w:val="00A90DCB"/>
  </w:style>
  <w:style w:type="character" w:customStyle="1" w:styleId="WW8Num40z3">
    <w:name w:val="WW8Num40z3"/>
    <w:rsid w:val="00A90DCB"/>
  </w:style>
  <w:style w:type="character" w:customStyle="1" w:styleId="WW8Num40z4">
    <w:name w:val="WW8Num40z4"/>
    <w:rsid w:val="00A90DCB"/>
  </w:style>
  <w:style w:type="character" w:customStyle="1" w:styleId="WW8Num40z5">
    <w:name w:val="WW8Num40z5"/>
    <w:rsid w:val="00A90DCB"/>
  </w:style>
  <w:style w:type="character" w:customStyle="1" w:styleId="WW8Num40z6">
    <w:name w:val="WW8Num40z6"/>
    <w:rsid w:val="00A90DCB"/>
  </w:style>
  <w:style w:type="character" w:customStyle="1" w:styleId="WW8Num40z7">
    <w:name w:val="WW8Num40z7"/>
    <w:rsid w:val="00A90DCB"/>
  </w:style>
  <w:style w:type="character" w:customStyle="1" w:styleId="WW8Num40z8">
    <w:name w:val="WW8Num40z8"/>
    <w:rsid w:val="00A90DCB"/>
  </w:style>
  <w:style w:type="character" w:customStyle="1" w:styleId="WW8Num41z0">
    <w:name w:val="WW8Num41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A90DCB"/>
  </w:style>
  <w:style w:type="character" w:customStyle="1" w:styleId="WW8Num41z2">
    <w:name w:val="WW8Num41z2"/>
    <w:rsid w:val="00A90DCB"/>
  </w:style>
  <w:style w:type="character" w:customStyle="1" w:styleId="WW8Num41z3">
    <w:name w:val="WW8Num41z3"/>
    <w:rsid w:val="00A90DCB"/>
  </w:style>
  <w:style w:type="character" w:customStyle="1" w:styleId="WW8Num41z4">
    <w:name w:val="WW8Num41z4"/>
    <w:rsid w:val="00A90DCB"/>
  </w:style>
  <w:style w:type="character" w:customStyle="1" w:styleId="WW8Num41z5">
    <w:name w:val="WW8Num41z5"/>
    <w:rsid w:val="00A90DCB"/>
  </w:style>
  <w:style w:type="character" w:customStyle="1" w:styleId="WW8Num41z6">
    <w:name w:val="WW8Num41z6"/>
    <w:rsid w:val="00A90DCB"/>
  </w:style>
  <w:style w:type="character" w:customStyle="1" w:styleId="WW8Num41z7">
    <w:name w:val="WW8Num41z7"/>
    <w:rsid w:val="00A90DCB"/>
  </w:style>
  <w:style w:type="character" w:customStyle="1" w:styleId="WW8Num41z8">
    <w:name w:val="WW8Num41z8"/>
    <w:rsid w:val="00A90DCB"/>
  </w:style>
  <w:style w:type="character" w:customStyle="1" w:styleId="WW8Num42z0">
    <w:name w:val="WW8Num42z0"/>
    <w:rsid w:val="00A90DCB"/>
    <w:rPr>
      <w:rFonts w:ascii="Symbol" w:hAnsi="Symbol" w:cs="Symbol"/>
      <w:b w:val="0"/>
      <w:i w:val="0"/>
      <w:color w:val="auto"/>
      <w:sz w:val="24"/>
      <w:szCs w:val="16"/>
      <w:lang w:val="ru-RU"/>
    </w:rPr>
  </w:style>
  <w:style w:type="character" w:customStyle="1" w:styleId="WW8Num42z1">
    <w:name w:val="WW8Num42z1"/>
    <w:rsid w:val="00A90DCB"/>
    <w:rPr>
      <w:rFonts w:ascii="Courier New" w:hAnsi="Courier New" w:cs="Courier New"/>
    </w:rPr>
  </w:style>
  <w:style w:type="character" w:customStyle="1" w:styleId="WW8Num42z2">
    <w:name w:val="WW8Num42z2"/>
    <w:rsid w:val="00A90DCB"/>
    <w:rPr>
      <w:rFonts w:ascii="Wingdings" w:hAnsi="Wingdings" w:cs="Wingdings"/>
    </w:rPr>
  </w:style>
  <w:style w:type="character" w:customStyle="1" w:styleId="WW8Num42z3">
    <w:name w:val="WW8Num42z3"/>
    <w:rsid w:val="00A90DCB"/>
    <w:rPr>
      <w:rFonts w:ascii="Symbol" w:hAnsi="Symbol" w:cs="Symbol"/>
    </w:rPr>
  </w:style>
  <w:style w:type="character" w:customStyle="1" w:styleId="WW8Num43z0">
    <w:name w:val="WW8Num43z0"/>
    <w:rsid w:val="00A90DCB"/>
    <w:rPr>
      <w:rFonts w:ascii="Symbol" w:hAnsi="Symbol" w:cs="Symbol"/>
      <w:b w:val="0"/>
      <w:i w:val="0"/>
      <w:color w:val="auto"/>
      <w:sz w:val="24"/>
      <w:szCs w:val="16"/>
    </w:rPr>
  </w:style>
  <w:style w:type="character" w:customStyle="1" w:styleId="WW8Num43z1">
    <w:name w:val="WW8Num43z1"/>
    <w:rsid w:val="00A90DCB"/>
    <w:rPr>
      <w:b/>
      <w:i w:val="0"/>
      <w:color w:val="auto"/>
      <w:sz w:val="24"/>
      <w:szCs w:val="16"/>
    </w:rPr>
  </w:style>
  <w:style w:type="character" w:customStyle="1" w:styleId="WW8Num43z2">
    <w:name w:val="WW8Num43z2"/>
    <w:rsid w:val="00A90DCB"/>
  </w:style>
  <w:style w:type="character" w:customStyle="1" w:styleId="WW8Num43z3">
    <w:name w:val="WW8Num43z3"/>
    <w:rsid w:val="00A90DCB"/>
  </w:style>
  <w:style w:type="character" w:customStyle="1" w:styleId="WW8Num43z4">
    <w:name w:val="WW8Num43z4"/>
    <w:rsid w:val="00A90DCB"/>
  </w:style>
  <w:style w:type="character" w:customStyle="1" w:styleId="WW8Num43z5">
    <w:name w:val="WW8Num43z5"/>
    <w:rsid w:val="00A90DCB"/>
  </w:style>
  <w:style w:type="character" w:customStyle="1" w:styleId="WW8Num43z6">
    <w:name w:val="WW8Num43z6"/>
    <w:rsid w:val="00A90DCB"/>
  </w:style>
  <w:style w:type="character" w:customStyle="1" w:styleId="WW8Num43z7">
    <w:name w:val="WW8Num43z7"/>
    <w:rsid w:val="00A90DCB"/>
  </w:style>
  <w:style w:type="character" w:customStyle="1" w:styleId="WW8Num43z8">
    <w:name w:val="WW8Num43z8"/>
    <w:rsid w:val="00A90DCB"/>
  </w:style>
  <w:style w:type="character" w:customStyle="1" w:styleId="WW8Num44z0">
    <w:name w:val="WW8Num44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1">
    <w:name w:val="WW8Num44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2">
    <w:name w:val="WW8Num44z2"/>
    <w:rsid w:val="00A90DCB"/>
  </w:style>
  <w:style w:type="character" w:customStyle="1" w:styleId="WW8Num44z3">
    <w:name w:val="WW8Num44z3"/>
    <w:rsid w:val="00A90DCB"/>
  </w:style>
  <w:style w:type="character" w:customStyle="1" w:styleId="WW8Num44z4">
    <w:name w:val="WW8Num44z4"/>
    <w:rsid w:val="00A90DCB"/>
  </w:style>
  <w:style w:type="character" w:customStyle="1" w:styleId="WW8Num44z5">
    <w:name w:val="WW8Num44z5"/>
    <w:rsid w:val="00A90DCB"/>
  </w:style>
  <w:style w:type="character" w:customStyle="1" w:styleId="WW8Num44z6">
    <w:name w:val="WW8Num44z6"/>
    <w:rsid w:val="00A90DCB"/>
  </w:style>
  <w:style w:type="character" w:customStyle="1" w:styleId="WW8Num44z7">
    <w:name w:val="WW8Num44z7"/>
    <w:rsid w:val="00A90DCB"/>
  </w:style>
  <w:style w:type="character" w:customStyle="1" w:styleId="WW8Num44z8">
    <w:name w:val="WW8Num44z8"/>
    <w:rsid w:val="00A90DCB"/>
  </w:style>
  <w:style w:type="character" w:customStyle="1" w:styleId="WW8Num45z0">
    <w:name w:val="WW8Num45z0"/>
    <w:rsid w:val="00A90DCB"/>
  </w:style>
  <w:style w:type="character" w:customStyle="1" w:styleId="WW8Num45z1">
    <w:name w:val="WW8Num45z1"/>
    <w:rsid w:val="00A90DCB"/>
    <w:rPr>
      <w:rFonts w:ascii="Times New Roman" w:hAnsi="Times New Roman" w:cs="Times New Roman"/>
      <w:b w:val="0"/>
      <w:bCs/>
      <w:i w:val="0"/>
      <w:iCs/>
      <w:caps w:val="0"/>
      <w:smallCaps w:val="0"/>
      <w:strike w:val="0"/>
      <w:dstrike w:val="0"/>
      <w:vanish w:val="0"/>
      <w:color w:val="auto"/>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5z2">
    <w:name w:val="WW8Num45z2"/>
    <w:rsid w:val="00A90DCB"/>
  </w:style>
  <w:style w:type="character" w:customStyle="1" w:styleId="WW8Num45z3">
    <w:name w:val="WW8Num45z3"/>
    <w:rsid w:val="00A90DCB"/>
  </w:style>
  <w:style w:type="character" w:customStyle="1" w:styleId="WW8Num45z4">
    <w:name w:val="WW8Num45z4"/>
    <w:rsid w:val="00A90DCB"/>
  </w:style>
  <w:style w:type="character" w:customStyle="1" w:styleId="WW8Num45z5">
    <w:name w:val="WW8Num45z5"/>
    <w:rsid w:val="00A90DCB"/>
  </w:style>
  <w:style w:type="character" w:customStyle="1" w:styleId="WW8Num45z6">
    <w:name w:val="WW8Num45z6"/>
    <w:rsid w:val="00A90DCB"/>
  </w:style>
  <w:style w:type="character" w:customStyle="1" w:styleId="WW8Num45z7">
    <w:name w:val="WW8Num45z7"/>
    <w:rsid w:val="00A90DCB"/>
  </w:style>
  <w:style w:type="character" w:customStyle="1" w:styleId="WW8Num45z8">
    <w:name w:val="WW8Num45z8"/>
    <w:rsid w:val="00A90DCB"/>
  </w:style>
  <w:style w:type="character" w:customStyle="1" w:styleId="WW8Num46z0">
    <w:name w:val="WW8Num46z0"/>
    <w:rsid w:val="00A90DCB"/>
    <w:rPr>
      <w:rFonts w:ascii="Symbol" w:hAnsi="Symbol" w:cs="Symbol"/>
      <w:b w:val="0"/>
      <w:i w:val="0"/>
      <w:color w:val="auto"/>
      <w:sz w:val="24"/>
      <w:szCs w:val="16"/>
    </w:rPr>
  </w:style>
  <w:style w:type="character" w:customStyle="1" w:styleId="WW8Num46z1">
    <w:name w:val="WW8Num46z1"/>
    <w:rsid w:val="00A90DCB"/>
    <w:rPr>
      <w:rFonts w:ascii="Courier New" w:hAnsi="Courier New" w:cs="Courier New"/>
    </w:rPr>
  </w:style>
  <w:style w:type="character" w:customStyle="1" w:styleId="WW8Num46z2">
    <w:name w:val="WW8Num46z2"/>
    <w:rsid w:val="00A90DCB"/>
    <w:rPr>
      <w:rFonts w:ascii="Wingdings" w:hAnsi="Wingdings" w:cs="Wingdings"/>
    </w:rPr>
  </w:style>
  <w:style w:type="character" w:customStyle="1" w:styleId="WW8Num46z3">
    <w:name w:val="WW8Num46z3"/>
    <w:rsid w:val="00A90DCB"/>
    <w:rPr>
      <w:rFonts w:ascii="Symbol" w:hAnsi="Symbol" w:cs="Symbol"/>
    </w:rPr>
  </w:style>
  <w:style w:type="character" w:customStyle="1" w:styleId="WW8Num47z0">
    <w:name w:val="WW8Num47z0"/>
    <w:rsid w:val="00A90DCB"/>
    <w:rPr>
      <w:rFonts w:ascii="Symbol" w:hAnsi="Symbol" w:cs="Symbol"/>
      <w:b w:val="0"/>
      <w:i w:val="0"/>
      <w:color w:val="auto"/>
      <w:sz w:val="24"/>
      <w:szCs w:val="16"/>
    </w:rPr>
  </w:style>
  <w:style w:type="character" w:customStyle="1" w:styleId="WW8Num47z1">
    <w:name w:val="WW8Num47z1"/>
    <w:rsid w:val="00A90DCB"/>
    <w:rPr>
      <w:rFonts w:ascii="Courier New" w:hAnsi="Courier New" w:cs="Courier New"/>
    </w:rPr>
  </w:style>
  <w:style w:type="character" w:customStyle="1" w:styleId="WW8Num47z2">
    <w:name w:val="WW8Num47z2"/>
    <w:rsid w:val="00A90DCB"/>
    <w:rPr>
      <w:rFonts w:ascii="Wingdings" w:hAnsi="Wingdings" w:cs="Wingdings"/>
    </w:rPr>
  </w:style>
  <w:style w:type="character" w:customStyle="1" w:styleId="WW8Num47z3">
    <w:name w:val="WW8Num47z3"/>
    <w:rsid w:val="00A90DCB"/>
    <w:rPr>
      <w:rFonts w:ascii="Symbol" w:hAnsi="Symbol" w:cs="Symbol"/>
    </w:rPr>
  </w:style>
  <w:style w:type="character" w:customStyle="1" w:styleId="WW8Num48z0">
    <w:name w:val="WW8Num48z0"/>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8z1">
    <w:name w:val="WW8Num48z1"/>
    <w:rsid w:val="00A90DCB"/>
  </w:style>
  <w:style w:type="character" w:customStyle="1" w:styleId="WW8Num48z2">
    <w:name w:val="WW8Num48z2"/>
    <w:rsid w:val="00A90DCB"/>
  </w:style>
  <w:style w:type="character" w:customStyle="1" w:styleId="WW8Num48z3">
    <w:name w:val="WW8Num48z3"/>
    <w:rsid w:val="00A90DCB"/>
  </w:style>
  <w:style w:type="character" w:customStyle="1" w:styleId="WW8Num48z4">
    <w:name w:val="WW8Num48z4"/>
    <w:rsid w:val="00A90DCB"/>
  </w:style>
  <w:style w:type="character" w:customStyle="1" w:styleId="WW8Num48z5">
    <w:name w:val="WW8Num48z5"/>
    <w:rsid w:val="00A90DCB"/>
  </w:style>
  <w:style w:type="character" w:customStyle="1" w:styleId="WW8Num48z6">
    <w:name w:val="WW8Num48z6"/>
    <w:rsid w:val="00A90DCB"/>
  </w:style>
  <w:style w:type="character" w:customStyle="1" w:styleId="WW8Num48z7">
    <w:name w:val="WW8Num48z7"/>
    <w:rsid w:val="00A90DCB"/>
  </w:style>
  <w:style w:type="character" w:customStyle="1" w:styleId="WW8Num48z8">
    <w:name w:val="WW8Num48z8"/>
    <w:rsid w:val="00A90DCB"/>
  </w:style>
  <w:style w:type="character" w:customStyle="1" w:styleId="WW8Num49z0">
    <w:name w:val="WW8Num49z0"/>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1">
    <w:name w:val="WW8Num49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2">
    <w:name w:val="WW8Num49z2"/>
    <w:rsid w:val="00A90DCB"/>
  </w:style>
  <w:style w:type="character" w:customStyle="1" w:styleId="WW8Num49z3">
    <w:name w:val="WW8Num49z3"/>
    <w:rsid w:val="00A90DCB"/>
  </w:style>
  <w:style w:type="character" w:customStyle="1" w:styleId="WW8Num49z4">
    <w:name w:val="WW8Num49z4"/>
    <w:rsid w:val="00A90DCB"/>
  </w:style>
  <w:style w:type="character" w:customStyle="1" w:styleId="WW8Num49z5">
    <w:name w:val="WW8Num49z5"/>
    <w:rsid w:val="00A90DCB"/>
  </w:style>
  <w:style w:type="character" w:customStyle="1" w:styleId="WW8Num49z6">
    <w:name w:val="WW8Num49z6"/>
    <w:rsid w:val="00A90DCB"/>
  </w:style>
  <w:style w:type="character" w:customStyle="1" w:styleId="WW8Num49z7">
    <w:name w:val="WW8Num49z7"/>
    <w:rsid w:val="00A90DCB"/>
  </w:style>
  <w:style w:type="character" w:customStyle="1" w:styleId="WW8Num49z8">
    <w:name w:val="WW8Num49z8"/>
    <w:rsid w:val="00A90DCB"/>
  </w:style>
  <w:style w:type="character" w:customStyle="1" w:styleId="1e">
    <w:name w:val="Основной шрифт абзаца1"/>
    <w:rsid w:val="00A90DCB"/>
  </w:style>
  <w:style w:type="character" w:customStyle="1" w:styleId="FontStyle250">
    <w:name w:val="Font Style250"/>
    <w:rsid w:val="00A90DCB"/>
    <w:rPr>
      <w:rFonts w:ascii="Microsoft Sans Serif" w:hAnsi="Microsoft Sans Serif" w:cs="Microsoft Sans Serif"/>
      <w:smallCaps/>
      <w:sz w:val="10"/>
      <w:szCs w:val="10"/>
    </w:rPr>
  </w:style>
  <w:style w:type="character" w:customStyle="1" w:styleId="FontStyle252">
    <w:name w:val="Font Style252"/>
    <w:rsid w:val="00A90DCB"/>
    <w:rPr>
      <w:rFonts w:ascii="Microsoft Sans Serif" w:hAnsi="Microsoft Sans Serif" w:cs="Microsoft Sans Serif"/>
      <w:sz w:val="12"/>
      <w:szCs w:val="12"/>
    </w:rPr>
  </w:style>
  <w:style w:type="character" w:customStyle="1" w:styleId="FontStyle254">
    <w:name w:val="Font Style254"/>
    <w:rsid w:val="00A90DCB"/>
    <w:rPr>
      <w:rFonts w:ascii="Microsoft Sans Serif" w:hAnsi="Microsoft Sans Serif" w:cs="Microsoft Sans Serif"/>
      <w:sz w:val="16"/>
      <w:szCs w:val="16"/>
    </w:rPr>
  </w:style>
  <w:style w:type="character" w:customStyle="1" w:styleId="FontStyle263TimesNewRoman">
    <w:name w:val="Font Style263 + Times New Roman"/>
    <w:rsid w:val="00A90DCB"/>
    <w:rPr>
      <w:rFonts w:ascii="Times New Roman" w:hAnsi="Times New Roman" w:cs="Times New Roman"/>
      <w:sz w:val="28"/>
      <w:szCs w:val="28"/>
    </w:rPr>
  </w:style>
  <w:style w:type="character" w:customStyle="1" w:styleId="1f">
    <w:name w:val="Знак примечания1"/>
    <w:rsid w:val="00A90DCB"/>
    <w:rPr>
      <w:sz w:val="16"/>
      <w:szCs w:val="16"/>
    </w:rPr>
  </w:style>
  <w:style w:type="character" w:customStyle="1" w:styleId="postbody">
    <w:name w:val="postbody"/>
    <w:basedOn w:val="1e"/>
    <w:rsid w:val="00A90DCB"/>
  </w:style>
  <w:style w:type="character" w:customStyle="1" w:styleId="FontStyle263TimesNewRoman14">
    <w:name w:val="Font Style263 + Times New Roman? 14 пгп"/>
    <w:rsid w:val="00A90DCB"/>
    <w:rPr>
      <w:rFonts w:ascii="Times New Roman" w:hAnsi="Times New Roman" w:cs="Times New Roman"/>
      <w:b/>
      <w:sz w:val="28"/>
      <w:szCs w:val="28"/>
    </w:rPr>
  </w:style>
  <w:style w:type="character" w:customStyle="1" w:styleId="affc">
    <w:name w:val="Подзаголовок Знак"/>
    <w:rsid w:val="00A90DCB"/>
    <w:rPr>
      <w:rFonts w:ascii="Cambria" w:eastAsia="Times New Roman" w:hAnsi="Cambria" w:cs="Cambria"/>
      <w:sz w:val="24"/>
      <w:szCs w:val="24"/>
    </w:rPr>
  </w:style>
  <w:style w:type="character" w:customStyle="1" w:styleId="FontStyle369">
    <w:name w:val="Font Style369"/>
    <w:rsid w:val="00A90DCB"/>
    <w:rPr>
      <w:rFonts w:ascii="Times New Roman" w:hAnsi="Times New Roman" w:cs="Times New Roman"/>
      <w:b/>
      <w:bCs/>
      <w:sz w:val="14"/>
      <w:szCs w:val="14"/>
    </w:rPr>
  </w:style>
  <w:style w:type="character" w:customStyle="1" w:styleId="FontStyle346">
    <w:name w:val="Font Style346"/>
    <w:rsid w:val="00A90DCB"/>
    <w:rPr>
      <w:rFonts w:ascii="Times New Roman" w:hAnsi="Times New Roman" w:cs="Times New Roman"/>
      <w:spacing w:val="10"/>
      <w:sz w:val="12"/>
      <w:szCs w:val="12"/>
    </w:rPr>
  </w:style>
  <w:style w:type="character" w:customStyle="1" w:styleId="affd">
    <w:name w:val="Текст Знак"/>
    <w:link w:val="affe"/>
    <w:rsid w:val="00A90DCB"/>
    <w:rPr>
      <w:rFonts w:ascii="Courier New" w:eastAsia="Times New Roman" w:hAnsi="Courier New" w:cs="Courier New"/>
    </w:rPr>
  </w:style>
  <w:style w:type="character" w:customStyle="1" w:styleId="afff">
    <w:name w:val="таблица Знак Знак Знак Знак Знак"/>
    <w:rsid w:val="00A90DCB"/>
    <w:rPr>
      <w:rFonts w:ascii="Times New Roman" w:eastAsia="Times New Roman" w:hAnsi="Times New Roman" w:cs="Times New Roman"/>
      <w:sz w:val="24"/>
      <w:szCs w:val="24"/>
    </w:rPr>
  </w:style>
  <w:style w:type="character" w:styleId="afff0">
    <w:name w:val="FollowedHyperlink"/>
    <w:rsid w:val="00A90DCB"/>
    <w:rPr>
      <w:color w:val="800080"/>
      <w:u w:val="single"/>
    </w:rPr>
  </w:style>
  <w:style w:type="character" w:customStyle="1" w:styleId="2e">
    <w:name w:val="Цитата 2 Знак"/>
    <w:rsid w:val="00A90DCB"/>
    <w:rPr>
      <w:rFonts w:ascii="Microsoft Sans Serif" w:eastAsia="Times New Roman" w:hAnsi="Microsoft Sans Serif" w:cs="Microsoft Sans Serif"/>
      <w:i/>
      <w:iCs/>
      <w:color w:val="000000"/>
      <w:sz w:val="24"/>
      <w:szCs w:val="24"/>
    </w:rPr>
  </w:style>
  <w:style w:type="character" w:customStyle="1" w:styleId="fontstyle2250">
    <w:name w:val="fontstyle225"/>
    <w:rsid w:val="00A90DCB"/>
    <w:rPr>
      <w:rFonts w:ascii="Microsoft Sans Serif" w:hAnsi="Microsoft Sans Serif" w:cs="Microsoft Sans Serif"/>
      <w:b/>
      <w:bCs/>
    </w:rPr>
  </w:style>
  <w:style w:type="character" w:customStyle="1" w:styleId="afff1">
    <w:name w:val="Обычный (веб) Знак"/>
    <w:rsid w:val="00A90DCB"/>
    <w:rPr>
      <w:rFonts w:ascii="Times New Roman" w:eastAsia="Times New Roman" w:hAnsi="Times New Roman" w:cs="Times New Roman"/>
      <w:sz w:val="24"/>
      <w:szCs w:val="24"/>
    </w:rPr>
  </w:style>
  <w:style w:type="character" w:customStyle="1" w:styleId="FontStyle305">
    <w:name w:val="Font Style305"/>
    <w:rsid w:val="00A90DCB"/>
    <w:rPr>
      <w:rFonts w:ascii="Microsoft Sans Serif" w:hAnsi="Microsoft Sans Serif" w:cs="Microsoft Sans Serif"/>
      <w:sz w:val="12"/>
      <w:szCs w:val="12"/>
    </w:rPr>
  </w:style>
  <w:style w:type="character" w:customStyle="1" w:styleId="FontStyle309">
    <w:name w:val="Font Style309"/>
    <w:rsid w:val="00A90DCB"/>
    <w:rPr>
      <w:rFonts w:ascii="Microsoft Sans Serif" w:hAnsi="Microsoft Sans Serif" w:cs="Microsoft Sans Serif"/>
      <w:sz w:val="12"/>
      <w:szCs w:val="12"/>
    </w:rPr>
  </w:style>
  <w:style w:type="character" w:customStyle="1" w:styleId="FontStyle331">
    <w:name w:val="Font Style331"/>
    <w:rsid w:val="00A90DCB"/>
    <w:rPr>
      <w:rFonts w:ascii="Times New Roman" w:hAnsi="Times New Roman" w:cs="Times New Roman"/>
      <w:sz w:val="14"/>
      <w:szCs w:val="14"/>
    </w:rPr>
  </w:style>
  <w:style w:type="character" w:customStyle="1" w:styleId="FontStyle12">
    <w:name w:val="Font Style12"/>
    <w:rsid w:val="00A90DCB"/>
    <w:rPr>
      <w:rFonts w:ascii="Times New Roman" w:hAnsi="Times New Roman" w:cs="Times New Roman"/>
      <w:sz w:val="22"/>
      <w:szCs w:val="22"/>
    </w:rPr>
  </w:style>
  <w:style w:type="character" w:customStyle="1" w:styleId="FontStyle13">
    <w:name w:val="Font Style13"/>
    <w:rsid w:val="00A90DCB"/>
    <w:rPr>
      <w:rFonts w:ascii="Arial" w:hAnsi="Arial" w:cs="Arial"/>
      <w:sz w:val="18"/>
      <w:szCs w:val="18"/>
    </w:rPr>
  </w:style>
  <w:style w:type="character" w:customStyle="1" w:styleId="FontStyle11">
    <w:name w:val="Font Style11"/>
    <w:rsid w:val="00A90DCB"/>
    <w:rPr>
      <w:rFonts w:ascii="Arial" w:hAnsi="Arial" w:cs="Arial"/>
      <w:sz w:val="18"/>
      <w:szCs w:val="18"/>
    </w:rPr>
  </w:style>
  <w:style w:type="character" w:customStyle="1" w:styleId="FontStyle24">
    <w:name w:val="Font Style24"/>
    <w:rsid w:val="00A90DCB"/>
    <w:rPr>
      <w:rFonts w:ascii="Times New Roman" w:hAnsi="Times New Roman" w:cs="Times New Roman"/>
      <w:sz w:val="24"/>
      <w:szCs w:val="24"/>
    </w:rPr>
  </w:style>
  <w:style w:type="character" w:customStyle="1" w:styleId="FontStyle23">
    <w:name w:val="Font Style23"/>
    <w:rsid w:val="00A90DCB"/>
    <w:rPr>
      <w:rFonts w:ascii="Times New Roman" w:hAnsi="Times New Roman" w:cs="Times New Roman"/>
      <w:b/>
      <w:bCs/>
      <w:sz w:val="24"/>
      <w:szCs w:val="24"/>
    </w:rPr>
  </w:style>
  <w:style w:type="character" w:customStyle="1" w:styleId="FontStyle28">
    <w:name w:val="Font Style28"/>
    <w:rsid w:val="00A90DCB"/>
    <w:rPr>
      <w:rFonts w:ascii="Times New Roman" w:hAnsi="Times New Roman" w:cs="Times New Roman"/>
      <w:sz w:val="20"/>
      <w:szCs w:val="20"/>
    </w:rPr>
  </w:style>
  <w:style w:type="character" w:customStyle="1" w:styleId="FontStyle44">
    <w:name w:val="Font Style44"/>
    <w:rsid w:val="00A90DCB"/>
    <w:rPr>
      <w:rFonts w:ascii="Times New Roman" w:hAnsi="Times New Roman" w:cs="Times New Roman"/>
      <w:b/>
      <w:bCs/>
      <w:i/>
      <w:iCs/>
      <w:sz w:val="18"/>
      <w:szCs w:val="18"/>
    </w:rPr>
  </w:style>
  <w:style w:type="character" w:customStyle="1" w:styleId="FontStyle2560">
    <w:name w:val="Font Style256 +"/>
    <w:rsid w:val="00A90DCB"/>
    <w:rPr>
      <w:rFonts w:ascii="Times New Roman" w:hAnsi="Times New Roman" w:cs="Times New Roman"/>
      <w:b/>
      <w:sz w:val="28"/>
    </w:rPr>
  </w:style>
  <w:style w:type="character" w:styleId="afff2">
    <w:name w:val="page number"/>
    <w:basedOn w:val="1e"/>
    <w:rsid w:val="00A90DCB"/>
  </w:style>
  <w:style w:type="character" w:customStyle="1" w:styleId="1f0">
    <w:name w:val="таблица Знак1 Знак Знак Знак Знак"/>
    <w:rsid w:val="00A90DCB"/>
    <w:rPr>
      <w:rFonts w:ascii="Times New Roman" w:eastAsia="Times New Roman" w:hAnsi="Times New Roman" w:cs="Times New Roman"/>
      <w:sz w:val="24"/>
      <w:szCs w:val="24"/>
      <w:lang w:val="x-none"/>
    </w:rPr>
  </w:style>
  <w:style w:type="character" w:customStyle="1" w:styleId="FontStyle297">
    <w:name w:val="Font Style297"/>
    <w:rsid w:val="00A90DCB"/>
    <w:rPr>
      <w:rFonts w:ascii="Times New Roman" w:hAnsi="Times New Roman" w:cs="Times New Roman"/>
      <w:sz w:val="12"/>
      <w:szCs w:val="12"/>
    </w:rPr>
  </w:style>
  <w:style w:type="character" w:customStyle="1" w:styleId="FontStyle362">
    <w:name w:val="Font Style362"/>
    <w:rsid w:val="00A90DCB"/>
    <w:rPr>
      <w:rFonts w:ascii="Times New Roman" w:hAnsi="Times New Roman" w:cs="Times New Roman"/>
      <w:sz w:val="14"/>
      <w:szCs w:val="14"/>
    </w:rPr>
  </w:style>
  <w:style w:type="character" w:customStyle="1" w:styleId="FontStyle363">
    <w:name w:val="Font Style363"/>
    <w:rsid w:val="00A90DCB"/>
    <w:rPr>
      <w:rFonts w:ascii="Times New Roman" w:hAnsi="Times New Roman" w:cs="Times New Roman"/>
      <w:sz w:val="14"/>
      <w:szCs w:val="14"/>
    </w:rPr>
  </w:style>
  <w:style w:type="character" w:customStyle="1" w:styleId="urtxtstd">
    <w:name w:val="urtxtstd"/>
    <w:basedOn w:val="1e"/>
    <w:rsid w:val="00A90DCB"/>
  </w:style>
  <w:style w:type="character" w:customStyle="1" w:styleId="FontStyle263">
    <w:name w:val="Font Style263"/>
    <w:rsid w:val="00A90DCB"/>
    <w:rPr>
      <w:color w:val="000000"/>
      <w:sz w:val="28"/>
      <w:szCs w:val="28"/>
    </w:rPr>
  </w:style>
  <w:style w:type="character" w:customStyle="1" w:styleId="FontStyle301">
    <w:name w:val="Font Style301"/>
    <w:rsid w:val="00A90DCB"/>
    <w:rPr>
      <w:rFonts w:ascii="Microsoft Sans Serif" w:hAnsi="Microsoft Sans Serif" w:cs="Microsoft Sans Serif"/>
      <w:sz w:val="8"/>
      <w:szCs w:val="8"/>
    </w:rPr>
  </w:style>
  <w:style w:type="character" w:customStyle="1" w:styleId="FontStyle284">
    <w:name w:val="Font Style284"/>
    <w:rsid w:val="00A90DCB"/>
    <w:rPr>
      <w:rFonts w:ascii="Microsoft Sans Serif" w:hAnsi="Microsoft Sans Serif" w:cs="Microsoft Sans Serif"/>
      <w:b/>
      <w:bCs/>
      <w:sz w:val="12"/>
      <w:szCs w:val="12"/>
    </w:rPr>
  </w:style>
  <w:style w:type="character" w:customStyle="1" w:styleId="FontStyle272">
    <w:name w:val="Font Style272"/>
    <w:rsid w:val="00A90DCB"/>
    <w:rPr>
      <w:rFonts w:ascii="Microsoft Sans Serif" w:hAnsi="Microsoft Sans Serif" w:cs="Microsoft Sans Serif"/>
      <w:sz w:val="12"/>
      <w:szCs w:val="12"/>
    </w:rPr>
  </w:style>
  <w:style w:type="character" w:styleId="afff3">
    <w:name w:val="Book Title"/>
    <w:qFormat/>
    <w:rsid w:val="00A90DCB"/>
    <w:rPr>
      <w:b/>
      <w:bCs/>
      <w:smallCaps/>
      <w:spacing w:val="5"/>
    </w:rPr>
  </w:style>
  <w:style w:type="character" w:customStyle="1" w:styleId="FontStyle343">
    <w:name w:val="Font Style343"/>
    <w:rsid w:val="00A90DCB"/>
    <w:rPr>
      <w:rFonts w:ascii="Microsoft Sans Serif" w:hAnsi="Microsoft Sans Serif" w:cs="Microsoft Sans Serif"/>
      <w:b/>
      <w:bCs/>
      <w:sz w:val="12"/>
      <w:szCs w:val="12"/>
    </w:rPr>
  </w:style>
  <w:style w:type="character" w:customStyle="1" w:styleId="afff4">
    <w:name w:val="Маркеры списка"/>
    <w:rsid w:val="00A90DCB"/>
    <w:rPr>
      <w:rFonts w:ascii="OpenSymbol" w:eastAsia="OpenSymbol" w:hAnsi="OpenSymbol" w:cs="OpenSymbol"/>
    </w:rPr>
  </w:style>
  <w:style w:type="character" w:customStyle="1" w:styleId="afff5">
    <w:name w:val="Символ нумерации"/>
    <w:rsid w:val="00A90DCB"/>
  </w:style>
  <w:style w:type="paragraph" w:customStyle="1" w:styleId="afff6">
    <w:name w:val="Заголовок"/>
    <w:basedOn w:val="a2"/>
    <w:next w:val="af"/>
    <w:rsid w:val="00A90DCB"/>
    <w:pPr>
      <w:suppressAutoHyphens/>
      <w:spacing w:after="0" w:line="240" w:lineRule="auto"/>
      <w:jc w:val="center"/>
    </w:pPr>
    <w:rPr>
      <w:rFonts w:ascii="Times New Roman" w:eastAsia="Times New Roman" w:hAnsi="Times New Roman" w:cs="Times New Roman"/>
      <w:b/>
      <w:sz w:val="24"/>
      <w:szCs w:val="20"/>
      <w:lang w:val="x-none" w:eastAsia="zh-CN"/>
    </w:rPr>
  </w:style>
  <w:style w:type="paragraph" w:styleId="afff7">
    <w:name w:val="List"/>
    <w:basedOn w:val="af"/>
    <w:rsid w:val="00A90DCB"/>
    <w:pPr>
      <w:suppressAutoHyphens/>
    </w:pPr>
    <w:rPr>
      <w:rFonts w:cs="FreeSans"/>
      <w:lang w:eastAsia="zh-CN"/>
    </w:rPr>
  </w:style>
  <w:style w:type="paragraph" w:customStyle="1" w:styleId="1f1">
    <w:name w:val="Указатель1"/>
    <w:basedOn w:val="a2"/>
    <w:rsid w:val="00A90DCB"/>
    <w:pPr>
      <w:widowControl w:val="0"/>
      <w:suppressLineNumbers/>
      <w:suppressAutoHyphens/>
      <w:autoSpaceDE w:val="0"/>
      <w:spacing w:after="0" w:line="240" w:lineRule="auto"/>
    </w:pPr>
    <w:rPr>
      <w:rFonts w:ascii="Microsoft Sans Serif" w:eastAsia="Times New Roman" w:hAnsi="Microsoft Sans Serif" w:cs="FreeSans"/>
      <w:sz w:val="24"/>
      <w:szCs w:val="24"/>
      <w:lang w:eastAsia="zh-CN"/>
    </w:rPr>
  </w:style>
  <w:style w:type="paragraph" w:customStyle="1" w:styleId="Style287">
    <w:name w:val="Style287"/>
    <w:basedOn w:val="a2"/>
    <w:rsid w:val="00A90DCB"/>
    <w:pPr>
      <w:widowControl w:val="0"/>
      <w:suppressAutoHyphens/>
      <w:autoSpaceDE w:val="0"/>
      <w:spacing w:after="0" w:line="168" w:lineRule="exact"/>
      <w:ind w:firstLine="475"/>
    </w:pPr>
    <w:rPr>
      <w:rFonts w:ascii="Microsoft Sans Serif" w:eastAsia="Times New Roman" w:hAnsi="Microsoft Sans Serif" w:cs="Microsoft Sans Serif"/>
      <w:sz w:val="24"/>
      <w:szCs w:val="24"/>
      <w:lang w:eastAsia="zh-CN"/>
    </w:rPr>
  </w:style>
  <w:style w:type="paragraph" w:customStyle="1" w:styleId="Style14">
    <w:name w:val="Style14"/>
    <w:basedOn w:val="a2"/>
    <w:rsid w:val="00A90DCB"/>
    <w:pPr>
      <w:widowControl w:val="0"/>
      <w:suppressAutoHyphens/>
      <w:autoSpaceDE w:val="0"/>
      <w:spacing w:after="0" w:line="182" w:lineRule="exact"/>
      <w:ind w:hanging="590"/>
    </w:pPr>
    <w:rPr>
      <w:rFonts w:ascii="Microsoft Sans Serif" w:eastAsia="Times New Roman" w:hAnsi="Microsoft Sans Serif" w:cs="Microsoft Sans Serif"/>
      <w:sz w:val="24"/>
      <w:szCs w:val="24"/>
      <w:lang w:eastAsia="zh-CN"/>
    </w:rPr>
  </w:style>
  <w:style w:type="paragraph" w:customStyle="1" w:styleId="Style18">
    <w:name w:val="Style18"/>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175">
    <w:name w:val="Style175"/>
    <w:basedOn w:val="a2"/>
    <w:rsid w:val="00A90DCB"/>
    <w:pPr>
      <w:widowControl w:val="0"/>
      <w:suppressAutoHyphens/>
      <w:autoSpaceDE w:val="0"/>
      <w:spacing w:after="0" w:line="240" w:lineRule="auto"/>
      <w:jc w:val="right"/>
    </w:pPr>
    <w:rPr>
      <w:rFonts w:ascii="Microsoft Sans Serif" w:eastAsia="Times New Roman" w:hAnsi="Microsoft Sans Serif" w:cs="Microsoft Sans Serif"/>
      <w:sz w:val="24"/>
      <w:szCs w:val="24"/>
      <w:lang w:eastAsia="zh-CN"/>
    </w:rPr>
  </w:style>
  <w:style w:type="paragraph" w:customStyle="1" w:styleId="FontStyle256TimesNewRoman">
    <w:name w:val="Font Style256 + Times New Roman"/>
    <w:basedOn w:val="a2"/>
    <w:rsid w:val="00A90DCB"/>
    <w:pPr>
      <w:widowControl w:val="0"/>
      <w:suppressAutoHyphens/>
      <w:autoSpaceDE w:val="0"/>
      <w:spacing w:after="0" w:line="240" w:lineRule="auto"/>
    </w:pPr>
    <w:rPr>
      <w:rFonts w:ascii="Microsoft Sans Serif" w:eastAsia="Times New Roman" w:hAnsi="Microsoft Sans Serif" w:cs="Microsoft Sans Serif"/>
      <w:b/>
      <w:sz w:val="24"/>
      <w:szCs w:val="24"/>
      <w:lang w:eastAsia="zh-CN"/>
    </w:rPr>
  </w:style>
  <w:style w:type="paragraph" w:customStyle="1" w:styleId="312">
    <w:name w:val="Основной текст с отступом 31"/>
    <w:basedOn w:val="a2"/>
    <w:rsid w:val="00A90DCB"/>
    <w:pPr>
      <w:suppressAutoHyphens/>
      <w:spacing w:after="120" w:line="240" w:lineRule="auto"/>
      <w:ind w:left="283"/>
    </w:pPr>
    <w:rPr>
      <w:rFonts w:ascii="Times New Roman" w:eastAsia="Times New Roman" w:hAnsi="Times New Roman" w:cs="Times New Roman"/>
      <w:sz w:val="16"/>
      <w:szCs w:val="16"/>
      <w:lang w:val="x-none" w:eastAsia="zh-CN"/>
    </w:rPr>
  </w:style>
  <w:style w:type="paragraph" w:customStyle="1" w:styleId="211">
    <w:name w:val="Основной текст с отступом 21"/>
    <w:basedOn w:val="a2"/>
    <w:rsid w:val="00A90DCB"/>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1f2">
    <w:name w:val="Текст примечания1"/>
    <w:basedOn w:val="a2"/>
    <w:rsid w:val="00A90DCB"/>
    <w:pPr>
      <w:widowControl w:val="0"/>
      <w:suppressAutoHyphens/>
      <w:autoSpaceDE w:val="0"/>
      <w:spacing w:after="0" w:line="240" w:lineRule="auto"/>
    </w:pPr>
    <w:rPr>
      <w:rFonts w:ascii="Microsoft Sans Serif" w:eastAsia="Times New Roman" w:hAnsi="Microsoft Sans Serif" w:cs="Microsoft Sans Serif"/>
      <w:sz w:val="20"/>
      <w:szCs w:val="20"/>
      <w:lang w:val="x-none" w:eastAsia="zh-CN"/>
    </w:rPr>
  </w:style>
  <w:style w:type="paragraph" w:customStyle="1" w:styleId="FR1TimesNewRoman">
    <w:name w:val="FR1 + Times New Roman"/>
    <w:basedOn w:val="a2"/>
    <w:rsid w:val="00A90DCB"/>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afff8">
    <w:name w:val="Subtitle"/>
    <w:basedOn w:val="a2"/>
    <w:next w:val="a2"/>
    <w:link w:val="1f3"/>
    <w:qFormat/>
    <w:rsid w:val="00A90DCB"/>
    <w:pPr>
      <w:suppressAutoHyphens/>
      <w:spacing w:after="60" w:line="240" w:lineRule="auto"/>
      <w:jc w:val="center"/>
    </w:pPr>
    <w:rPr>
      <w:rFonts w:ascii="Cambria" w:eastAsia="Times New Roman" w:hAnsi="Cambria" w:cs="Cambria"/>
      <w:sz w:val="24"/>
      <w:szCs w:val="24"/>
      <w:lang w:val="x-none" w:eastAsia="zh-CN"/>
    </w:rPr>
  </w:style>
  <w:style w:type="character" w:customStyle="1" w:styleId="1f3">
    <w:name w:val="Подзаголовок Знак1"/>
    <w:basedOn w:val="a3"/>
    <w:link w:val="afff8"/>
    <w:rsid w:val="00A90DCB"/>
    <w:rPr>
      <w:rFonts w:ascii="Cambria" w:eastAsia="Times New Roman" w:hAnsi="Cambria" w:cs="Cambria"/>
      <w:sz w:val="24"/>
      <w:szCs w:val="24"/>
      <w:lang w:val="x-none" w:eastAsia="zh-CN"/>
    </w:rPr>
  </w:style>
  <w:style w:type="paragraph" w:customStyle="1" w:styleId="220">
    <w:name w:val="Основной текст 22"/>
    <w:basedOn w:val="a2"/>
    <w:rsid w:val="00A90DCB"/>
    <w:pPr>
      <w:widowControl w:val="0"/>
      <w:suppressAutoHyphens/>
      <w:autoSpaceDE w:val="0"/>
      <w:spacing w:after="120" w:line="480" w:lineRule="auto"/>
    </w:pPr>
    <w:rPr>
      <w:rFonts w:ascii="Microsoft Sans Serif" w:eastAsia="Times New Roman" w:hAnsi="Microsoft Sans Serif" w:cs="Microsoft Sans Serif"/>
      <w:sz w:val="24"/>
      <w:szCs w:val="24"/>
      <w:lang w:val="x-none" w:eastAsia="zh-CN"/>
    </w:rPr>
  </w:style>
  <w:style w:type="paragraph" w:customStyle="1" w:styleId="Style160">
    <w:name w:val="Style160"/>
    <w:basedOn w:val="a2"/>
    <w:rsid w:val="00A90DCB"/>
    <w:pPr>
      <w:widowControl w:val="0"/>
      <w:suppressAutoHyphens/>
      <w:autoSpaceDE w:val="0"/>
      <w:spacing w:after="0" w:line="163" w:lineRule="exact"/>
    </w:pPr>
    <w:rPr>
      <w:rFonts w:ascii="Microsoft Sans Serif" w:eastAsia="Calibri" w:hAnsi="Microsoft Sans Serif" w:cs="Microsoft Sans Serif"/>
      <w:sz w:val="24"/>
      <w:szCs w:val="24"/>
      <w:lang w:eastAsia="zh-CN"/>
    </w:rPr>
  </w:style>
  <w:style w:type="paragraph" w:customStyle="1" w:styleId="Style234">
    <w:name w:val="Style234"/>
    <w:basedOn w:val="a2"/>
    <w:uiPriority w:val="99"/>
    <w:rsid w:val="00A90DCB"/>
    <w:pPr>
      <w:widowControl w:val="0"/>
      <w:suppressAutoHyphens/>
      <w:autoSpaceDE w:val="0"/>
      <w:spacing w:after="0" w:line="173" w:lineRule="exact"/>
    </w:pPr>
    <w:rPr>
      <w:rFonts w:ascii="Microsoft Sans Serif" w:eastAsia="Calibri" w:hAnsi="Microsoft Sans Serif" w:cs="Microsoft Sans Serif"/>
      <w:sz w:val="24"/>
      <w:szCs w:val="24"/>
      <w:lang w:eastAsia="zh-CN"/>
    </w:rPr>
  </w:style>
  <w:style w:type="paragraph" w:customStyle="1" w:styleId="1121">
    <w:name w:val="Стиль1.12.1."/>
    <w:basedOn w:val="a2"/>
    <w:rsid w:val="00A90DCB"/>
    <w:pPr>
      <w:numPr>
        <w:numId w:val="7"/>
      </w:numPr>
      <w:suppressAutoHyphens/>
      <w:spacing w:after="0" w:line="240" w:lineRule="auto"/>
    </w:pPr>
    <w:rPr>
      <w:rFonts w:ascii="Times New Roman" w:eastAsia="Times New Roman" w:hAnsi="Times New Roman" w:cs="Times New Roman"/>
      <w:sz w:val="24"/>
      <w:szCs w:val="24"/>
      <w:lang w:eastAsia="zh-CN"/>
    </w:rPr>
  </w:style>
  <w:style w:type="paragraph" w:customStyle="1" w:styleId="1f4">
    <w:name w:val="Текст1"/>
    <w:basedOn w:val="a2"/>
    <w:rsid w:val="00A90DCB"/>
    <w:pPr>
      <w:suppressAutoHyphens/>
      <w:spacing w:after="0" w:line="240" w:lineRule="auto"/>
    </w:pPr>
    <w:rPr>
      <w:rFonts w:ascii="Courier New" w:eastAsia="Times New Roman" w:hAnsi="Courier New" w:cs="Courier New"/>
      <w:sz w:val="20"/>
      <w:szCs w:val="20"/>
      <w:lang w:val="x-none" w:eastAsia="zh-CN"/>
    </w:rPr>
  </w:style>
  <w:style w:type="paragraph" w:customStyle="1" w:styleId="Style116">
    <w:name w:val="Style116"/>
    <w:basedOn w:val="a2"/>
    <w:rsid w:val="00A90DCB"/>
    <w:pPr>
      <w:widowControl w:val="0"/>
      <w:suppressAutoHyphens/>
      <w:autoSpaceDE w:val="0"/>
      <w:spacing w:after="0" w:line="178" w:lineRule="exact"/>
      <w:jc w:val="center"/>
    </w:pPr>
    <w:rPr>
      <w:rFonts w:ascii="Microsoft Sans Serif" w:eastAsia="Times New Roman" w:hAnsi="Microsoft Sans Serif" w:cs="Microsoft Sans Serif"/>
      <w:sz w:val="24"/>
      <w:szCs w:val="24"/>
      <w:lang w:eastAsia="zh-CN"/>
    </w:rPr>
  </w:style>
  <w:style w:type="paragraph" w:customStyle="1" w:styleId="afff9">
    <w:name w:val="таблица Знак Знак Знак Знак"/>
    <w:basedOn w:val="a2"/>
    <w:rsid w:val="00A90DCB"/>
    <w:pPr>
      <w:suppressAutoHyphens/>
      <w:spacing w:after="0" w:line="240" w:lineRule="auto"/>
      <w:jc w:val="center"/>
    </w:pPr>
    <w:rPr>
      <w:rFonts w:ascii="Times New Roman" w:eastAsia="Times New Roman" w:hAnsi="Times New Roman" w:cs="Times New Roman"/>
      <w:sz w:val="24"/>
      <w:szCs w:val="24"/>
      <w:lang w:val="x-none" w:eastAsia="zh-CN"/>
    </w:rPr>
  </w:style>
  <w:style w:type="paragraph" w:customStyle="1" w:styleId="110">
    <w:name w:val="Обычный11"/>
    <w:rsid w:val="00A90DCB"/>
    <w:pPr>
      <w:widowControl w:val="0"/>
      <w:suppressAutoHyphens/>
      <w:spacing w:after="0" w:line="240" w:lineRule="auto"/>
    </w:pPr>
    <w:rPr>
      <w:rFonts w:ascii="Arial" w:eastAsia="Times New Roman" w:hAnsi="Arial" w:cs="Arial"/>
      <w:sz w:val="20"/>
      <w:szCs w:val="20"/>
      <w:lang w:eastAsia="zh-CN"/>
    </w:rPr>
  </w:style>
  <w:style w:type="paragraph" w:styleId="2f">
    <w:name w:val="Quote"/>
    <w:basedOn w:val="a2"/>
    <w:next w:val="a2"/>
    <w:link w:val="212"/>
    <w:qFormat/>
    <w:rsid w:val="00A90DCB"/>
    <w:pPr>
      <w:widowControl w:val="0"/>
      <w:suppressAutoHyphens/>
      <w:autoSpaceDE w:val="0"/>
      <w:spacing w:after="0" w:line="240" w:lineRule="auto"/>
    </w:pPr>
    <w:rPr>
      <w:rFonts w:ascii="Microsoft Sans Serif" w:eastAsia="Times New Roman" w:hAnsi="Microsoft Sans Serif" w:cs="Microsoft Sans Serif"/>
      <w:i/>
      <w:iCs/>
      <w:color w:val="000000"/>
      <w:sz w:val="24"/>
      <w:szCs w:val="24"/>
      <w:lang w:val="x-none" w:eastAsia="zh-CN"/>
    </w:rPr>
  </w:style>
  <w:style w:type="character" w:customStyle="1" w:styleId="212">
    <w:name w:val="Цитата 2 Знак1"/>
    <w:basedOn w:val="a3"/>
    <w:link w:val="2f"/>
    <w:rsid w:val="00A90DCB"/>
    <w:rPr>
      <w:rFonts w:ascii="Microsoft Sans Serif" w:eastAsia="Times New Roman" w:hAnsi="Microsoft Sans Serif" w:cs="Microsoft Sans Serif"/>
      <w:i/>
      <w:iCs/>
      <w:color w:val="000000"/>
      <w:sz w:val="24"/>
      <w:szCs w:val="24"/>
      <w:lang w:val="x-none" w:eastAsia="zh-CN"/>
    </w:rPr>
  </w:style>
  <w:style w:type="paragraph" w:customStyle="1" w:styleId="Heading">
    <w:name w:val="Heading"/>
    <w:rsid w:val="00A90DCB"/>
    <w:pPr>
      <w:suppressAutoHyphens/>
      <w:spacing w:after="0" w:line="240" w:lineRule="auto"/>
    </w:pPr>
    <w:rPr>
      <w:rFonts w:ascii="Arial" w:eastAsia="Times New Roman" w:hAnsi="Arial" w:cs="Arial"/>
      <w:b/>
      <w:szCs w:val="20"/>
      <w:lang w:eastAsia="zh-CN"/>
    </w:rPr>
  </w:style>
  <w:style w:type="paragraph" w:customStyle="1" w:styleId="1f5">
    <w:name w:val="Цитата1"/>
    <w:basedOn w:val="a2"/>
    <w:rsid w:val="00A90DCB"/>
    <w:pPr>
      <w:shd w:val="clear" w:color="auto" w:fill="FFFFFF"/>
      <w:suppressAutoHyphens/>
      <w:spacing w:after="0" w:line="360" w:lineRule="exact"/>
      <w:ind w:left="14" w:right="518" w:firstLine="538"/>
    </w:pPr>
    <w:rPr>
      <w:rFonts w:ascii="Times New Roman" w:eastAsia="Times New Roman" w:hAnsi="Times New Roman" w:cs="Times New Roman"/>
      <w:sz w:val="28"/>
      <w:szCs w:val="20"/>
      <w:lang w:eastAsia="zh-CN"/>
    </w:rPr>
  </w:style>
  <w:style w:type="paragraph" w:customStyle="1" w:styleId="140">
    <w:name w:val="14"/>
    <w:basedOn w:val="a2"/>
    <w:rsid w:val="00A90DCB"/>
    <w:pPr>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ConsPlusCell">
    <w:name w:val="ConsPlusCell"/>
    <w:rsid w:val="00A90DCB"/>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3b">
    <w:name w:val="Титульный лист 3"/>
    <w:basedOn w:val="a2"/>
    <w:rsid w:val="00A90DCB"/>
    <w:pPr>
      <w:widowControl w:val="0"/>
      <w:suppressAutoHyphens/>
      <w:overflowPunct w:val="0"/>
      <w:autoSpaceDE w:val="0"/>
      <w:spacing w:after="0" w:line="240" w:lineRule="auto"/>
      <w:textAlignment w:val="baseline"/>
    </w:pPr>
    <w:rPr>
      <w:rFonts w:ascii="Times New Roman" w:eastAsia="Times New Roman" w:hAnsi="Times New Roman" w:cs="Times New Roman"/>
      <w:b/>
      <w:sz w:val="28"/>
      <w:szCs w:val="20"/>
      <w:lang w:eastAsia="zh-CN"/>
    </w:rPr>
  </w:style>
  <w:style w:type="paragraph" w:customStyle="1" w:styleId="afffa">
    <w:name w:val="текст резюме"/>
    <w:basedOn w:val="a2"/>
    <w:rsid w:val="00A90DCB"/>
    <w:pPr>
      <w:widowControl w:val="0"/>
      <w:suppressAutoHyphens/>
      <w:overflowPunct w:val="0"/>
      <w:autoSpaceDE w:val="0"/>
      <w:spacing w:before="60" w:after="0" w:line="240" w:lineRule="auto"/>
      <w:jc w:val="both"/>
      <w:textAlignment w:val="baseline"/>
    </w:pPr>
    <w:rPr>
      <w:rFonts w:ascii="Times New Roman" w:eastAsia="Times New Roman" w:hAnsi="Times New Roman" w:cs="Times New Roman"/>
      <w:sz w:val="24"/>
      <w:szCs w:val="20"/>
      <w:lang w:eastAsia="zh-CN"/>
    </w:rPr>
  </w:style>
  <w:style w:type="paragraph" w:customStyle="1" w:styleId="Style13">
    <w:name w:val="Style13"/>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42">
    <w:name w:val="Style42"/>
    <w:basedOn w:val="a2"/>
    <w:rsid w:val="00A90DCB"/>
    <w:pPr>
      <w:widowControl w:val="0"/>
      <w:suppressAutoHyphens/>
      <w:autoSpaceDE w:val="0"/>
      <w:spacing w:after="0" w:line="173" w:lineRule="exact"/>
      <w:ind w:firstLine="298"/>
      <w:jc w:val="both"/>
    </w:pPr>
    <w:rPr>
      <w:rFonts w:ascii="Microsoft Sans Serif" w:eastAsia="Times New Roman" w:hAnsi="Microsoft Sans Serif" w:cs="Microsoft Sans Serif"/>
      <w:sz w:val="24"/>
      <w:szCs w:val="24"/>
      <w:lang w:eastAsia="zh-CN"/>
    </w:rPr>
  </w:style>
  <w:style w:type="paragraph" w:customStyle="1" w:styleId="Style48">
    <w:name w:val="Style48"/>
    <w:basedOn w:val="a2"/>
    <w:rsid w:val="00A90DCB"/>
    <w:pPr>
      <w:widowControl w:val="0"/>
      <w:suppressAutoHyphens/>
      <w:autoSpaceDE w:val="0"/>
      <w:spacing w:after="0" w:line="173" w:lineRule="exact"/>
      <w:jc w:val="center"/>
    </w:pPr>
    <w:rPr>
      <w:rFonts w:ascii="Microsoft Sans Serif" w:eastAsia="Times New Roman" w:hAnsi="Microsoft Sans Serif" w:cs="Microsoft Sans Serif"/>
      <w:sz w:val="24"/>
      <w:szCs w:val="24"/>
      <w:lang w:eastAsia="zh-CN"/>
    </w:rPr>
  </w:style>
  <w:style w:type="paragraph" w:customStyle="1" w:styleId="Style81">
    <w:name w:val="Style81"/>
    <w:basedOn w:val="a2"/>
    <w:rsid w:val="00A90DCB"/>
    <w:pPr>
      <w:widowControl w:val="0"/>
      <w:suppressAutoHyphens/>
      <w:autoSpaceDE w:val="0"/>
      <w:spacing w:after="0" w:line="178" w:lineRule="exact"/>
    </w:pPr>
    <w:rPr>
      <w:rFonts w:ascii="Microsoft Sans Serif" w:eastAsia="Times New Roman" w:hAnsi="Microsoft Sans Serif" w:cs="Microsoft Sans Serif"/>
      <w:sz w:val="24"/>
      <w:szCs w:val="24"/>
      <w:lang w:eastAsia="zh-CN"/>
    </w:rPr>
  </w:style>
  <w:style w:type="paragraph" w:customStyle="1" w:styleId="1f6">
    <w:name w:val="Текст 1"/>
    <w:basedOn w:val="25"/>
    <w:rsid w:val="00A90DCB"/>
    <w:pPr>
      <w:keepNext w:val="0"/>
      <w:widowControl w:val="0"/>
      <w:numPr>
        <w:ilvl w:val="1"/>
      </w:numPr>
      <w:suppressAutoHyphens/>
      <w:overflowPunct w:val="0"/>
      <w:autoSpaceDE w:val="0"/>
      <w:spacing w:before="60" w:after="60"/>
      <w:ind w:left="1680" w:hanging="360"/>
      <w:jc w:val="both"/>
      <w:textAlignment w:val="baseline"/>
      <w:outlineLvl w:val="9"/>
    </w:pPr>
    <w:rPr>
      <w:sz w:val="24"/>
      <w:lang w:val="x-none" w:eastAsia="zh-CN"/>
    </w:rPr>
  </w:style>
  <w:style w:type="paragraph" w:customStyle="1" w:styleId="Style266">
    <w:name w:val="Style266"/>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3">
    <w:name w:val="Style3"/>
    <w:basedOn w:val="a2"/>
    <w:rsid w:val="00A90DCB"/>
    <w:pPr>
      <w:widowControl w:val="0"/>
      <w:suppressAutoHyphens/>
      <w:autoSpaceDE w:val="0"/>
      <w:spacing w:after="0" w:line="280" w:lineRule="exact"/>
      <w:ind w:firstLine="552"/>
      <w:jc w:val="both"/>
    </w:pPr>
    <w:rPr>
      <w:rFonts w:ascii="Times New Roman" w:eastAsia="Times New Roman" w:hAnsi="Times New Roman" w:cs="Times New Roman"/>
      <w:sz w:val="24"/>
      <w:szCs w:val="24"/>
      <w:lang w:eastAsia="zh-CN"/>
    </w:rPr>
  </w:style>
  <w:style w:type="paragraph" w:customStyle="1" w:styleId="Style4">
    <w:name w:val="Style4"/>
    <w:basedOn w:val="a2"/>
    <w:rsid w:val="00A90DCB"/>
    <w:pPr>
      <w:widowControl w:val="0"/>
      <w:suppressAutoHyphens/>
      <w:autoSpaceDE w:val="0"/>
      <w:spacing w:after="0" w:line="274" w:lineRule="exact"/>
      <w:ind w:firstLine="547"/>
      <w:jc w:val="both"/>
    </w:pPr>
    <w:rPr>
      <w:rFonts w:ascii="Times New Roman" w:eastAsia="Times New Roman" w:hAnsi="Times New Roman" w:cs="Times New Roman"/>
      <w:sz w:val="24"/>
      <w:szCs w:val="24"/>
      <w:lang w:eastAsia="zh-CN"/>
    </w:rPr>
  </w:style>
  <w:style w:type="paragraph" w:customStyle="1" w:styleId="Style1">
    <w:name w:val="Style1"/>
    <w:basedOn w:val="a2"/>
    <w:rsid w:val="00A90DCB"/>
    <w:pPr>
      <w:widowControl w:val="0"/>
      <w:suppressAutoHyphens/>
      <w:autoSpaceDE w:val="0"/>
      <w:spacing w:after="0" w:line="312" w:lineRule="exact"/>
      <w:jc w:val="both"/>
    </w:pPr>
    <w:rPr>
      <w:rFonts w:ascii="Arial" w:eastAsia="Times New Roman" w:hAnsi="Arial" w:cs="Arial"/>
      <w:sz w:val="24"/>
      <w:szCs w:val="24"/>
      <w:lang w:eastAsia="zh-CN"/>
    </w:rPr>
  </w:style>
  <w:style w:type="paragraph" w:customStyle="1" w:styleId="Style9">
    <w:name w:val="Style9"/>
    <w:basedOn w:val="a2"/>
    <w:rsid w:val="00A90DCB"/>
    <w:pPr>
      <w:widowControl w:val="0"/>
      <w:suppressAutoHyphens/>
      <w:autoSpaceDE w:val="0"/>
      <w:spacing w:after="0" w:line="312" w:lineRule="exact"/>
      <w:ind w:firstLine="538"/>
      <w:jc w:val="both"/>
    </w:pPr>
    <w:rPr>
      <w:rFonts w:ascii="Arial" w:eastAsia="Times New Roman" w:hAnsi="Arial" w:cs="Arial"/>
      <w:sz w:val="24"/>
      <w:szCs w:val="24"/>
      <w:lang w:eastAsia="zh-CN"/>
    </w:rPr>
  </w:style>
  <w:style w:type="paragraph" w:customStyle="1" w:styleId="Style5">
    <w:name w:val="Style5"/>
    <w:basedOn w:val="a2"/>
    <w:rsid w:val="00A90DCB"/>
    <w:pPr>
      <w:widowControl w:val="0"/>
      <w:suppressAutoHyphens/>
      <w:autoSpaceDE w:val="0"/>
      <w:spacing w:after="0" w:line="313" w:lineRule="exact"/>
      <w:ind w:firstLine="163"/>
    </w:pPr>
    <w:rPr>
      <w:rFonts w:ascii="Arial" w:eastAsia="Times New Roman" w:hAnsi="Arial" w:cs="Arial"/>
      <w:sz w:val="24"/>
      <w:szCs w:val="24"/>
      <w:lang w:eastAsia="zh-CN"/>
    </w:rPr>
  </w:style>
  <w:style w:type="paragraph" w:customStyle="1" w:styleId="Style6">
    <w:name w:val="Style6"/>
    <w:basedOn w:val="a2"/>
    <w:rsid w:val="00A90DCB"/>
    <w:pPr>
      <w:widowControl w:val="0"/>
      <w:suppressAutoHyphens/>
      <w:autoSpaceDE w:val="0"/>
      <w:spacing w:after="0" w:line="312" w:lineRule="exact"/>
      <w:ind w:firstLine="427"/>
      <w:jc w:val="both"/>
    </w:pPr>
    <w:rPr>
      <w:rFonts w:ascii="Arial" w:eastAsia="Times New Roman" w:hAnsi="Arial" w:cs="Arial"/>
      <w:sz w:val="24"/>
      <w:szCs w:val="24"/>
      <w:lang w:eastAsia="zh-CN"/>
    </w:rPr>
  </w:style>
  <w:style w:type="paragraph" w:customStyle="1" w:styleId="Style7">
    <w:name w:val="Style7"/>
    <w:basedOn w:val="a2"/>
    <w:rsid w:val="00A90DCB"/>
    <w:pPr>
      <w:widowControl w:val="0"/>
      <w:suppressAutoHyphens/>
      <w:autoSpaceDE w:val="0"/>
      <w:spacing w:after="0" w:line="314" w:lineRule="exact"/>
      <w:ind w:firstLine="326"/>
      <w:jc w:val="both"/>
    </w:pPr>
    <w:rPr>
      <w:rFonts w:ascii="Arial" w:eastAsia="Times New Roman" w:hAnsi="Arial" w:cs="Arial"/>
      <w:sz w:val="24"/>
      <w:szCs w:val="24"/>
      <w:lang w:eastAsia="zh-CN"/>
    </w:rPr>
  </w:style>
  <w:style w:type="paragraph" w:customStyle="1" w:styleId="Style8">
    <w:name w:val="Style8"/>
    <w:basedOn w:val="a2"/>
    <w:rsid w:val="00A90DCB"/>
    <w:pPr>
      <w:widowControl w:val="0"/>
      <w:suppressAutoHyphens/>
      <w:autoSpaceDE w:val="0"/>
      <w:spacing w:after="0" w:line="312" w:lineRule="exact"/>
      <w:ind w:firstLine="326"/>
      <w:jc w:val="both"/>
    </w:pPr>
    <w:rPr>
      <w:rFonts w:ascii="Arial" w:eastAsia="Times New Roman" w:hAnsi="Arial" w:cs="Arial"/>
      <w:sz w:val="24"/>
      <w:szCs w:val="24"/>
      <w:lang w:eastAsia="zh-CN"/>
    </w:rPr>
  </w:style>
  <w:style w:type="paragraph" w:customStyle="1" w:styleId="Style10">
    <w:name w:val="Style10"/>
    <w:basedOn w:val="a2"/>
    <w:rsid w:val="00A90DCB"/>
    <w:pPr>
      <w:widowControl w:val="0"/>
      <w:suppressAutoHyphens/>
      <w:autoSpaceDE w:val="0"/>
      <w:spacing w:after="0" w:line="314" w:lineRule="exact"/>
      <w:ind w:firstLine="427"/>
      <w:jc w:val="both"/>
    </w:pPr>
    <w:rPr>
      <w:rFonts w:ascii="Arial" w:eastAsia="Times New Roman" w:hAnsi="Arial" w:cs="Arial"/>
      <w:sz w:val="24"/>
      <w:szCs w:val="24"/>
      <w:lang w:eastAsia="zh-CN"/>
    </w:rPr>
  </w:style>
  <w:style w:type="paragraph" w:customStyle="1" w:styleId="Style11">
    <w:name w:val="Style11"/>
    <w:basedOn w:val="a2"/>
    <w:rsid w:val="00A90DCB"/>
    <w:pPr>
      <w:widowControl w:val="0"/>
      <w:suppressAutoHyphens/>
      <w:autoSpaceDE w:val="0"/>
      <w:spacing w:after="0" w:line="312" w:lineRule="exact"/>
    </w:pPr>
    <w:rPr>
      <w:rFonts w:ascii="Arial" w:eastAsia="Times New Roman" w:hAnsi="Arial" w:cs="Arial"/>
      <w:sz w:val="24"/>
      <w:szCs w:val="24"/>
      <w:lang w:eastAsia="zh-CN"/>
    </w:rPr>
  </w:style>
  <w:style w:type="paragraph" w:customStyle="1" w:styleId="Style15">
    <w:name w:val="Style15"/>
    <w:basedOn w:val="a2"/>
    <w:rsid w:val="00A90DCB"/>
    <w:pPr>
      <w:widowControl w:val="0"/>
      <w:suppressAutoHyphens/>
      <w:autoSpaceDE w:val="0"/>
      <w:spacing w:after="0" w:line="319" w:lineRule="exact"/>
      <w:ind w:firstLine="840"/>
      <w:jc w:val="both"/>
    </w:pPr>
    <w:rPr>
      <w:rFonts w:ascii="Times New Roman" w:eastAsia="Times New Roman" w:hAnsi="Times New Roman" w:cs="Times New Roman"/>
      <w:sz w:val="24"/>
      <w:szCs w:val="24"/>
      <w:lang w:eastAsia="zh-CN"/>
    </w:rPr>
  </w:style>
  <w:style w:type="paragraph" w:customStyle="1" w:styleId="Style16">
    <w:name w:val="Style16"/>
    <w:basedOn w:val="a2"/>
    <w:rsid w:val="00A90DCB"/>
    <w:pPr>
      <w:widowControl w:val="0"/>
      <w:suppressAutoHyphens/>
      <w:autoSpaceDE w:val="0"/>
      <w:spacing w:after="0" w:line="317" w:lineRule="exact"/>
      <w:ind w:firstLine="845"/>
      <w:jc w:val="both"/>
    </w:pPr>
    <w:rPr>
      <w:rFonts w:ascii="Times New Roman" w:eastAsia="Times New Roman" w:hAnsi="Times New Roman" w:cs="Times New Roman"/>
      <w:sz w:val="24"/>
      <w:szCs w:val="24"/>
      <w:lang w:eastAsia="zh-CN"/>
    </w:rPr>
  </w:style>
  <w:style w:type="paragraph" w:customStyle="1" w:styleId="Style17">
    <w:name w:val="Style17"/>
    <w:basedOn w:val="a2"/>
    <w:rsid w:val="00A90DCB"/>
    <w:pPr>
      <w:widowControl w:val="0"/>
      <w:suppressAutoHyphens/>
      <w:autoSpaceDE w:val="0"/>
      <w:spacing w:after="0" w:line="336" w:lineRule="exact"/>
      <w:ind w:firstLine="634"/>
    </w:pPr>
    <w:rPr>
      <w:rFonts w:ascii="Times New Roman" w:eastAsia="Times New Roman" w:hAnsi="Times New Roman" w:cs="Times New Roman"/>
      <w:sz w:val="24"/>
      <w:szCs w:val="24"/>
      <w:lang w:eastAsia="zh-CN"/>
    </w:rPr>
  </w:style>
  <w:style w:type="paragraph" w:customStyle="1" w:styleId="Style19">
    <w:name w:val="Style19"/>
    <w:basedOn w:val="a2"/>
    <w:rsid w:val="00A90DCB"/>
    <w:pPr>
      <w:widowControl w:val="0"/>
      <w:suppressAutoHyphens/>
      <w:autoSpaceDE w:val="0"/>
      <w:spacing w:after="0" w:line="318" w:lineRule="exact"/>
      <w:ind w:firstLine="571"/>
      <w:jc w:val="both"/>
    </w:pPr>
    <w:rPr>
      <w:rFonts w:ascii="Times New Roman" w:eastAsia="Times New Roman" w:hAnsi="Times New Roman" w:cs="Times New Roman"/>
      <w:sz w:val="24"/>
      <w:szCs w:val="24"/>
      <w:lang w:eastAsia="zh-CN"/>
    </w:rPr>
  </w:style>
  <w:style w:type="paragraph" w:customStyle="1" w:styleId="Style20">
    <w:name w:val="Style20"/>
    <w:basedOn w:val="a2"/>
    <w:rsid w:val="00A90DCB"/>
    <w:pPr>
      <w:widowControl w:val="0"/>
      <w:suppressAutoHyphens/>
      <w:autoSpaceDE w:val="0"/>
      <w:spacing w:after="0" w:line="254" w:lineRule="exact"/>
      <w:ind w:hanging="350"/>
    </w:pPr>
    <w:rPr>
      <w:rFonts w:ascii="Times New Roman" w:eastAsia="Times New Roman" w:hAnsi="Times New Roman" w:cs="Times New Roman"/>
      <w:sz w:val="24"/>
      <w:szCs w:val="24"/>
      <w:lang w:eastAsia="zh-CN"/>
    </w:rPr>
  </w:style>
  <w:style w:type="paragraph" w:customStyle="1" w:styleId="Style22">
    <w:name w:val="Style22"/>
    <w:basedOn w:val="a2"/>
    <w:rsid w:val="00A90DCB"/>
    <w:pPr>
      <w:widowControl w:val="0"/>
      <w:suppressAutoHyphens/>
      <w:autoSpaceDE w:val="0"/>
      <w:spacing w:after="0" w:line="254" w:lineRule="exact"/>
      <w:ind w:hanging="739"/>
      <w:jc w:val="both"/>
    </w:pPr>
    <w:rPr>
      <w:rFonts w:ascii="Times New Roman" w:eastAsia="Times New Roman" w:hAnsi="Times New Roman" w:cs="Times New Roman"/>
      <w:sz w:val="24"/>
      <w:szCs w:val="24"/>
      <w:lang w:eastAsia="zh-CN"/>
    </w:rPr>
  </w:style>
  <w:style w:type="paragraph" w:customStyle="1" w:styleId="Style23">
    <w:name w:val="Style23"/>
    <w:basedOn w:val="a2"/>
    <w:rsid w:val="00A90DCB"/>
    <w:pPr>
      <w:widowControl w:val="0"/>
      <w:suppressAutoHyphens/>
      <w:autoSpaceDE w:val="0"/>
      <w:spacing w:after="0" w:line="254" w:lineRule="exact"/>
      <w:ind w:hanging="370"/>
    </w:pPr>
    <w:rPr>
      <w:rFonts w:ascii="Times New Roman" w:eastAsia="Times New Roman" w:hAnsi="Times New Roman" w:cs="Times New Roman"/>
      <w:sz w:val="24"/>
      <w:szCs w:val="24"/>
      <w:lang w:eastAsia="zh-CN"/>
    </w:rPr>
  </w:style>
  <w:style w:type="paragraph" w:customStyle="1" w:styleId="141">
    <w:name w:val="Обычный + 14 пт"/>
    <w:basedOn w:val="afe"/>
    <w:rsid w:val="00A90DCB"/>
    <w:pPr>
      <w:widowControl w:val="0"/>
      <w:suppressAutoHyphens/>
      <w:autoSpaceDE w:val="0"/>
      <w:spacing w:before="0" w:beforeAutospacing="0" w:after="0" w:afterAutospacing="0"/>
    </w:pPr>
    <w:rPr>
      <w:lang w:val="x-none" w:eastAsia="zh-CN"/>
    </w:rPr>
  </w:style>
  <w:style w:type="paragraph" w:customStyle="1" w:styleId="LO-Normal">
    <w:name w:val="LO-Normal"/>
    <w:rsid w:val="00A90DCB"/>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230">
    <w:name w:val="Основной текст 23"/>
    <w:basedOn w:val="a2"/>
    <w:rsid w:val="00A90DCB"/>
    <w:pPr>
      <w:suppressAutoHyphens/>
      <w:spacing w:after="0" w:line="240" w:lineRule="auto"/>
      <w:ind w:firstLine="720"/>
      <w:jc w:val="both"/>
    </w:pPr>
    <w:rPr>
      <w:rFonts w:ascii="Times New Roman" w:eastAsia="Times New Roman" w:hAnsi="Times New Roman" w:cs="Times New Roman"/>
      <w:sz w:val="28"/>
      <w:szCs w:val="20"/>
      <w:lang w:eastAsia="zh-CN"/>
    </w:rPr>
  </w:style>
  <w:style w:type="paragraph" w:customStyle="1" w:styleId="Normal1">
    <w:name w:val="Normal1"/>
    <w:rsid w:val="00A90DCB"/>
    <w:pPr>
      <w:widowControl w:val="0"/>
      <w:suppressAutoHyphens/>
      <w:spacing w:after="0" w:line="240" w:lineRule="auto"/>
    </w:pPr>
    <w:rPr>
      <w:rFonts w:ascii="Times New Roman" w:eastAsia="Times New Roman" w:hAnsi="Times New Roman" w:cs="Times New Roman"/>
      <w:sz w:val="20"/>
      <w:szCs w:val="20"/>
      <w:lang w:eastAsia="zh-CN"/>
    </w:rPr>
  </w:style>
  <w:style w:type="paragraph" w:styleId="afffb">
    <w:name w:val="Revision"/>
    <w:uiPriority w:val="99"/>
    <w:rsid w:val="00A90DCB"/>
    <w:pPr>
      <w:suppressAutoHyphens/>
      <w:spacing w:after="0" w:line="240" w:lineRule="auto"/>
    </w:pPr>
    <w:rPr>
      <w:rFonts w:ascii="Times New Roman" w:eastAsia="Times New Roman" w:hAnsi="Times New Roman" w:cs="Times New Roman"/>
      <w:sz w:val="24"/>
      <w:szCs w:val="24"/>
      <w:lang w:eastAsia="zh-CN"/>
    </w:rPr>
  </w:style>
  <w:style w:type="paragraph" w:customStyle="1" w:styleId="FR2">
    <w:name w:val="FR2"/>
    <w:rsid w:val="00A90DCB"/>
    <w:pPr>
      <w:widowControl w:val="0"/>
      <w:suppressAutoHyphens/>
      <w:spacing w:before="120" w:after="0" w:line="240" w:lineRule="auto"/>
      <w:ind w:left="280" w:right="400"/>
      <w:jc w:val="center"/>
    </w:pPr>
    <w:rPr>
      <w:rFonts w:ascii="Times New Roman" w:eastAsia="Times New Roman" w:hAnsi="Times New Roman" w:cs="Times New Roman"/>
      <w:sz w:val="18"/>
      <w:szCs w:val="20"/>
      <w:lang w:eastAsia="zh-CN"/>
    </w:rPr>
  </w:style>
  <w:style w:type="paragraph" w:customStyle="1" w:styleId="1f7">
    <w:name w:val="таблица Знак1 Знак Знак Знак"/>
    <w:basedOn w:val="a2"/>
    <w:rsid w:val="00A90DCB"/>
    <w:pPr>
      <w:suppressAutoHyphens/>
      <w:spacing w:after="0" w:line="240" w:lineRule="auto"/>
      <w:jc w:val="center"/>
    </w:pPr>
    <w:rPr>
      <w:rFonts w:ascii="Times New Roman" w:eastAsia="Times New Roman" w:hAnsi="Times New Roman" w:cs="Times New Roman"/>
      <w:sz w:val="24"/>
      <w:szCs w:val="24"/>
      <w:lang w:val="x-none" w:eastAsia="zh-CN"/>
    </w:rPr>
  </w:style>
  <w:style w:type="paragraph" w:customStyle="1" w:styleId="214">
    <w:name w:val="Заголовок 2 + По шОбычный + 14 птирине"/>
    <w:basedOn w:val="25"/>
    <w:rsid w:val="00A90DCB"/>
    <w:pPr>
      <w:numPr>
        <w:ilvl w:val="1"/>
      </w:numPr>
      <w:tabs>
        <w:tab w:val="left" w:pos="360"/>
      </w:tabs>
      <w:suppressAutoHyphens/>
      <w:jc w:val="both"/>
      <w:outlineLvl w:val="9"/>
    </w:pPr>
    <w:rPr>
      <w:szCs w:val="28"/>
      <w:lang w:val="x-none" w:eastAsia="zh-CN"/>
    </w:rPr>
  </w:style>
  <w:style w:type="paragraph" w:customStyle="1" w:styleId="afffc">
    <w:name w:val="перечень"/>
    <w:basedOn w:val="a2"/>
    <w:rsid w:val="00A90DCB"/>
    <w:pPr>
      <w:suppressAutoHyphens/>
      <w:spacing w:after="120" w:line="240" w:lineRule="auto"/>
      <w:ind w:left="1440" w:hanging="360"/>
      <w:jc w:val="both"/>
    </w:pPr>
    <w:rPr>
      <w:rFonts w:ascii="Times New Roman" w:eastAsia="Times New Roman" w:hAnsi="Times New Roman" w:cs="Times New Roman"/>
      <w:sz w:val="24"/>
      <w:szCs w:val="24"/>
      <w:lang w:eastAsia="zh-CN"/>
    </w:rPr>
  </w:style>
  <w:style w:type="paragraph" w:customStyle="1" w:styleId="Style165">
    <w:name w:val="Style165"/>
    <w:basedOn w:val="a2"/>
    <w:rsid w:val="00A90DCB"/>
    <w:pPr>
      <w:widowControl w:val="0"/>
      <w:suppressAutoHyphens/>
      <w:autoSpaceDE w:val="0"/>
      <w:spacing w:after="0" w:line="240" w:lineRule="auto"/>
    </w:pPr>
    <w:rPr>
      <w:rFonts w:ascii="Microsoft Sans Serif" w:eastAsia="Calibri" w:hAnsi="Microsoft Sans Serif" w:cs="Microsoft Sans Serif"/>
      <w:sz w:val="24"/>
      <w:szCs w:val="24"/>
      <w:lang w:eastAsia="zh-CN"/>
    </w:rPr>
  </w:style>
  <w:style w:type="paragraph" w:customStyle="1" w:styleId="Style171">
    <w:name w:val="Style171"/>
    <w:basedOn w:val="a2"/>
    <w:rsid w:val="00A90DCB"/>
    <w:pPr>
      <w:widowControl w:val="0"/>
      <w:suppressAutoHyphens/>
      <w:autoSpaceDE w:val="0"/>
      <w:spacing w:after="0" w:line="182" w:lineRule="exact"/>
    </w:pPr>
    <w:rPr>
      <w:rFonts w:ascii="Microsoft Sans Serif" w:eastAsia="Calibri" w:hAnsi="Microsoft Sans Serif" w:cs="Microsoft Sans Serif"/>
      <w:sz w:val="24"/>
      <w:szCs w:val="24"/>
      <w:lang w:eastAsia="zh-CN"/>
    </w:rPr>
  </w:style>
  <w:style w:type="paragraph" w:customStyle="1" w:styleId="ConsNonformat">
    <w:name w:val="ConsNonformat"/>
    <w:rsid w:val="00A90DCB"/>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Cell">
    <w:name w:val="ConsCell"/>
    <w:rsid w:val="00A90DCB"/>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Style39">
    <w:name w:val="Style39"/>
    <w:basedOn w:val="a2"/>
    <w:rsid w:val="00A90DCB"/>
    <w:pPr>
      <w:widowControl w:val="0"/>
      <w:suppressAutoHyphens/>
      <w:autoSpaceDE w:val="0"/>
      <w:spacing w:after="0" w:line="168" w:lineRule="exact"/>
      <w:ind w:hanging="581"/>
    </w:pPr>
    <w:rPr>
      <w:rFonts w:ascii="Microsoft Sans Serif" w:eastAsia="Times New Roman" w:hAnsi="Microsoft Sans Serif" w:cs="Microsoft Sans Serif"/>
      <w:sz w:val="24"/>
      <w:szCs w:val="24"/>
      <w:lang w:eastAsia="zh-CN"/>
    </w:rPr>
  </w:style>
  <w:style w:type="paragraph" w:customStyle="1" w:styleId="Style179">
    <w:name w:val="Style179"/>
    <w:basedOn w:val="a2"/>
    <w:rsid w:val="00A90DCB"/>
    <w:pPr>
      <w:widowControl w:val="0"/>
      <w:suppressAutoHyphens/>
      <w:autoSpaceDE w:val="0"/>
      <w:spacing w:after="0" w:line="322" w:lineRule="exact"/>
      <w:ind w:hanging="1224"/>
    </w:pPr>
    <w:rPr>
      <w:rFonts w:ascii="Microsoft Sans Serif" w:eastAsia="Times New Roman" w:hAnsi="Microsoft Sans Serif" w:cs="Microsoft Sans Serif"/>
      <w:sz w:val="24"/>
      <w:szCs w:val="24"/>
      <w:lang w:eastAsia="zh-CN"/>
    </w:rPr>
  </w:style>
  <w:style w:type="paragraph" w:customStyle="1" w:styleId="Style189">
    <w:name w:val="Style189"/>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142">
    <w:name w:val="Обычный + 14пт"/>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FontStyle256TiemsNewRoman">
    <w:name w:val="Font Style256+ Tiems New Roman"/>
    <w:basedOn w:val="a2"/>
    <w:rsid w:val="00A90DCB"/>
    <w:pPr>
      <w:suppressAutoHyphens/>
      <w:spacing w:after="0" w:line="240" w:lineRule="auto"/>
    </w:pPr>
    <w:rPr>
      <w:rFonts w:ascii="Times New Roman" w:eastAsia="Times New Roman" w:hAnsi="Times New Roman" w:cs="Times New Roman"/>
      <w:sz w:val="24"/>
      <w:szCs w:val="24"/>
      <w:lang w:eastAsia="zh-CN"/>
    </w:rPr>
  </w:style>
  <w:style w:type="paragraph" w:customStyle="1" w:styleId="Style73">
    <w:name w:val="Style73"/>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95">
    <w:name w:val="Style95"/>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138">
    <w:name w:val="Style138"/>
    <w:basedOn w:val="a2"/>
    <w:rsid w:val="00A90DCB"/>
    <w:pPr>
      <w:widowControl w:val="0"/>
      <w:suppressAutoHyphens/>
      <w:autoSpaceDE w:val="0"/>
      <w:spacing w:after="0" w:line="168" w:lineRule="exact"/>
      <w:ind w:firstLine="125"/>
    </w:pPr>
    <w:rPr>
      <w:rFonts w:ascii="Microsoft Sans Serif" w:eastAsia="Times New Roman" w:hAnsi="Microsoft Sans Serif" w:cs="Microsoft Sans Serif"/>
      <w:sz w:val="24"/>
      <w:szCs w:val="24"/>
      <w:lang w:eastAsia="zh-CN"/>
    </w:rPr>
  </w:style>
  <w:style w:type="paragraph" w:customStyle="1" w:styleId="afffd">
    <w:name w:val="Содержимое таблицы"/>
    <w:basedOn w:val="a2"/>
    <w:rsid w:val="00A90DCB"/>
    <w:pPr>
      <w:widowControl w:val="0"/>
      <w:suppressLineNumbers/>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afffe">
    <w:name w:val="Заголовок таблицы"/>
    <w:basedOn w:val="afffd"/>
    <w:rsid w:val="00A90DCB"/>
    <w:pPr>
      <w:jc w:val="center"/>
    </w:pPr>
    <w:rPr>
      <w:b/>
      <w:bCs/>
    </w:rPr>
  </w:style>
  <w:style w:type="paragraph" w:customStyle="1" w:styleId="affff">
    <w:name w:val="Содержимое врезки"/>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table" w:customStyle="1" w:styleId="2f0">
    <w:name w:val="Сетка таблицы2"/>
    <w:basedOn w:val="a4"/>
    <w:next w:val="a8"/>
    <w:uiPriority w:val="59"/>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8">
    <w:name w:val="Style58"/>
    <w:basedOn w:val="a2"/>
    <w:uiPriority w:val="99"/>
    <w:rsid w:val="00A90DCB"/>
    <w:pPr>
      <w:widowControl w:val="0"/>
      <w:autoSpaceDE w:val="0"/>
      <w:autoSpaceDN w:val="0"/>
      <w:adjustRightInd w:val="0"/>
      <w:spacing w:after="0" w:line="206" w:lineRule="exact"/>
      <w:jc w:val="both"/>
    </w:pPr>
    <w:rPr>
      <w:rFonts w:ascii="Trebuchet MS" w:eastAsiaTheme="minorEastAsia" w:hAnsi="Trebuchet MS"/>
      <w:sz w:val="24"/>
      <w:szCs w:val="24"/>
      <w:lang w:eastAsia="ru-RU"/>
    </w:rPr>
  </w:style>
  <w:style w:type="paragraph" w:customStyle="1" w:styleId="Style240">
    <w:name w:val="Style240"/>
    <w:basedOn w:val="a2"/>
    <w:uiPriority w:val="99"/>
    <w:rsid w:val="00A90DCB"/>
    <w:pPr>
      <w:widowControl w:val="0"/>
      <w:autoSpaceDE w:val="0"/>
      <w:autoSpaceDN w:val="0"/>
      <w:adjustRightInd w:val="0"/>
      <w:spacing w:after="0" w:line="211" w:lineRule="exact"/>
      <w:jc w:val="both"/>
    </w:pPr>
    <w:rPr>
      <w:rFonts w:ascii="Trebuchet MS" w:eastAsiaTheme="minorEastAsia" w:hAnsi="Trebuchet MS"/>
      <w:sz w:val="24"/>
      <w:szCs w:val="24"/>
      <w:lang w:eastAsia="ru-RU"/>
    </w:rPr>
  </w:style>
  <w:style w:type="paragraph" w:customStyle="1" w:styleId="Style226">
    <w:name w:val="Style226"/>
    <w:basedOn w:val="a2"/>
    <w:uiPriority w:val="99"/>
    <w:rsid w:val="00A90DCB"/>
    <w:pPr>
      <w:widowControl w:val="0"/>
      <w:autoSpaceDE w:val="0"/>
      <w:autoSpaceDN w:val="0"/>
      <w:adjustRightInd w:val="0"/>
      <w:spacing w:after="0" w:line="209" w:lineRule="exact"/>
      <w:jc w:val="both"/>
    </w:pPr>
    <w:rPr>
      <w:rFonts w:ascii="Trebuchet MS" w:eastAsiaTheme="minorEastAsia" w:hAnsi="Trebuchet MS"/>
      <w:sz w:val="24"/>
      <w:szCs w:val="24"/>
      <w:lang w:eastAsia="ru-RU"/>
    </w:rPr>
  </w:style>
  <w:style w:type="paragraph" w:customStyle="1" w:styleId="Style236">
    <w:name w:val="Style236"/>
    <w:basedOn w:val="a2"/>
    <w:uiPriority w:val="99"/>
    <w:rsid w:val="00A90DCB"/>
    <w:pPr>
      <w:widowControl w:val="0"/>
      <w:autoSpaceDE w:val="0"/>
      <w:autoSpaceDN w:val="0"/>
      <w:adjustRightInd w:val="0"/>
      <w:spacing w:after="0" w:line="240" w:lineRule="auto"/>
      <w:jc w:val="both"/>
    </w:pPr>
    <w:rPr>
      <w:rFonts w:ascii="Trebuchet MS" w:eastAsiaTheme="minorEastAsia" w:hAnsi="Trebuchet MS"/>
      <w:sz w:val="24"/>
      <w:szCs w:val="24"/>
      <w:lang w:eastAsia="ru-RU"/>
    </w:rPr>
  </w:style>
  <w:style w:type="paragraph" w:styleId="affe">
    <w:name w:val="Plain Text"/>
    <w:basedOn w:val="a2"/>
    <w:link w:val="affd"/>
    <w:rsid w:val="00A90DCB"/>
    <w:pPr>
      <w:spacing w:after="0" w:line="240" w:lineRule="auto"/>
    </w:pPr>
    <w:rPr>
      <w:rFonts w:ascii="Courier New" w:eastAsia="Times New Roman" w:hAnsi="Courier New" w:cs="Courier New"/>
    </w:rPr>
  </w:style>
  <w:style w:type="character" w:customStyle="1" w:styleId="1f8">
    <w:name w:val="Текст Знак1"/>
    <w:basedOn w:val="a3"/>
    <w:uiPriority w:val="99"/>
    <w:semiHidden/>
    <w:rsid w:val="00A90DCB"/>
    <w:rPr>
      <w:rFonts w:ascii="Consolas" w:hAnsi="Consolas"/>
      <w:sz w:val="21"/>
      <w:szCs w:val="21"/>
    </w:rPr>
  </w:style>
  <w:style w:type="numbering" w:customStyle="1" w:styleId="42">
    <w:name w:val="Нет списка4"/>
    <w:next w:val="a5"/>
    <w:uiPriority w:val="99"/>
    <w:semiHidden/>
    <w:unhideWhenUsed/>
    <w:rsid w:val="00A90DCB"/>
  </w:style>
  <w:style w:type="table" w:customStyle="1" w:styleId="3c">
    <w:name w:val="Сетка таблицы3"/>
    <w:basedOn w:val="a4"/>
    <w:next w:val="a8"/>
    <w:uiPriority w:val="59"/>
    <w:rsid w:val="00A90DC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5"/>
    <w:uiPriority w:val="99"/>
    <w:semiHidden/>
    <w:unhideWhenUsed/>
    <w:rsid w:val="00A90DCB"/>
  </w:style>
  <w:style w:type="table" w:customStyle="1" w:styleId="112">
    <w:name w:val="Сетка таблицы11"/>
    <w:basedOn w:val="a4"/>
    <w:next w:val="a8"/>
    <w:rsid w:val="00A90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5"/>
    <w:semiHidden/>
    <w:rsid w:val="00A90DCB"/>
  </w:style>
  <w:style w:type="numbering" w:customStyle="1" w:styleId="313">
    <w:name w:val="Нет списка31"/>
    <w:next w:val="a5"/>
    <w:uiPriority w:val="99"/>
    <w:semiHidden/>
    <w:unhideWhenUsed/>
    <w:rsid w:val="00A90DCB"/>
  </w:style>
  <w:style w:type="table" w:customStyle="1" w:styleId="215">
    <w:name w:val="Сетка таблицы21"/>
    <w:basedOn w:val="a4"/>
    <w:next w:val="a8"/>
    <w:uiPriority w:val="59"/>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toc 2"/>
    <w:basedOn w:val="a2"/>
    <w:next w:val="a2"/>
    <w:autoRedefine/>
    <w:uiPriority w:val="39"/>
    <w:unhideWhenUsed/>
    <w:qFormat/>
    <w:rsid w:val="00A90DCB"/>
    <w:pPr>
      <w:spacing w:after="100"/>
      <w:ind w:left="220"/>
    </w:pPr>
  </w:style>
  <w:style w:type="paragraph" w:styleId="3d">
    <w:name w:val="toc 3"/>
    <w:basedOn w:val="a2"/>
    <w:next w:val="a2"/>
    <w:autoRedefine/>
    <w:uiPriority w:val="39"/>
    <w:unhideWhenUsed/>
    <w:qFormat/>
    <w:rsid w:val="00A90DCB"/>
    <w:pPr>
      <w:spacing w:after="100"/>
      <w:ind w:left="440"/>
    </w:pPr>
  </w:style>
  <w:style w:type="paragraph" w:styleId="1f9">
    <w:name w:val="toc 1"/>
    <w:basedOn w:val="a2"/>
    <w:next w:val="a2"/>
    <w:autoRedefine/>
    <w:uiPriority w:val="39"/>
    <w:unhideWhenUsed/>
    <w:qFormat/>
    <w:rsid w:val="00A90DCB"/>
    <w:pPr>
      <w:spacing w:after="100"/>
    </w:pPr>
  </w:style>
  <w:style w:type="paragraph" w:styleId="43">
    <w:name w:val="toc 4"/>
    <w:basedOn w:val="a2"/>
    <w:next w:val="a2"/>
    <w:autoRedefine/>
    <w:uiPriority w:val="39"/>
    <w:unhideWhenUsed/>
    <w:rsid w:val="00A90DCB"/>
    <w:pPr>
      <w:spacing w:after="100"/>
      <w:ind w:left="660"/>
    </w:pPr>
    <w:rPr>
      <w:rFonts w:eastAsiaTheme="minorEastAsia"/>
      <w:lang w:eastAsia="ru-RU"/>
    </w:rPr>
  </w:style>
  <w:style w:type="paragraph" w:styleId="51">
    <w:name w:val="toc 5"/>
    <w:basedOn w:val="a2"/>
    <w:next w:val="a2"/>
    <w:autoRedefine/>
    <w:uiPriority w:val="39"/>
    <w:unhideWhenUsed/>
    <w:rsid w:val="00A90DCB"/>
    <w:pPr>
      <w:spacing w:after="100"/>
      <w:ind w:left="880"/>
    </w:pPr>
    <w:rPr>
      <w:rFonts w:eastAsiaTheme="minorEastAsia"/>
      <w:lang w:eastAsia="ru-RU"/>
    </w:rPr>
  </w:style>
  <w:style w:type="paragraph" w:styleId="61">
    <w:name w:val="toc 6"/>
    <w:basedOn w:val="a2"/>
    <w:next w:val="a2"/>
    <w:autoRedefine/>
    <w:uiPriority w:val="39"/>
    <w:unhideWhenUsed/>
    <w:rsid w:val="00A90DCB"/>
    <w:pPr>
      <w:spacing w:after="100"/>
      <w:ind w:left="1100"/>
    </w:pPr>
    <w:rPr>
      <w:rFonts w:eastAsiaTheme="minorEastAsia"/>
      <w:lang w:eastAsia="ru-RU"/>
    </w:rPr>
  </w:style>
  <w:style w:type="paragraph" w:styleId="71">
    <w:name w:val="toc 7"/>
    <w:basedOn w:val="a2"/>
    <w:next w:val="a2"/>
    <w:autoRedefine/>
    <w:uiPriority w:val="39"/>
    <w:unhideWhenUsed/>
    <w:rsid w:val="00A90DCB"/>
    <w:pPr>
      <w:spacing w:after="100"/>
      <w:ind w:left="1320"/>
    </w:pPr>
    <w:rPr>
      <w:rFonts w:eastAsiaTheme="minorEastAsia"/>
      <w:lang w:eastAsia="ru-RU"/>
    </w:rPr>
  </w:style>
  <w:style w:type="paragraph" w:styleId="81">
    <w:name w:val="toc 8"/>
    <w:basedOn w:val="a2"/>
    <w:next w:val="a2"/>
    <w:autoRedefine/>
    <w:uiPriority w:val="39"/>
    <w:unhideWhenUsed/>
    <w:rsid w:val="00A90DCB"/>
    <w:pPr>
      <w:spacing w:after="100"/>
      <w:ind w:left="1540"/>
    </w:pPr>
    <w:rPr>
      <w:rFonts w:eastAsiaTheme="minorEastAsia"/>
      <w:lang w:eastAsia="ru-RU"/>
    </w:rPr>
  </w:style>
  <w:style w:type="paragraph" w:styleId="91">
    <w:name w:val="toc 9"/>
    <w:basedOn w:val="a2"/>
    <w:next w:val="a2"/>
    <w:autoRedefine/>
    <w:uiPriority w:val="39"/>
    <w:unhideWhenUsed/>
    <w:rsid w:val="00A90DCB"/>
    <w:pPr>
      <w:spacing w:after="100"/>
      <w:ind w:left="1760"/>
    </w:pPr>
    <w:rPr>
      <w:rFonts w:eastAsiaTheme="minorEastAsia"/>
      <w:lang w:eastAsia="ru-RU"/>
    </w:rPr>
  </w:style>
  <w:style w:type="table" w:customStyle="1" w:styleId="44">
    <w:name w:val="Сетка таблицы4"/>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a2"/>
    <w:rsid w:val="00A90DC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0">
    <w:name w:val="List Continue"/>
    <w:basedOn w:val="a2"/>
    <w:rsid w:val="00A90DCB"/>
    <w:pPr>
      <w:numPr>
        <w:numId w:val="26"/>
      </w:numPr>
      <w:tabs>
        <w:tab w:val="clear" w:pos="1699"/>
      </w:tabs>
      <w:spacing w:after="120" w:line="240" w:lineRule="auto"/>
      <w:ind w:left="283" w:firstLine="0"/>
    </w:pPr>
    <w:rPr>
      <w:rFonts w:ascii="Times New Roman" w:eastAsia="Times New Roman" w:hAnsi="Times New Roman" w:cs="Times New Roman"/>
      <w:sz w:val="24"/>
      <w:szCs w:val="20"/>
      <w:lang w:eastAsia="ru-RU"/>
    </w:rPr>
  </w:style>
  <w:style w:type="paragraph" w:customStyle="1" w:styleId="FR3">
    <w:name w:val="FR3"/>
    <w:rsid w:val="00A90DCB"/>
    <w:pPr>
      <w:widowControl w:val="0"/>
      <w:spacing w:after="0" w:line="240" w:lineRule="auto"/>
      <w:jc w:val="right"/>
    </w:pPr>
    <w:rPr>
      <w:rFonts w:ascii="Times New Roman" w:eastAsia="Times New Roman" w:hAnsi="Times New Roman" w:cs="Times New Roman"/>
      <w:i/>
      <w:snapToGrid w:val="0"/>
      <w:sz w:val="12"/>
      <w:szCs w:val="20"/>
      <w:lang w:eastAsia="ru-RU"/>
    </w:rPr>
  </w:style>
  <w:style w:type="character" w:customStyle="1" w:styleId="1fa">
    <w:name w:val="Строгий1"/>
    <w:basedOn w:val="a3"/>
    <w:rsid w:val="00A90DCB"/>
    <w:rPr>
      <w:b/>
    </w:rPr>
  </w:style>
  <w:style w:type="paragraph" w:customStyle="1" w:styleId="1fb">
    <w:name w:val="Обычный (веб)1"/>
    <w:basedOn w:val="a2"/>
    <w:rsid w:val="00A90DCB"/>
    <w:pPr>
      <w:overflowPunct w:val="0"/>
      <w:autoSpaceDE w:val="0"/>
      <w:autoSpaceDN w:val="0"/>
      <w:adjustRightInd w:val="0"/>
      <w:spacing w:before="100" w:after="100" w:line="240" w:lineRule="auto"/>
      <w:jc w:val="both"/>
      <w:textAlignment w:val="baseline"/>
    </w:pPr>
    <w:rPr>
      <w:rFonts w:ascii="Arial" w:eastAsia="Times New Roman" w:hAnsi="Arial" w:cs="Times New Roman"/>
      <w:color w:val="000000"/>
      <w:sz w:val="24"/>
      <w:szCs w:val="20"/>
      <w:lang w:eastAsia="ru-RU"/>
    </w:rPr>
  </w:style>
  <w:style w:type="character" w:customStyle="1" w:styleId="1fc">
    <w:name w:val="Гиперссылка1"/>
    <w:basedOn w:val="a3"/>
    <w:rsid w:val="00A90DCB"/>
    <w:rPr>
      <w:color w:val="0000FF"/>
      <w:u w:val="none"/>
    </w:rPr>
  </w:style>
  <w:style w:type="paragraph" w:styleId="24">
    <w:name w:val="List 2"/>
    <w:basedOn w:val="a2"/>
    <w:rsid w:val="00A90DCB"/>
    <w:pPr>
      <w:numPr>
        <w:ilvl w:val="3"/>
        <w:numId w:val="27"/>
      </w:numPr>
      <w:tabs>
        <w:tab w:val="clear" w:pos="1728"/>
        <w:tab w:val="num" w:pos="720"/>
      </w:tabs>
      <w:spacing w:after="0" w:line="240" w:lineRule="auto"/>
      <w:ind w:left="700" w:hanging="340"/>
    </w:pPr>
    <w:rPr>
      <w:rFonts w:ascii="Times New Roman" w:eastAsia="Times New Roman" w:hAnsi="Times New Roman" w:cs="Times New Roman"/>
      <w:sz w:val="24"/>
      <w:szCs w:val="20"/>
      <w:lang w:eastAsia="ru-RU"/>
    </w:rPr>
  </w:style>
  <w:style w:type="paragraph" w:customStyle="1" w:styleId="affff0">
    <w:name w:val="мой стиль"/>
    <w:basedOn w:val="a2"/>
    <w:rsid w:val="00A90DCB"/>
    <w:pPr>
      <w:tabs>
        <w:tab w:val="num" w:pos="1728"/>
      </w:tabs>
      <w:spacing w:after="0" w:line="240" w:lineRule="auto"/>
      <w:ind w:left="1728" w:hanging="648"/>
    </w:pPr>
    <w:rPr>
      <w:rFonts w:ascii="Times New Roman" w:eastAsia="Times New Roman" w:hAnsi="Times New Roman" w:cs="Times New Roman"/>
      <w:sz w:val="24"/>
      <w:szCs w:val="20"/>
      <w:lang w:eastAsia="ru-RU"/>
    </w:rPr>
  </w:style>
  <w:style w:type="paragraph" w:customStyle="1" w:styleId="2f2">
    <w:name w:val="заголовок 2"/>
    <w:basedOn w:val="a2"/>
    <w:next w:val="a2"/>
    <w:rsid w:val="00A90DCB"/>
    <w:pPr>
      <w:keepNext/>
      <w:tabs>
        <w:tab w:val="left" w:pos="8306"/>
        <w:tab w:val="left" w:pos="9072"/>
      </w:tabs>
      <w:autoSpaceDE w:val="0"/>
      <w:autoSpaceDN w:val="0"/>
      <w:spacing w:after="0" w:line="240" w:lineRule="auto"/>
      <w:jc w:val="center"/>
      <w:outlineLvl w:val="1"/>
    </w:pPr>
    <w:rPr>
      <w:rFonts w:ascii="Times New Roman" w:eastAsia="Times New Roman" w:hAnsi="Times New Roman" w:cs="Times New Roman"/>
      <w:b/>
      <w:bCs/>
      <w:sz w:val="20"/>
      <w:szCs w:val="24"/>
      <w:lang w:val="en-US" w:eastAsia="ru-RU"/>
    </w:rPr>
  </w:style>
  <w:style w:type="paragraph" w:customStyle="1" w:styleId="1fd">
    <w:name w:val="заголовок 1"/>
    <w:basedOn w:val="a2"/>
    <w:next w:val="a2"/>
    <w:rsid w:val="00A90DCB"/>
    <w:pPr>
      <w:keepNext/>
      <w:autoSpaceDE w:val="0"/>
      <w:autoSpaceDN w:val="0"/>
      <w:spacing w:after="0" w:line="240" w:lineRule="atLeast"/>
    </w:pPr>
    <w:rPr>
      <w:rFonts w:ascii="Times New Roman" w:eastAsia="Times New Roman" w:hAnsi="Times New Roman" w:cs="Times New Roman"/>
      <w:sz w:val="20"/>
      <w:szCs w:val="24"/>
      <w:lang w:eastAsia="ru-RU"/>
    </w:rPr>
  </w:style>
  <w:style w:type="paragraph" w:customStyle="1" w:styleId="affff1">
    <w:name w:val="ФИО"/>
    <w:basedOn w:val="a2"/>
    <w:rsid w:val="00A90DCB"/>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1fe">
    <w:name w:val="Список 1"/>
    <w:basedOn w:val="affff2"/>
    <w:link w:val="1ff"/>
    <w:rsid w:val="00A90DCB"/>
    <w:pPr>
      <w:widowControl w:val="0"/>
      <w:overflowPunct w:val="0"/>
      <w:autoSpaceDE w:val="0"/>
      <w:autoSpaceDN w:val="0"/>
      <w:adjustRightInd w:val="0"/>
      <w:spacing w:before="60"/>
      <w:jc w:val="both"/>
      <w:textAlignment w:val="baseline"/>
    </w:pPr>
    <w:rPr>
      <w:szCs w:val="20"/>
    </w:rPr>
  </w:style>
  <w:style w:type="paragraph" w:styleId="affff2">
    <w:name w:val="List Bullet"/>
    <w:basedOn w:val="a2"/>
    <w:autoRedefine/>
    <w:uiPriority w:val="99"/>
    <w:rsid w:val="00A90DCB"/>
    <w:pPr>
      <w:tabs>
        <w:tab w:val="num" w:pos="900"/>
      </w:tabs>
      <w:spacing w:after="0" w:line="240" w:lineRule="auto"/>
      <w:ind w:left="900" w:hanging="360"/>
    </w:pPr>
    <w:rPr>
      <w:rFonts w:ascii="Times New Roman" w:eastAsia="Times New Roman" w:hAnsi="Times New Roman" w:cs="Times New Roman"/>
      <w:sz w:val="24"/>
      <w:szCs w:val="24"/>
      <w:lang w:eastAsia="ru-RU"/>
    </w:rPr>
  </w:style>
  <w:style w:type="character" w:customStyle="1" w:styleId="3e">
    <w:name w:val="Знак Знак3"/>
    <w:basedOn w:val="a3"/>
    <w:rsid w:val="00A90DCB"/>
    <w:rPr>
      <w:color w:val="333333"/>
      <w:sz w:val="24"/>
      <w:szCs w:val="24"/>
      <w:lang w:val="ru-RU" w:eastAsia="ru-RU" w:bidi="ar-SA"/>
    </w:rPr>
  </w:style>
  <w:style w:type="character" w:customStyle="1" w:styleId="2f3">
    <w:name w:val="Стиль разреженный на  2 пт"/>
    <w:basedOn w:val="a3"/>
    <w:rsid w:val="00A90DCB"/>
    <w:rPr>
      <w:rFonts w:ascii="Times New Roman" w:hAnsi="Times New Roman"/>
      <w:b/>
      <w:spacing w:val="40"/>
      <w:sz w:val="28"/>
      <w:szCs w:val="28"/>
    </w:rPr>
  </w:style>
  <w:style w:type="paragraph" w:styleId="1ff0">
    <w:name w:val="index 1"/>
    <w:basedOn w:val="a2"/>
    <w:next w:val="a2"/>
    <w:autoRedefine/>
    <w:rsid w:val="00A90DCB"/>
    <w:pPr>
      <w:spacing w:after="0" w:line="240" w:lineRule="auto"/>
    </w:pPr>
    <w:rPr>
      <w:rFonts w:ascii="Times New Roman" w:eastAsia="Times New Roman" w:hAnsi="Times New Roman" w:cs="Times New Roman"/>
      <w:sz w:val="24"/>
      <w:szCs w:val="24"/>
      <w:lang w:eastAsia="ru-RU"/>
    </w:rPr>
  </w:style>
  <w:style w:type="character" w:customStyle="1" w:styleId="1ff1">
    <w:name w:val="Знак Знак1"/>
    <w:basedOn w:val="a3"/>
    <w:rsid w:val="00A90DCB"/>
    <w:rPr>
      <w:b/>
      <w:bCs/>
      <w:sz w:val="28"/>
      <w:szCs w:val="22"/>
      <w:lang w:val="ru-RU" w:eastAsia="ru-RU" w:bidi="ar-SA"/>
    </w:rPr>
  </w:style>
  <w:style w:type="paragraph" w:customStyle="1" w:styleId="Style282">
    <w:name w:val="Style282"/>
    <w:basedOn w:val="a2"/>
    <w:rsid w:val="00A90DCB"/>
    <w:pPr>
      <w:widowControl w:val="0"/>
      <w:autoSpaceDE w:val="0"/>
      <w:autoSpaceDN w:val="0"/>
      <w:adjustRightInd w:val="0"/>
      <w:spacing w:after="0" w:line="173" w:lineRule="exact"/>
      <w:ind w:firstLine="302"/>
      <w:jc w:val="both"/>
    </w:pPr>
    <w:rPr>
      <w:rFonts w:ascii="Microsoft Sans Serif" w:eastAsia="Times New Roman" w:hAnsi="Microsoft Sans Serif" w:cs="Times New Roman"/>
      <w:sz w:val="24"/>
      <w:szCs w:val="24"/>
      <w:lang w:eastAsia="ru-RU"/>
    </w:rPr>
  </w:style>
  <w:style w:type="character" w:customStyle="1" w:styleId="2f4">
    <w:name w:val="Знак Знак2"/>
    <w:basedOn w:val="a3"/>
    <w:rsid w:val="00A90DCB"/>
    <w:rPr>
      <w:b/>
      <w:bCs/>
      <w:sz w:val="28"/>
      <w:szCs w:val="22"/>
      <w:lang w:val="ru-RU" w:eastAsia="ru-RU" w:bidi="ar-SA"/>
    </w:rPr>
  </w:style>
  <w:style w:type="numbering" w:styleId="111111">
    <w:name w:val="Outline List 2"/>
    <w:aliases w:val="1.1.1"/>
    <w:basedOn w:val="a5"/>
    <w:rsid w:val="00A90DCB"/>
  </w:style>
  <w:style w:type="paragraph" w:customStyle="1" w:styleId="Style267">
    <w:name w:val="Style267"/>
    <w:basedOn w:val="a2"/>
    <w:rsid w:val="00A90DCB"/>
    <w:pPr>
      <w:widowControl w:val="0"/>
      <w:autoSpaceDE w:val="0"/>
      <w:autoSpaceDN w:val="0"/>
      <w:adjustRightInd w:val="0"/>
      <w:spacing w:after="0" w:line="168" w:lineRule="exact"/>
      <w:ind w:firstLine="302"/>
      <w:jc w:val="both"/>
    </w:pPr>
    <w:rPr>
      <w:rFonts w:ascii="Microsoft Sans Serif" w:eastAsia="Times New Roman" w:hAnsi="Microsoft Sans Serif" w:cs="Times New Roman"/>
      <w:sz w:val="24"/>
      <w:szCs w:val="24"/>
      <w:lang w:eastAsia="ru-RU"/>
    </w:rPr>
  </w:style>
  <w:style w:type="character" w:customStyle="1" w:styleId="rvts6">
    <w:name w:val="rvts6"/>
    <w:basedOn w:val="a3"/>
    <w:rsid w:val="00A90DCB"/>
  </w:style>
  <w:style w:type="paragraph" w:customStyle="1" w:styleId="Web">
    <w:name w:val="Обычный (Web)"/>
    <w:basedOn w:val="a2"/>
    <w:rsid w:val="00A90DCB"/>
    <w:pPr>
      <w:widowControl w:val="0"/>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lang w:eastAsia="ru-RU"/>
    </w:rPr>
  </w:style>
  <w:style w:type="paragraph" w:customStyle="1" w:styleId="rvps3">
    <w:name w:val="rvps3"/>
    <w:basedOn w:val="a2"/>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90DCB"/>
    <w:pPr>
      <w:autoSpaceDE w:val="0"/>
      <w:autoSpaceDN w:val="0"/>
      <w:adjustRightInd w:val="0"/>
      <w:spacing w:after="0" w:line="240" w:lineRule="auto"/>
    </w:pPr>
    <w:rPr>
      <w:rFonts w:ascii="Arial" w:hAnsi="Arial" w:cs="Arial"/>
      <w:color w:val="000000"/>
      <w:sz w:val="24"/>
      <w:szCs w:val="24"/>
    </w:rPr>
  </w:style>
  <w:style w:type="character" w:customStyle="1" w:styleId="affff3">
    <w:name w:val="Гипертекстовая ссылка"/>
    <w:uiPriority w:val="99"/>
    <w:rsid w:val="00A90DCB"/>
    <w:rPr>
      <w:color w:val="008000"/>
    </w:rPr>
  </w:style>
  <w:style w:type="character" w:customStyle="1" w:styleId="affff4">
    <w:name w:val="Цветовое выделение"/>
    <w:uiPriority w:val="99"/>
    <w:rsid w:val="00A90DCB"/>
    <w:rPr>
      <w:b/>
      <w:bCs/>
      <w:color w:val="000080"/>
    </w:rPr>
  </w:style>
  <w:style w:type="paragraph" w:styleId="affff5">
    <w:name w:val="endnote text"/>
    <w:basedOn w:val="a2"/>
    <w:link w:val="affff6"/>
    <w:uiPriority w:val="99"/>
    <w:rsid w:val="00A90DCB"/>
    <w:pPr>
      <w:spacing w:after="0" w:line="240" w:lineRule="auto"/>
    </w:pPr>
    <w:rPr>
      <w:rFonts w:ascii="Times New Roman" w:eastAsia="Times New Roman" w:hAnsi="Times New Roman" w:cs="Times New Roman"/>
      <w:sz w:val="20"/>
      <w:szCs w:val="20"/>
      <w:lang w:eastAsia="ru-RU"/>
    </w:rPr>
  </w:style>
  <w:style w:type="character" w:customStyle="1" w:styleId="affff6">
    <w:name w:val="Текст концевой сноски Знак"/>
    <w:basedOn w:val="a3"/>
    <w:link w:val="affff5"/>
    <w:uiPriority w:val="99"/>
    <w:rsid w:val="00A90DCB"/>
    <w:rPr>
      <w:rFonts w:ascii="Times New Roman" w:eastAsia="Times New Roman" w:hAnsi="Times New Roman" w:cs="Times New Roman"/>
      <w:sz w:val="20"/>
      <w:szCs w:val="20"/>
      <w:lang w:eastAsia="ru-RU"/>
    </w:rPr>
  </w:style>
  <w:style w:type="character" w:styleId="affff7">
    <w:name w:val="endnote reference"/>
    <w:uiPriority w:val="99"/>
    <w:rsid w:val="00A90DCB"/>
    <w:rPr>
      <w:vertAlign w:val="superscript"/>
    </w:rPr>
  </w:style>
  <w:style w:type="paragraph" w:customStyle="1" w:styleId="45">
    <w:name w:val="Знак Знак4"/>
    <w:basedOn w:val="a2"/>
    <w:rsid w:val="00A90DCB"/>
    <w:pPr>
      <w:tabs>
        <w:tab w:val="num" w:pos="360"/>
      </w:tabs>
      <w:spacing w:after="160" w:line="240" w:lineRule="exact"/>
    </w:pPr>
    <w:rPr>
      <w:rFonts w:ascii="Verdana" w:eastAsia="Times New Roman" w:hAnsi="Verdana" w:cs="Verdana"/>
      <w:sz w:val="20"/>
      <w:szCs w:val="24"/>
      <w:lang w:val="en-US"/>
    </w:rPr>
  </w:style>
  <w:style w:type="character" w:customStyle="1" w:styleId="Heading2Char">
    <w:name w:val="Heading 2 Char"/>
    <w:locked/>
    <w:rsid w:val="00A90DCB"/>
    <w:rPr>
      <w:rFonts w:ascii="Cambria" w:hAnsi="Cambria"/>
      <w:b/>
      <w:i/>
      <w:sz w:val="28"/>
    </w:rPr>
  </w:style>
  <w:style w:type="paragraph" w:customStyle="1" w:styleId="affff8">
    <w:name w:val="Знак Знак Знак Знак Знак Знак Знак"/>
    <w:basedOn w:val="a2"/>
    <w:rsid w:val="00A90DCB"/>
    <w:pPr>
      <w:tabs>
        <w:tab w:val="num" w:pos="360"/>
      </w:tabs>
      <w:spacing w:after="160" w:line="240" w:lineRule="exact"/>
    </w:pPr>
    <w:rPr>
      <w:rFonts w:ascii="Verdana" w:eastAsia="Times New Roman" w:hAnsi="Verdana" w:cs="Verdana"/>
      <w:sz w:val="20"/>
      <w:szCs w:val="24"/>
      <w:lang w:val="en-US"/>
    </w:rPr>
  </w:style>
  <w:style w:type="paragraph" w:customStyle="1" w:styleId="formattext0">
    <w:name w:val="formattext"/>
    <w:basedOn w:val="a2"/>
    <w:rsid w:val="00A90DCB"/>
    <w:pPr>
      <w:autoSpaceDE w:val="0"/>
      <w:autoSpaceDN w:val="0"/>
      <w:spacing w:after="0" w:line="240" w:lineRule="auto"/>
    </w:pPr>
    <w:rPr>
      <w:rFonts w:ascii="Times New Roman" w:eastAsia="Times New Roman" w:hAnsi="Times New Roman" w:cs="Times New Roman"/>
      <w:sz w:val="18"/>
      <w:szCs w:val="18"/>
      <w:lang w:eastAsia="ru-RU"/>
    </w:rPr>
  </w:style>
  <w:style w:type="paragraph" w:customStyle="1" w:styleId="1ff2">
    <w:name w:val="1"/>
    <w:basedOn w:val="a2"/>
    <w:rsid w:val="00A90DCB"/>
    <w:pPr>
      <w:tabs>
        <w:tab w:val="num" w:pos="360"/>
      </w:tabs>
      <w:spacing w:after="160" w:line="240" w:lineRule="exact"/>
    </w:pPr>
    <w:rPr>
      <w:rFonts w:ascii="Verdana" w:eastAsia="Times New Roman" w:hAnsi="Verdana" w:cs="Verdana"/>
      <w:sz w:val="20"/>
      <w:szCs w:val="24"/>
      <w:lang w:val="en-US"/>
    </w:rPr>
  </w:style>
  <w:style w:type="character" w:customStyle="1" w:styleId="affff9">
    <w:name w:val="Хараман"/>
    <w:semiHidden/>
    <w:rsid w:val="00A90DCB"/>
    <w:rPr>
      <w:rFonts w:ascii="Arial" w:hAnsi="Arial" w:cs="Arial"/>
      <w:color w:val="000080"/>
      <w:sz w:val="20"/>
      <w:szCs w:val="20"/>
    </w:rPr>
  </w:style>
  <w:style w:type="paragraph" w:customStyle="1" w:styleId="affffa">
    <w:name w:val="a"/>
    <w:basedOn w:val="a2"/>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libri85pt">
    <w:name w:val="Основной текст + Calibri;8;5 pt"/>
    <w:basedOn w:val="ae"/>
    <w:rsid w:val="00A90DCB"/>
    <w:rPr>
      <w:rFonts w:ascii="Calibri" w:eastAsia="Calibri" w:hAnsi="Calibri" w:cs="Calibri"/>
      <w:snapToGrid w:val="0"/>
      <w:color w:val="000000"/>
      <w:spacing w:val="0"/>
      <w:w w:val="100"/>
      <w:position w:val="0"/>
      <w:sz w:val="17"/>
      <w:szCs w:val="17"/>
      <w:shd w:val="clear" w:color="auto" w:fill="FFFFFF"/>
      <w:lang w:val="ru-RU" w:eastAsia="ru-RU"/>
    </w:rPr>
  </w:style>
  <w:style w:type="character" w:customStyle="1" w:styleId="3f">
    <w:name w:val="Заголовок №3_"/>
    <w:basedOn w:val="a3"/>
    <w:link w:val="3f0"/>
    <w:rsid w:val="00A90DCB"/>
    <w:rPr>
      <w:rFonts w:ascii="Trebuchet MS" w:eastAsia="Trebuchet MS" w:hAnsi="Trebuchet MS" w:cs="Trebuchet MS"/>
      <w:b/>
      <w:bCs/>
      <w:sz w:val="16"/>
      <w:szCs w:val="16"/>
      <w:shd w:val="clear" w:color="auto" w:fill="FFFFFF"/>
    </w:rPr>
  </w:style>
  <w:style w:type="character" w:customStyle="1" w:styleId="3Calibri95pt">
    <w:name w:val="Заголовок №3 + Calibri;9;5 pt"/>
    <w:basedOn w:val="3f"/>
    <w:rsid w:val="00A90DCB"/>
    <w:rPr>
      <w:rFonts w:ascii="Calibri" w:eastAsia="Calibri" w:hAnsi="Calibri" w:cs="Calibri"/>
      <w:b/>
      <w:bCs/>
      <w:color w:val="000000"/>
      <w:spacing w:val="0"/>
      <w:w w:val="100"/>
      <w:position w:val="0"/>
      <w:sz w:val="19"/>
      <w:szCs w:val="19"/>
      <w:shd w:val="clear" w:color="auto" w:fill="FFFFFF"/>
      <w:lang w:val="ru-RU"/>
    </w:rPr>
  </w:style>
  <w:style w:type="character" w:customStyle="1" w:styleId="3f1">
    <w:name w:val="Основной текст (3)_"/>
    <w:basedOn w:val="a3"/>
    <w:link w:val="3f2"/>
    <w:rsid w:val="00A90DCB"/>
    <w:rPr>
      <w:rFonts w:ascii="Trebuchet MS" w:eastAsia="Trebuchet MS" w:hAnsi="Trebuchet MS" w:cs="Trebuchet MS"/>
      <w:b/>
      <w:bCs/>
      <w:sz w:val="20"/>
      <w:szCs w:val="20"/>
      <w:shd w:val="clear" w:color="auto" w:fill="FFFFFF"/>
    </w:rPr>
  </w:style>
  <w:style w:type="character" w:customStyle="1" w:styleId="3Calibri115pt">
    <w:name w:val="Основной текст (3) + Calibri;11;5 pt"/>
    <w:basedOn w:val="3f1"/>
    <w:rsid w:val="00A90DCB"/>
    <w:rPr>
      <w:rFonts w:ascii="Calibri" w:eastAsia="Calibri" w:hAnsi="Calibri" w:cs="Calibri"/>
      <w:b/>
      <w:bCs/>
      <w:color w:val="000000"/>
      <w:spacing w:val="0"/>
      <w:w w:val="100"/>
      <w:position w:val="0"/>
      <w:sz w:val="23"/>
      <w:szCs w:val="23"/>
      <w:shd w:val="clear" w:color="auto" w:fill="FFFFFF"/>
      <w:lang w:val="ru-RU"/>
    </w:rPr>
  </w:style>
  <w:style w:type="paragraph" w:customStyle="1" w:styleId="3f0">
    <w:name w:val="Заголовок №3"/>
    <w:basedOn w:val="a2"/>
    <w:link w:val="3f"/>
    <w:rsid w:val="00A90DCB"/>
    <w:pPr>
      <w:widowControl w:val="0"/>
      <w:shd w:val="clear" w:color="auto" w:fill="FFFFFF"/>
      <w:spacing w:after="0" w:line="216" w:lineRule="exact"/>
      <w:outlineLvl w:val="2"/>
    </w:pPr>
    <w:rPr>
      <w:rFonts w:ascii="Trebuchet MS" w:eastAsia="Trebuchet MS" w:hAnsi="Trebuchet MS" w:cs="Trebuchet MS"/>
      <w:b/>
      <w:bCs/>
      <w:sz w:val="16"/>
      <w:szCs w:val="16"/>
    </w:rPr>
  </w:style>
  <w:style w:type="paragraph" w:customStyle="1" w:styleId="3f2">
    <w:name w:val="Основной текст (3)"/>
    <w:basedOn w:val="a2"/>
    <w:link w:val="3f1"/>
    <w:rsid w:val="00A90DCB"/>
    <w:pPr>
      <w:widowControl w:val="0"/>
      <w:shd w:val="clear" w:color="auto" w:fill="FFFFFF"/>
      <w:spacing w:after="0" w:line="240" w:lineRule="exact"/>
      <w:jc w:val="center"/>
    </w:pPr>
    <w:rPr>
      <w:rFonts w:ascii="Trebuchet MS" w:eastAsia="Trebuchet MS" w:hAnsi="Trebuchet MS" w:cs="Trebuchet MS"/>
      <w:b/>
      <w:bCs/>
      <w:sz w:val="20"/>
      <w:szCs w:val="20"/>
    </w:rPr>
  </w:style>
  <w:style w:type="character" w:customStyle="1" w:styleId="0pt0">
    <w:name w:val="Основной текст + Интервал 0 pt"/>
    <w:basedOn w:val="a3"/>
    <w:rsid w:val="00A90DCB"/>
    <w:rPr>
      <w:rFonts w:ascii="Arial" w:eastAsia="Arial" w:hAnsi="Arial" w:cs="Arial" w:hint="default"/>
      <w:color w:val="000000"/>
      <w:spacing w:val="7"/>
      <w:w w:val="100"/>
      <w:position w:val="0"/>
      <w:sz w:val="14"/>
      <w:szCs w:val="14"/>
      <w:shd w:val="clear" w:color="auto" w:fill="FFFFFF"/>
      <w:lang w:val="ru-RU" w:eastAsia="ru-RU" w:bidi="ru-RU"/>
    </w:rPr>
  </w:style>
  <w:style w:type="character" w:customStyle="1" w:styleId="120">
    <w:name w:val="Основной текст (12)"/>
    <w:basedOn w:val="a3"/>
    <w:rsid w:val="00A90DCB"/>
    <w:rPr>
      <w:rFonts w:ascii="Arial" w:eastAsia="Arial" w:hAnsi="Arial" w:cs="Arial" w:hint="default"/>
      <w:b w:val="0"/>
      <w:bCs w:val="0"/>
      <w:i w:val="0"/>
      <w:iCs w:val="0"/>
      <w:smallCaps w:val="0"/>
      <w:strike w:val="0"/>
      <w:dstrike w:val="0"/>
      <w:color w:val="000000"/>
      <w:spacing w:val="9"/>
      <w:w w:val="100"/>
      <w:position w:val="0"/>
      <w:sz w:val="14"/>
      <w:szCs w:val="14"/>
      <w:u w:val="none"/>
      <w:effect w:val="none"/>
      <w:lang w:val="ru-RU" w:eastAsia="ru-RU" w:bidi="ru-RU"/>
    </w:rPr>
  </w:style>
  <w:style w:type="table" w:styleId="-4">
    <w:name w:val="Light Grid Accent 4"/>
    <w:basedOn w:val="a4"/>
    <w:uiPriority w:val="62"/>
    <w:rsid w:val="00A90DCB"/>
    <w:pPr>
      <w:spacing w:after="0" w:line="240" w:lineRule="auto"/>
    </w:pPr>
    <w:rPr>
      <w:rFonts w:ascii="Times New Roman" w:hAnsi="Times New Roman" w:cs="Times New Roman"/>
      <w:sz w:val="28"/>
      <w:szCs w:val="2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ff3">
    <w:name w:val="Светлый список1"/>
    <w:basedOn w:val="a4"/>
    <w:uiPriority w:val="61"/>
    <w:rsid w:val="00A90DCB"/>
    <w:pPr>
      <w:spacing w:after="0" w:line="240" w:lineRule="auto"/>
    </w:pPr>
    <w:rPr>
      <w:rFonts w:ascii="Times New Roman" w:hAnsi="Times New Roman" w:cs="Times New Roman"/>
      <w:sz w:val="28"/>
      <w:szCs w:val="2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20">
    <w:name w:val="fr2"/>
    <w:basedOn w:val="a2"/>
    <w:rsid w:val="00A90DCB"/>
    <w:pPr>
      <w:overflowPunct w:val="0"/>
      <w:autoSpaceDE w:val="0"/>
      <w:autoSpaceDN w:val="0"/>
      <w:spacing w:after="0" w:line="240" w:lineRule="auto"/>
      <w:ind w:firstLine="540"/>
      <w:jc w:val="both"/>
    </w:pPr>
    <w:rPr>
      <w:rFonts w:ascii="Times New Roman" w:eastAsia="Times New Roman" w:hAnsi="Times New Roman" w:cs="Times New Roman"/>
      <w:sz w:val="20"/>
      <w:szCs w:val="20"/>
      <w:lang w:eastAsia="ru-RU"/>
    </w:rPr>
  </w:style>
  <w:style w:type="paragraph" w:customStyle="1" w:styleId="S0">
    <w:name w:val="S_Обычный"/>
    <w:basedOn w:val="a2"/>
    <w:link w:val="S4"/>
    <w:rsid w:val="00A90DCB"/>
    <w:pPr>
      <w:widowControl w:val="0"/>
      <w:spacing w:after="0" w:line="240" w:lineRule="auto"/>
      <w:jc w:val="both"/>
    </w:pPr>
    <w:rPr>
      <w:rFonts w:ascii="Times New Roman" w:eastAsia="Times New Roman" w:hAnsi="Times New Roman" w:cs="Times New Roman"/>
      <w:sz w:val="24"/>
      <w:szCs w:val="24"/>
    </w:rPr>
  </w:style>
  <w:style w:type="character" w:customStyle="1" w:styleId="S4">
    <w:name w:val="S_Обычный Знак"/>
    <w:link w:val="S0"/>
    <w:locked/>
    <w:rsid w:val="00A90DCB"/>
    <w:rPr>
      <w:rFonts w:ascii="Times New Roman" w:eastAsia="Times New Roman" w:hAnsi="Times New Roman" w:cs="Times New Roman"/>
      <w:sz w:val="24"/>
      <w:szCs w:val="24"/>
    </w:rPr>
  </w:style>
  <w:style w:type="paragraph" w:customStyle="1" w:styleId="S">
    <w:name w:val="S_СписокМ_Обычный"/>
    <w:basedOn w:val="a2"/>
    <w:next w:val="S0"/>
    <w:link w:val="S5"/>
    <w:rsid w:val="00A90DCB"/>
    <w:pPr>
      <w:numPr>
        <w:numId w:val="29"/>
      </w:numPr>
      <w:tabs>
        <w:tab w:val="left" w:pos="720"/>
      </w:tabs>
      <w:spacing w:before="120" w:after="0" w:line="240" w:lineRule="auto"/>
      <w:jc w:val="both"/>
    </w:pPr>
    <w:rPr>
      <w:rFonts w:ascii="Times New Roman" w:eastAsia="Times New Roman" w:hAnsi="Times New Roman" w:cs="Times New Roman"/>
      <w:sz w:val="24"/>
      <w:szCs w:val="24"/>
    </w:rPr>
  </w:style>
  <w:style w:type="character" w:customStyle="1" w:styleId="S5">
    <w:name w:val="S_СписокМ_Обычный Знак"/>
    <w:link w:val="S"/>
    <w:rsid w:val="00A90DCB"/>
    <w:rPr>
      <w:rFonts w:ascii="Times New Roman" w:eastAsia="Times New Roman" w:hAnsi="Times New Roman" w:cs="Times New Roman"/>
      <w:sz w:val="24"/>
      <w:szCs w:val="24"/>
    </w:rPr>
  </w:style>
  <w:style w:type="character" w:customStyle="1" w:styleId="S01">
    <w:name w:val="S_Термин01"/>
    <w:rsid w:val="00A90DCB"/>
    <w:rPr>
      <w:rFonts w:ascii="Arial" w:hAnsi="Arial" w:cs="Arial"/>
      <w:b/>
      <w:bCs/>
      <w:i/>
      <w:iCs/>
      <w:caps/>
      <w:sz w:val="20"/>
      <w:szCs w:val="20"/>
      <w:lang w:val="ru-RU" w:eastAsia="ru-RU"/>
    </w:rPr>
  </w:style>
  <w:style w:type="paragraph" w:styleId="2">
    <w:name w:val="List Number 2"/>
    <w:basedOn w:val="a2"/>
    <w:uiPriority w:val="99"/>
    <w:unhideWhenUsed/>
    <w:rsid w:val="00A90DCB"/>
    <w:pPr>
      <w:numPr>
        <w:numId w:val="30"/>
      </w:numPr>
      <w:spacing w:after="0" w:line="240" w:lineRule="auto"/>
      <w:contextualSpacing/>
      <w:jc w:val="both"/>
    </w:pPr>
    <w:rPr>
      <w:rFonts w:ascii="Times New Roman" w:eastAsia="Times New Roman" w:hAnsi="Times New Roman" w:cs="Times New Roman"/>
      <w:sz w:val="24"/>
      <w:szCs w:val="20"/>
      <w:lang w:eastAsia="ru-RU"/>
    </w:rPr>
  </w:style>
  <w:style w:type="paragraph" w:customStyle="1" w:styleId="TableText">
    <w:name w:val="Table Text"/>
    <w:basedOn w:val="a2"/>
    <w:rsid w:val="00A90DCB"/>
    <w:pPr>
      <w:spacing w:before="40" w:after="40" w:line="240" w:lineRule="auto"/>
      <w:jc w:val="both"/>
    </w:pPr>
    <w:rPr>
      <w:rFonts w:ascii="Arial" w:eastAsia="Times New Roman" w:hAnsi="Arial" w:cs="Arial"/>
      <w:noProof/>
      <w:sz w:val="20"/>
      <w:szCs w:val="20"/>
      <w:lang w:val="en-US"/>
    </w:rPr>
  </w:style>
  <w:style w:type="paragraph" w:customStyle="1" w:styleId="TableHeading2">
    <w:name w:val="Table Heading 2"/>
    <w:basedOn w:val="a2"/>
    <w:rsid w:val="00A90DCB"/>
    <w:pPr>
      <w:keepNext/>
      <w:spacing w:before="120" w:after="40" w:line="240" w:lineRule="auto"/>
      <w:jc w:val="both"/>
    </w:pPr>
    <w:rPr>
      <w:rFonts w:ascii="Arial" w:eastAsia="Times New Roman" w:hAnsi="Arial" w:cs="Times New Roman"/>
      <w:b/>
      <w:sz w:val="16"/>
      <w:szCs w:val="20"/>
      <w:lang w:val="en-US"/>
    </w:rPr>
  </w:style>
  <w:style w:type="paragraph" w:customStyle="1" w:styleId="03Text">
    <w:name w:val="03_Text"/>
    <w:basedOn w:val="a2"/>
    <w:link w:val="03TextZchn"/>
    <w:uiPriority w:val="99"/>
    <w:rsid w:val="00A90DCB"/>
    <w:pPr>
      <w:spacing w:before="60" w:after="60" w:line="240" w:lineRule="auto"/>
      <w:jc w:val="both"/>
    </w:pPr>
    <w:rPr>
      <w:rFonts w:ascii="Arial" w:eastAsia="Times New Roman" w:hAnsi="Arial" w:cs="Times New Roman"/>
      <w:sz w:val="20"/>
      <w:szCs w:val="20"/>
      <w:lang w:val="de-DE"/>
    </w:rPr>
  </w:style>
  <w:style w:type="character" w:customStyle="1" w:styleId="03TextZchn">
    <w:name w:val="03_Text Zchn"/>
    <w:link w:val="03Text"/>
    <w:uiPriority w:val="99"/>
    <w:locked/>
    <w:rsid w:val="00A90DCB"/>
    <w:rPr>
      <w:rFonts w:ascii="Arial" w:eastAsia="Times New Roman" w:hAnsi="Arial" w:cs="Times New Roman"/>
      <w:sz w:val="20"/>
      <w:szCs w:val="20"/>
      <w:lang w:val="de-DE"/>
    </w:rPr>
  </w:style>
  <w:style w:type="paragraph" w:customStyle="1" w:styleId="08TableHeading">
    <w:name w:val="08_Table_Heading"/>
    <w:basedOn w:val="a2"/>
    <w:uiPriority w:val="99"/>
    <w:rsid w:val="00A90DCB"/>
    <w:pPr>
      <w:spacing w:after="0" w:line="390" w:lineRule="exact"/>
      <w:jc w:val="both"/>
    </w:pPr>
    <w:rPr>
      <w:rFonts w:ascii="Arial" w:eastAsia="Times New Roman" w:hAnsi="Arial" w:cs="Arial"/>
      <w:b/>
      <w:iCs/>
      <w:caps/>
      <w:sz w:val="20"/>
      <w:lang w:val="en-GB"/>
    </w:rPr>
  </w:style>
  <w:style w:type="character" w:customStyle="1" w:styleId="09TableContent1Zchn">
    <w:name w:val="09_Table_Content_1 Zchn"/>
    <w:link w:val="09TableContent1"/>
    <w:uiPriority w:val="99"/>
    <w:locked/>
    <w:rsid w:val="00A90DCB"/>
    <w:rPr>
      <w:rFonts w:ascii="Arial" w:hAnsi="Arial" w:cs="Times New Roman"/>
      <w:lang w:val="en-GB"/>
    </w:rPr>
  </w:style>
  <w:style w:type="paragraph" w:customStyle="1" w:styleId="09TableContent1">
    <w:name w:val="09_Table_Content_1"/>
    <w:basedOn w:val="a2"/>
    <w:link w:val="09TableContent1Zchn"/>
    <w:uiPriority w:val="99"/>
    <w:rsid w:val="00A90DCB"/>
    <w:pPr>
      <w:spacing w:after="0" w:line="260" w:lineRule="exact"/>
      <w:jc w:val="both"/>
    </w:pPr>
    <w:rPr>
      <w:rFonts w:ascii="Arial" w:hAnsi="Arial" w:cs="Times New Roman"/>
      <w:lang w:val="en-GB"/>
    </w:rPr>
  </w:style>
  <w:style w:type="paragraph" w:customStyle="1" w:styleId="S6">
    <w:name w:val="S_НаименованиеДокумента"/>
    <w:basedOn w:val="S0"/>
    <w:next w:val="S0"/>
    <w:rsid w:val="00A90DCB"/>
    <w:pPr>
      <w:widowControl/>
      <w:ind w:right="641"/>
      <w:jc w:val="left"/>
    </w:pPr>
    <w:rPr>
      <w:rFonts w:ascii="Arial" w:hAnsi="Arial"/>
      <w:b/>
      <w:caps/>
    </w:rPr>
  </w:style>
  <w:style w:type="paragraph" w:customStyle="1" w:styleId="S22">
    <w:name w:val="S_ТекстВТаблице2"/>
    <w:basedOn w:val="S0"/>
    <w:next w:val="S0"/>
    <w:rsid w:val="00A90DCB"/>
    <w:pPr>
      <w:spacing w:before="120"/>
      <w:jc w:val="left"/>
    </w:pPr>
    <w:rPr>
      <w:sz w:val="20"/>
    </w:rPr>
  </w:style>
  <w:style w:type="character" w:customStyle="1" w:styleId="S7">
    <w:name w:val="S_Термин"/>
    <w:rsid w:val="00A90DCB"/>
    <w:rPr>
      <w:rFonts w:ascii="Arial" w:hAnsi="Arial" w:cs="Arial"/>
      <w:b/>
      <w:i/>
      <w:caps/>
      <w:dstrike w:val="0"/>
      <w:sz w:val="20"/>
      <w:vertAlign w:val="baseline"/>
    </w:rPr>
  </w:style>
  <w:style w:type="character" w:customStyle="1" w:styleId="1ff4">
    <w:name w:val="Тема примечания Знак1"/>
    <w:basedOn w:val="afb"/>
    <w:uiPriority w:val="99"/>
    <w:semiHidden/>
    <w:rsid w:val="00A90DCB"/>
    <w:rPr>
      <w:rFonts w:ascii="Times New Roman" w:eastAsia="Calibri" w:hAnsi="Times New Roman" w:cs="Times New Roman"/>
      <w:b/>
      <w:bCs/>
      <w:sz w:val="20"/>
      <w:szCs w:val="20"/>
      <w:lang w:eastAsia="ru-RU"/>
    </w:rPr>
  </w:style>
  <w:style w:type="character" w:customStyle="1" w:styleId="urtxtemph">
    <w:name w:val="urtxtemph"/>
    <w:basedOn w:val="a3"/>
    <w:rsid w:val="00A90DCB"/>
  </w:style>
  <w:style w:type="paragraph" w:styleId="affffb">
    <w:name w:val="Document Map"/>
    <w:basedOn w:val="a2"/>
    <w:link w:val="affffc"/>
    <w:uiPriority w:val="99"/>
    <w:semiHidden/>
    <w:unhideWhenUsed/>
    <w:rsid w:val="00A90DCB"/>
    <w:pPr>
      <w:spacing w:after="0" w:line="240" w:lineRule="auto"/>
      <w:jc w:val="both"/>
    </w:pPr>
    <w:rPr>
      <w:rFonts w:ascii="Tahoma" w:eastAsia="Calibri" w:hAnsi="Tahoma" w:cs="Times New Roman"/>
      <w:sz w:val="16"/>
      <w:szCs w:val="16"/>
    </w:rPr>
  </w:style>
  <w:style w:type="character" w:customStyle="1" w:styleId="affffc">
    <w:name w:val="Схема документа Знак"/>
    <w:basedOn w:val="a3"/>
    <w:link w:val="affffb"/>
    <w:uiPriority w:val="99"/>
    <w:semiHidden/>
    <w:rsid w:val="00A90DCB"/>
    <w:rPr>
      <w:rFonts w:ascii="Tahoma" w:eastAsia="Calibri" w:hAnsi="Tahoma" w:cs="Times New Roman"/>
      <w:sz w:val="16"/>
      <w:szCs w:val="16"/>
    </w:rPr>
  </w:style>
  <w:style w:type="paragraph" w:customStyle="1" w:styleId="affffd">
    <w:name w:val="Словарная статья"/>
    <w:basedOn w:val="a2"/>
    <w:next w:val="a2"/>
    <w:rsid w:val="00A90DCB"/>
    <w:pPr>
      <w:widowControl w:val="0"/>
      <w:suppressAutoHyphens/>
      <w:autoSpaceDE w:val="0"/>
      <w:spacing w:after="0" w:line="240" w:lineRule="auto"/>
      <w:ind w:right="118"/>
      <w:jc w:val="both"/>
    </w:pPr>
    <w:rPr>
      <w:rFonts w:ascii="Arial" w:eastAsia="Times New Roman" w:hAnsi="Arial" w:cs="Arial"/>
      <w:sz w:val="20"/>
      <w:szCs w:val="20"/>
      <w:lang w:eastAsia="ar-SA"/>
    </w:rPr>
  </w:style>
  <w:style w:type="paragraph" w:customStyle="1" w:styleId="affffe">
    <w:name w:val="М_Обычный"/>
    <w:basedOn w:val="a2"/>
    <w:qFormat/>
    <w:rsid w:val="00A90DCB"/>
    <w:pPr>
      <w:spacing w:after="0" w:line="240" w:lineRule="auto"/>
      <w:jc w:val="both"/>
    </w:pPr>
    <w:rPr>
      <w:rFonts w:ascii="Times New Roman" w:eastAsia="Calibri" w:hAnsi="Times New Roman" w:cs="Times New Roman"/>
      <w:sz w:val="24"/>
    </w:rPr>
  </w:style>
  <w:style w:type="paragraph" w:customStyle="1" w:styleId="11">
    <w:name w:val="М_СписокМарк_Уровень 1"/>
    <w:basedOn w:val="a2"/>
    <w:qFormat/>
    <w:rsid w:val="00A90DCB"/>
    <w:pPr>
      <w:numPr>
        <w:numId w:val="31"/>
      </w:numPr>
      <w:tabs>
        <w:tab w:val="clear" w:pos="1440"/>
        <w:tab w:val="left" w:pos="540"/>
      </w:tabs>
      <w:spacing w:before="120" w:after="0" w:line="240" w:lineRule="auto"/>
      <w:ind w:left="538" w:hanging="357"/>
      <w:jc w:val="both"/>
    </w:pPr>
    <w:rPr>
      <w:rFonts w:ascii="Times New Roman" w:eastAsia="Calibri" w:hAnsi="Times New Roman" w:cs="Times New Roman"/>
      <w:bCs/>
      <w:sz w:val="24"/>
    </w:rPr>
  </w:style>
  <w:style w:type="paragraph" w:customStyle="1" w:styleId="afffff">
    <w:name w:val="Текст МУ"/>
    <w:basedOn w:val="a2"/>
    <w:rsid w:val="00A90DCB"/>
    <w:pPr>
      <w:spacing w:before="180" w:after="120" w:line="240" w:lineRule="auto"/>
      <w:jc w:val="both"/>
    </w:pPr>
    <w:rPr>
      <w:rFonts w:ascii="Times New Roman" w:eastAsia="Times New Roman" w:hAnsi="Times New Roman" w:cs="Times New Roman"/>
      <w:sz w:val="24"/>
      <w:szCs w:val="20"/>
      <w:lang w:eastAsia="ru-RU"/>
    </w:rPr>
  </w:style>
  <w:style w:type="paragraph" w:customStyle="1" w:styleId="S23">
    <w:name w:val="S_Заголовок2"/>
    <w:basedOn w:val="a2"/>
    <w:next w:val="S0"/>
    <w:rsid w:val="00A90DCB"/>
    <w:pPr>
      <w:keepNext/>
      <w:spacing w:after="0" w:line="240" w:lineRule="auto"/>
      <w:jc w:val="both"/>
      <w:outlineLvl w:val="1"/>
    </w:pPr>
    <w:rPr>
      <w:rFonts w:ascii="Arial" w:eastAsia="Times New Roman" w:hAnsi="Arial" w:cs="Times New Roman"/>
      <w:b/>
      <w:caps/>
      <w:sz w:val="24"/>
      <w:szCs w:val="24"/>
      <w:lang w:eastAsia="ru-RU"/>
    </w:rPr>
  </w:style>
  <w:style w:type="paragraph" w:customStyle="1" w:styleId="S8">
    <w:name w:val="S_Версия"/>
    <w:basedOn w:val="S0"/>
    <w:next w:val="S0"/>
    <w:autoRedefine/>
    <w:rsid w:val="00A90DCB"/>
    <w:pPr>
      <w:spacing w:before="120" w:after="120"/>
      <w:jc w:val="center"/>
    </w:pPr>
    <w:rPr>
      <w:rFonts w:ascii="Arial" w:hAnsi="Arial"/>
      <w:b/>
      <w:caps/>
      <w:sz w:val="20"/>
      <w:szCs w:val="20"/>
    </w:rPr>
  </w:style>
  <w:style w:type="paragraph" w:customStyle="1" w:styleId="S9">
    <w:name w:val="S_ВерхКолонтитулТекст"/>
    <w:basedOn w:val="S0"/>
    <w:next w:val="S0"/>
    <w:rsid w:val="00A90DCB"/>
    <w:pPr>
      <w:spacing w:before="120"/>
      <w:jc w:val="right"/>
    </w:pPr>
    <w:rPr>
      <w:rFonts w:ascii="Arial" w:hAnsi="Arial"/>
      <w:b/>
      <w:caps/>
      <w:sz w:val="10"/>
      <w:szCs w:val="10"/>
    </w:rPr>
  </w:style>
  <w:style w:type="paragraph" w:customStyle="1" w:styleId="Sa">
    <w:name w:val="S_ВидДокумента"/>
    <w:basedOn w:val="af"/>
    <w:next w:val="S0"/>
    <w:link w:val="Sb"/>
    <w:rsid w:val="00A90DCB"/>
    <w:pPr>
      <w:spacing w:before="120"/>
      <w:jc w:val="right"/>
    </w:pPr>
    <w:rPr>
      <w:rFonts w:ascii="EuropeDemiC" w:hAnsi="EuropeDemiC"/>
      <w:b/>
      <w:caps/>
      <w:sz w:val="36"/>
      <w:szCs w:val="36"/>
      <w:lang w:val="ru-RU" w:eastAsia="ru-RU"/>
    </w:rPr>
  </w:style>
  <w:style w:type="character" w:customStyle="1" w:styleId="Sb">
    <w:name w:val="S_ВидДокумента Знак"/>
    <w:link w:val="Sa"/>
    <w:rsid w:val="00A90DCB"/>
    <w:rPr>
      <w:rFonts w:ascii="EuropeDemiC" w:eastAsia="Times New Roman" w:hAnsi="EuropeDemiC" w:cs="Times New Roman"/>
      <w:b/>
      <w:caps/>
      <w:sz w:val="36"/>
      <w:szCs w:val="36"/>
      <w:lang w:eastAsia="ru-RU"/>
    </w:rPr>
  </w:style>
  <w:style w:type="paragraph" w:customStyle="1" w:styleId="Sc">
    <w:name w:val="S_Гиперссылка"/>
    <w:basedOn w:val="S0"/>
    <w:rsid w:val="00A90DCB"/>
    <w:rPr>
      <w:color w:val="0000FF"/>
      <w:u w:val="single"/>
    </w:rPr>
  </w:style>
  <w:style w:type="paragraph" w:customStyle="1" w:styleId="Sd">
    <w:name w:val="S_Гриф"/>
    <w:basedOn w:val="S0"/>
    <w:rsid w:val="00A90DCB"/>
    <w:pPr>
      <w:widowControl/>
      <w:spacing w:line="360" w:lineRule="auto"/>
      <w:ind w:left="5392"/>
      <w:jc w:val="left"/>
    </w:pPr>
    <w:rPr>
      <w:rFonts w:ascii="Arial" w:hAnsi="Arial"/>
      <w:b/>
      <w:sz w:val="20"/>
    </w:rPr>
  </w:style>
  <w:style w:type="paragraph" w:customStyle="1" w:styleId="S12">
    <w:name w:val="S_ЗаголовкиТаблицы1"/>
    <w:basedOn w:val="S0"/>
    <w:rsid w:val="00A90DCB"/>
    <w:pPr>
      <w:keepNext/>
      <w:jc w:val="center"/>
    </w:pPr>
    <w:rPr>
      <w:rFonts w:ascii="Arial" w:hAnsi="Arial"/>
      <w:b/>
      <w:caps/>
      <w:sz w:val="16"/>
      <w:szCs w:val="16"/>
    </w:rPr>
  </w:style>
  <w:style w:type="paragraph" w:customStyle="1" w:styleId="S24">
    <w:name w:val="S_ЗаголовкиТаблицы2"/>
    <w:basedOn w:val="S0"/>
    <w:rsid w:val="00A90DCB"/>
    <w:pPr>
      <w:jc w:val="center"/>
    </w:pPr>
    <w:rPr>
      <w:rFonts w:ascii="Arial" w:hAnsi="Arial"/>
      <w:b/>
      <w:sz w:val="14"/>
    </w:rPr>
  </w:style>
  <w:style w:type="paragraph" w:customStyle="1" w:styleId="S13">
    <w:name w:val="S_Заголовок1"/>
    <w:basedOn w:val="a2"/>
    <w:next w:val="S0"/>
    <w:rsid w:val="00A90DCB"/>
    <w:pPr>
      <w:keepNext/>
      <w:pageBreakBefore/>
      <w:spacing w:after="0" w:line="240" w:lineRule="auto"/>
      <w:jc w:val="both"/>
      <w:outlineLvl w:val="0"/>
    </w:pPr>
    <w:rPr>
      <w:rFonts w:ascii="Arial" w:eastAsia="Times New Roman" w:hAnsi="Arial" w:cs="Times New Roman"/>
      <w:b/>
      <w:caps/>
      <w:sz w:val="32"/>
      <w:szCs w:val="32"/>
      <w:lang w:eastAsia="ru-RU"/>
    </w:rPr>
  </w:style>
  <w:style w:type="paragraph" w:customStyle="1" w:styleId="S11">
    <w:name w:val="S_Заголовок1_Прил_СписокН"/>
    <w:basedOn w:val="S0"/>
    <w:next w:val="S0"/>
    <w:rsid w:val="00A90DCB"/>
    <w:pPr>
      <w:keepNext/>
      <w:pageBreakBefore/>
      <w:widowControl/>
      <w:numPr>
        <w:numId w:val="32"/>
      </w:numPr>
      <w:tabs>
        <w:tab w:val="clear" w:pos="360"/>
        <w:tab w:val="num" w:pos="1207"/>
      </w:tabs>
      <w:ind w:left="0" w:firstLine="0"/>
      <w:outlineLvl w:val="1"/>
    </w:pPr>
    <w:rPr>
      <w:rFonts w:ascii="Arial" w:hAnsi="Arial"/>
      <w:b/>
      <w:caps/>
    </w:rPr>
  </w:style>
  <w:style w:type="paragraph" w:customStyle="1" w:styleId="S1">
    <w:name w:val="S_Заголовок1_СписокН"/>
    <w:basedOn w:val="S13"/>
    <w:next w:val="S0"/>
    <w:rsid w:val="00A90DCB"/>
    <w:pPr>
      <w:numPr>
        <w:numId w:val="33"/>
      </w:numPr>
    </w:pPr>
  </w:style>
  <w:style w:type="paragraph" w:customStyle="1" w:styleId="S21">
    <w:name w:val="S_Заголовок2_Прил_СписокН"/>
    <w:basedOn w:val="S0"/>
    <w:next w:val="S0"/>
    <w:rsid w:val="00A90DCB"/>
    <w:pPr>
      <w:keepNext/>
      <w:keepLines/>
      <w:numPr>
        <w:ilvl w:val="2"/>
        <w:numId w:val="32"/>
      </w:numPr>
      <w:tabs>
        <w:tab w:val="clear" w:pos="1224"/>
        <w:tab w:val="num" w:pos="360"/>
        <w:tab w:val="left" w:pos="720"/>
        <w:tab w:val="num" w:pos="2160"/>
      </w:tabs>
      <w:ind w:left="0" w:firstLine="0"/>
      <w:jc w:val="left"/>
      <w:outlineLvl w:val="2"/>
    </w:pPr>
    <w:rPr>
      <w:rFonts w:ascii="Arial" w:hAnsi="Arial"/>
      <w:b/>
      <w:caps/>
      <w:szCs w:val="20"/>
    </w:rPr>
  </w:style>
  <w:style w:type="paragraph" w:customStyle="1" w:styleId="S20">
    <w:name w:val="S_Заголовок2_СписокН"/>
    <w:basedOn w:val="S23"/>
    <w:next w:val="S0"/>
    <w:rsid w:val="00A90DCB"/>
    <w:pPr>
      <w:numPr>
        <w:ilvl w:val="1"/>
        <w:numId w:val="33"/>
      </w:numPr>
    </w:pPr>
  </w:style>
  <w:style w:type="paragraph" w:customStyle="1" w:styleId="S30">
    <w:name w:val="S_Заголовок3_СписокН"/>
    <w:basedOn w:val="a2"/>
    <w:next w:val="S0"/>
    <w:rsid w:val="00A90DCB"/>
    <w:pPr>
      <w:keepNext/>
      <w:numPr>
        <w:ilvl w:val="2"/>
        <w:numId w:val="33"/>
      </w:numPr>
      <w:spacing w:after="0" w:line="240" w:lineRule="auto"/>
      <w:jc w:val="both"/>
    </w:pPr>
    <w:rPr>
      <w:rFonts w:ascii="Arial" w:eastAsia="Times New Roman" w:hAnsi="Arial" w:cs="Times New Roman"/>
      <w:b/>
      <w:i/>
      <w:caps/>
      <w:sz w:val="20"/>
      <w:szCs w:val="20"/>
      <w:lang w:eastAsia="ru-RU"/>
    </w:rPr>
  </w:style>
  <w:style w:type="paragraph" w:customStyle="1" w:styleId="Se">
    <w:name w:val="S_МестоГод"/>
    <w:basedOn w:val="S0"/>
    <w:rsid w:val="00A90DCB"/>
    <w:pPr>
      <w:spacing w:before="120"/>
      <w:jc w:val="center"/>
    </w:pPr>
    <w:rPr>
      <w:rFonts w:ascii="Arial" w:hAnsi="Arial"/>
      <w:b/>
      <w:caps/>
      <w:sz w:val="18"/>
      <w:szCs w:val="18"/>
    </w:rPr>
  </w:style>
  <w:style w:type="paragraph" w:customStyle="1" w:styleId="Sf">
    <w:name w:val="S_НазваниеРисунка"/>
    <w:basedOn w:val="a2"/>
    <w:next w:val="S0"/>
    <w:rsid w:val="00A90DCB"/>
    <w:pPr>
      <w:spacing w:before="60" w:after="0" w:line="240" w:lineRule="auto"/>
      <w:jc w:val="center"/>
    </w:pPr>
    <w:rPr>
      <w:rFonts w:ascii="Arial" w:eastAsia="Times New Roman" w:hAnsi="Arial" w:cs="Times New Roman"/>
      <w:b/>
      <w:sz w:val="20"/>
      <w:szCs w:val="24"/>
      <w:lang w:eastAsia="ru-RU"/>
    </w:rPr>
  </w:style>
  <w:style w:type="paragraph" w:customStyle="1" w:styleId="Sf0">
    <w:name w:val="S_НазваниеТаблицы"/>
    <w:basedOn w:val="S0"/>
    <w:next w:val="S0"/>
    <w:rsid w:val="00A90DCB"/>
    <w:pPr>
      <w:keepNext/>
      <w:jc w:val="right"/>
    </w:pPr>
    <w:rPr>
      <w:rFonts w:ascii="Arial" w:hAnsi="Arial"/>
      <w:b/>
      <w:sz w:val="20"/>
    </w:rPr>
  </w:style>
  <w:style w:type="paragraph" w:customStyle="1" w:styleId="Sf1">
    <w:name w:val="S_НижнКолонтЛев"/>
    <w:basedOn w:val="S0"/>
    <w:next w:val="S0"/>
    <w:rsid w:val="00A90DCB"/>
    <w:pPr>
      <w:jc w:val="left"/>
    </w:pPr>
    <w:rPr>
      <w:rFonts w:ascii="Arial" w:hAnsi="Arial"/>
      <w:b/>
      <w:caps/>
      <w:sz w:val="10"/>
      <w:szCs w:val="10"/>
    </w:rPr>
  </w:style>
  <w:style w:type="paragraph" w:customStyle="1" w:styleId="Sf2">
    <w:name w:val="S_НижнКолонтПрав"/>
    <w:basedOn w:val="S0"/>
    <w:next w:val="S0"/>
    <w:rsid w:val="00A90DCB"/>
    <w:pPr>
      <w:widowControl/>
      <w:ind w:hanging="181"/>
      <w:jc w:val="right"/>
    </w:pPr>
    <w:rPr>
      <w:rFonts w:ascii="Arial" w:hAnsi="Arial"/>
      <w:b/>
      <w:caps/>
      <w:sz w:val="12"/>
      <w:szCs w:val="12"/>
    </w:rPr>
  </w:style>
  <w:style w:type="paragraph" w:customStyle="1" w:styleId="Sf3">
    <w:name w:val="S_НомерДокумента"/>
    <w:basedOn w:val="S0"/>
    <w:next w:val="S0"/>
    <w:rsid w:val="00A90DCB"/>
    <w:pPr>
      <w:spacing w:before="120" w:after="120"/>
      <w:jc w:val="center"/>
    </w:pPr>
    <w:rPr>
      <w:rFonts w:ascii="Arial" w:hAnsi="Arial"/>
      <w:b/>
      <w:caps/>
    </w:rPr>
  </w:style>
  <w:style w:type="paragraph" w:customStyle="1" w:styleId="S14">
    <w:name w:val="S_ТекстВТаблице1"/>
    <w:basedOn w:val="S0"/>
    <w:next w:val="S0"/>
    <w:rsid w:val="00A90DCB"/>
    <w:pPr>
      <w:spacing w:before="120"/>
      <w:jc w:val="left"/>
    </w:pPr>
    <w:rPr>
      <w:szCs w:val="28"/>
    </w:rPr>
  </w:style>
  <w:style w:type="paragraph" w:customStyle="1" w:styleId="S10">
    <w:name w:val="S_НумСписВ Таблице1"/>
    <w:basedOn w:val="S14"/>
    <w:next w:val="S0"/>
    <w:rsid w:val="00A90DCB"/>
    <w:pPr>
      <w:numPr>
        <w:numId w:val="34"/>
      </w:numPr>
      <w:tabs>
        <w:tab w:val="clear" w:pos="360"/>
      </w:tabs>
      <w:ind w:left="0" w:firstLine="0"/>
    </w:pPr>
  </w:style>
  <w:style w:type="paragraph" w:customStyle="1" w:styleId="S2">
    <w:name w:val="S_НумСписВТаблице2"/>
    <w:basedOn w:val="S22"/>
    <w:next w:val="S0"/>
    <w:rsid w:val="00A90DCB"/>
    <w:pPr>
      <w:numPr>
        <w:numId w:val="35"/>
      </w:numPr>
      <w:tabs>
        <w:tab w:val="clear" w:pos="360"/>
      </w:tabs>
      <w:ind w:left="0" w:firstLine="0"/>
    </w:pPr>
  </w:style>
  <w:style w:type="paragraph" w:customStyle="1" w:styleId="S31">
    <w:name w:val="S_ТекстВТаблице3"/>
    <w:basedOn w:val="S0"/>
    <w:next w:val="S0"/>
    <w:rsid w:val="00A90DCB"/>
    <w:pPr>
      <w:spacing w:before="120"/>
      <w:jc w:val="left"/>
    </w:pPr>
    <w:rPr>
      <w:sz w:val="16"/>
    </w:rPr>
  </w:style>
  <w:style w:type="paragraph" w:customStyle="1" w:styleId="S3">
    <w:name w:val="S_НумСписВТаблице3"/>
    <w:basedOn w:val="S31"/>
    <w:next w:val="S0"/>
    <w:rsid w:val="00A90DCB"/>
    <w:pPr>
      <w:numPr>
        <w:numId w:val="36"/>
      </w:numPr>
      <w:tabs>
        <w:tab w:val="clear" w:pos="432"/>
        <w:tab w:val="num" w:pos="360"/>
      </w:tabs>
      <w:ind w:left="0" w:firstLine="0"/>
    </w:pPr>
  </w:style>
  <w:style w:type="paragraph" w:customStyle="1" w:styleId="Sf4">
    <w:name w:val="S_Примечание"/>
    <w:basedOn w:val="S0"/>
    <w:next w:val="S0"/>
    <w:rsid w:val="00A90DCB"/>
    <w:pPr>
      <w:ind w:left="567"/>
    </w:pPr>
    <w:rPr>
      <w:i/>
      <w:u w:val="single"/>
    </w:rPr>
  </w:style>
  <w:style w:type="paragraph" w:customStyle="1" w:styleId="Sf5">
    <w:name w:val="S_ПримечаниеТекст"/>
    <w:basedOn w:val="S0"/>
    <w:next w:val="S0"/>
    <w:rsid w:val="00A90DCB"/>
    <w:pPr>
      <w:spacing w:before="120"/>
      <w:ind w:left="567"/>
    </w:pPr>
    <w:rPr>
      <w:i/>
    </w:rPr>
  </w:style>
  <w:style w:type="paragraph" w:customStyle="1" w:styleId="Sf6">
    <w:name w:val="S_Рисунок"/>
    <w:basedOn w:val="S0"/>
    <w:rsid w:val="00A90DCB"/>
    <w:pPr>
      <w:pBdr>
        <w:top w:val="single" w:sz="8" w:space="5" w:color="auto"/>
        <w:left w:val="single" w:sz="8" w:space="5" w:color="auto"/>
        <w:bottom w:val="single" w:sz="8" w:space="5" w:color="auto"/>
        <w:right w:val="single" w:sz="8" w:space="5" w:color="auto"/>
      </w:pBdr>
      <w:spacing w:before="120"/>
      <w:jc w:val="center"/>
    </w:pPr>
  </w:style>
  <w:style w:type="paragraph" w:customStyle="1" w:styleId="Sf7">
    <w:name w:val="S_Сноска"/>
    <w:basedOn w:val="S0"/>
    <w:next w:val="S0"/>
    <w:rsid w:val="00A90DCB"/>
    <w:rPr>
      <w:rFonts w:ascii="Arial" w:hAnsi="Arial"/>
      <w:sz w:val="16"/>
    </w:rPr>
  </w:style>
  <w:style w:type="paragraph" w:customStyle="1" w:styleId="Sf8">
    <w:name w:val="S_Содержание"/>
    <w:basedOn w:val="S0"/>
    <w:next w:val="S0"/>
    <w:rsid w:val="00A90DCB"/>
    <w:rPr>
      <w:rFonts w:ascii="Arial" w:hAnsi="Arial"/>
      <w:b/>
      <w:caps/>
      <w:sz w:val="32"/>
      <w:szCs w:val="32"/>
    </w:rPr>
  </w:style>
  <w:style w:type="paragraph" w:customStyle="1" w:styleId="Sf9">
    <w:name w:val="S_ТекстЛоготипа"/>
    <w:basedOn w:val="S0"/>
    <w:rsid w:val="00A90DCB"/>
    <w:pPr>
      <w:ind w:left="431"/>
    </w:pPr>
    <w:rPr>
      <w:rFonts w:ascii="EuropeExt" w:hAnsi="EuropeExt" w:cs="Tahoma"/>
      <w:bCs/>
      <w:spacing w:val="18"/>
      <w:sz w:val="12"/>
      <w:szCs w:val="12"/>
    </w:rPr>
  </w:style>
  <w:style w:type="paragraph" w:customStyle="1" w:styleId="S15">
    <w:name w:val="S_ТекстЛоготипа1"/>
    <w:basedOn w:val="S0"/>
    <w:next w:val="S0"/>
    <w:rsid w:val="00A90DCB"/>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0"/>
    <w:next w:val="S0"/>
    <w:rsid w:val="00A90DCB"/>
    <w:pPr>
      <w:ind w:left="431"/>
    </w:pPr>
    <w:rPr>
      <w:rFonts w:ascii="EuropeExt" w:hAnsi="EuropeExt" w:cs="Tahoma"/>
      <w:bCs/>
      <w:spacing w:val="18"/>
      <w:sz w:val="12"/>
      <w:szCs w:val="12"/>
    </w:rPr>
  </w:style>
  <w:style w:type="paragraph" w:customStyle="1" w:styleId="S16">
    <w:name w:val="S_ТекстСодержания1"/>
    <w:basedOn w:val="S0"/>
    <w:next w:val="S0"/>
    <w:link w:val="S17"/>
    <w:rsid w:val="00A90DCB"/>
    <w:pPr>
      <w:spacing w:before="120"/>
    </w:pPr>
    <w:rPr>
      <w:rFonts w:ascii="Arial" w:hAnsi="Arial"/>
      <w:b/>
      <w:caps/>
      <w:sz w:val="20"/>
      <w:szCs w:val="20"/>
    </w:rPr>
  </w:style>
  <w:style w:type="character" w:customStyle="1" w:styleId="S17">
    <w:name w:val="S_ТекстСодержания1 Знак"/>
    <w:link w:val="S16"/>
    <w:rsid w:val="00A90DCB"/>
    <w:rPr>
      <w:rFonts w:ascii="Arial" w:eastAsia="Times New Roman" w:hAnsi="Arial" w:cs="Times New Roman"/>
      <w:b/>
      <w:caps/>
      <w:sz w:val="20"/>
      <w:szCs w:val="20"/>
    </w:rPr>
  </w:style>
  <w:style w:type="character" w:customStyle="1" w:styleId="Sfa">
    <w:name w:val="S_Термин Знак"/>
    <w:rsid w:val="00A90DCB"/>
    <w:rPr>
      <w:rFonts w:ascii="Arial" w:hAnsi="Arial"/>
      <w:b/>
      <w:i/>
      <w:caps/>
      <w:lang w:val="ru-RU" w:eastAsia="ru-RU" w:bidi="ar-SA"/>
    </w:rPr>
  </w:style>
  <w:style w:type="character" w:customStyle="1" w:styleId="urtxtemph1">
    <w:name w:val="urtxtemph1"/>
    <w:rsid w:val="00A90DCB"/>
    <w:rPr>
      <w:rFonts w:ascii="Arial" w:hAnsi="Arial" w:cs="Arial" w:hint="default"/>
      <w:b/>
      <w:bCs/>
      <w:i w:val="0"/>
      <w:iCs w:val="0"/>
      <w:color w:val="000000"/>
      <w:sz w:val="17"/>
      <w:szCs w:val="17"/>
    </w:rPr>
  </w:style>
  <w:style w:type="paragraph" w:customStyle="1" w:styleId="ConsTitle">
    <w:name w:val="ConsTitle"/>
    <w:uiPriority w:val="99"/>
    <w:rsid w:val="00A90DC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ff0">
    <w:name w:val="Стиль"/>
    <w:rsid w:val="00A90DCB"/>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3f3">
    <w:name w:val="Обычный3"/>
    <w:rsid w:val="00A90DCB"/>
    <w:pPr>
      <w:widowControl w:val="0"/>
      <w:snapToGrid w:val="0"/>
      <w:spacing w:after="0" w:line="240" w:lineRule="auto"/>
    </w:pPr>
    <w:rPr>
      <w:rFonts w:ascii="Arial" w:eastAsia="Times New Roman" w:hAnsi="Arial" w:cs="Times New Roman"/>
      <w:sz w:val="20"/>
      <w:szCs w:val="20"/>
      <w:lang w:eastAsia="ru-RU"/>
    </w:rPr>
  </w:style>
  <w:style w:type="numbering" w:customStyle="1" w:styleId="21">
    <w:name w:val="Стиль2"/>
    <w:uiPriority w:val="99"/>
    <w:rsid w:val="00A90DCB"/>
    <w:pPr>
      <w:numPr>
        <w:numId w:val="37"/>
      </w:numPr>
    </w:pPr>
  </w:style>
  <w:style w:type="numbering" w:customStyle="1" w:styleId="31">
    <w:name w:val="Стиль3"/>
    <w:uiPriority w:val="99"/>
    <w:rsid w:val="00A90DCB"/>
    <w:pPr>
      <w:numPr>
        <w:numId w:val="38"/>
      </w:numPr>
    </w:pPr>
  </w:style>
  <w:style w:type="character" w:styleId="afffff1">
    <w:name w:val="Placeholder Text"/>
    <w:basedOn w:val="a3"/>
    <w:uiPriority w:val="99"/>
    <w:semiHidden/>
    <w:rsid w:val="00A90DCB"/>
    <w:rPr>
      <w:color w:val="808080"/>
    </w:rPr>
  </w:style>
  <w:style w:type="table" w:customStyle="1" w:styleId="TableNormal">
    <w:name w:val="Table Normal"/>
    <w:uiPriority w:val="2"/>
    <w:semiHidden/>
    <w:unhideWhenUsed/>
    <w:qFormat/>
    <w:rsid w:val="00A90D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90DCB"/>
    <w:pPr>
      <w:widowControl w:val="0"/>
      <w:spacing w:after="0" w:line="240" w:lineRule="auto"/>
    </w:pPr>
    <w:rPr>
      <w:rFonts w:ascii="Calibri" w:eastAsia="Calibri" w:hAnsi="Calibri" w:cs="Times New Roman"/>
      <w:lang w:val="en-US"/>
    </w:rPr>
  </w:style>
  <w:style w:type="paragraph" w:customStyle="1" w:styleId="Style32">
    <w:name w:val="Style32"/>
    <w:basedOn w:val="a2"/>
    <w:uiPriority w:val="99"/>
    <w:rsid w:val="00A90DCB"/>
    <w:pPr>
      <w:widowControl w:val="0"/>
      <w:autoSpaceDE w:val="0"/>
      <w:autoSpaceDN w:val="0"/>
      <w:adjustRightInd w:val="0"/>
      <w:spacing w:after="0" w:line="427" w:lineRule="exact"/>
      <w:jc w:val="both"/>
    </w:pPr>
    <w:rPr>
      <w:rFonts w:ascii="Arial" w:eastAsia="Times New Roman" w:hAnsi="Arial" w:cs="Arial"/>
      <w:sz w:val="24"/>
      <w:szCs w:val="24"/>
      <w:lang w:eastAsia="ru-RU"/>
    </w:rPr>
  </w:style>
  <w:style w:type="character" w:customStyle="1" w:styleId="FontStyle113">
    <w:name w:val="Font Style113"/>
    <w:uiPriority w:val="99"/>
    <w:rsid w:val="00A90DCB"/>
    <w:rPr>
      <w:rFonts w:ascii="Arial" w:hAnsi="Arial" w:cs="Arial"/>
      <w:sz w:val="20"/>
      <w:szCs w:val="20"/>
    </w:rPr>
  </w:style>
  <w:style w:type="paragraph" w:customStyle="1" w:styleId="Style24">
    <w:name w:val="Style24"/>
    <w:basedOn w:val="a2"/>
    <w:uiPriority w:val="99"/>
    <w:rsid w:val="00A90DCB"/>
    <w:pPr>
      <w:widowControl w:val="0"/>
      <w:autoSpaceDE w:val="0"/>
      <w:autoSpaceDN w:val="0"/>
      <w:adjustRightInd w:val="0"/>
      <w:spacing w:after="0" w:line="413" w:lineRule="exact"/>
      <w:ind w:firstLine="720"/>
      <w:jc w:val="both"/>
    </w:pPr>
    <w:rPr>
      <w:rFonts w:ascii="Arial" w:eastAsia="Times New Roman" w:hAnsi="Arial" w:cs="Arial"/>
      <w:sz w:val="24"/>
      <w:szCs w:val="24"/>
      <w:lang w:eastAsia="ru-RU"/>
    </w:rPr>
  </w:style>
  <w:style w:type="paragraph" w:customStyle="1" w:styleId="Style25">
    <w:name w:val="Style25"/>
    <w:basedOn w:val="a2"/>
    <w:uiPriority w:val="99"/>
    <w:rsid w:val="00A90DCB"/>
    <w:pPr>
      <w:widowControl w:val="0"/>
      <w:autoSpaceDE w:val="0"/>
      <w:autoSpaceDN w:val="0"/>
      <w:adjustRightInd w:val="0"/>
      <w:spacing w:after="0" w:line="413" w:lineRule="exact"/>
      <w:ind w:firstLine="720"/>
    </w:pPr>
    <w:rPr>
      <w:rFonts w:ascii="Arial" w:eastAsia="Times New Roman" w:hAnsi="Arial" w:cs="Arial"/>
      <w:sz w:val="24"/>
      <w:szCs w:val="24"/>
      <w:lang w:eastAsia="ru-RU"/>
    </w:rPr>
  </w:style>
  <w:style w:type="character" w:customStyle="1" w:styleId="FontStyle89">
    <w:name w:val="Font Style89"/>
    <w:uiPriority w:val="99"/>
    <w:rsid w:val="00A90DCB"/>
    <w:rPr>
      <w:rFonts w:ascii="Arial" w:hAnsi="Arial" w:cs="Arial"/>
      <w:sz w:val="20"/>
      <w:szCs w:val="20"/>
    </w:rPr>
  </w:style>
  <w:style w:type="character" w:customStyle="1" w:styleId="FontStyle93">
    <w:name w:val="Font Style93"/>
    <w:uiPriority w:val="99"/>
    <w:rsid w:val="00A90DCB"/>
    <w:rPr>
      <w:rFonts w:ascii="Arial" w:hAnsi="Arial" w:cs="Arial"/>
      <w:sz w:val="16"/>
      <w:szCs w:val="16"/>
    </w:rPr>
  </w:style>
  <w:style w:type="character" w:customStyle="1" w:styleId="FontStyle72">
    <w:name w:val="Font Style72"/>
    <w:uiPriority w:val="99"/>
    <w:rsid w:val="00A90DCB"/>
    <w:rPr>
      <w:rFonts w:ascii="Arial" w:hAnsi="Arial" w:cs="Arial"/>
      <w:sz w:val="20"/>
      <w:szCs w:val="20"/>
    </w:rPr>
  </w:style>
  <w:style w:type="character" w:customStyle="1" w:styleId="FontStyle74">
    <w:name w:val="Font Style74"/>
    <w:uiPriority w:val="99"/>
    <w:rsid w:val="00A90DCB"/>
    <w:rPr>
      <w:rFonts w:ascii="Arial" w:hAnsi="Arial" w:cs="Arial"/>
      <w:sz w:val="20"/>
      <w:szCs w:val="20"/>
    </w:rPr>
  </w:style>
  <w:style w:type="paragraph" w:customStyle="1" w:styleId="Style49">
    <w:name w:val="Style49"/>
    <w:basedOn w:val="a2"/>
    <w:uiPriority w:val="99"/>
    <w:rsid w:val="00A90DCB"/>
    <w:pPr>
      <w:widowControl w:val="0"/>
      <w:autoSpaceDE w:val="0"/>
      <w:autoSpaceDN w:val="0"/>
      <w:adjustRightInd w:val="0"/>
      <w:spacing w:after="0" w:line="360" w:lineRule="exact"/>
    </w:pPr>
    <w:rPr>
      <w:rFonts w:ascii="Arial" w:eastAsia="Times New Roman" w:hAnsi="Arial" w:cs="Arial"/>
      <w:sz w:val="24"/>
      <w:szCs w:val="24"/>
      <w:lang w:eastAsia="ru-RU"/>
    </w:rPr>
  </w:style>
  <w:style w:type="character" w:customStyle="1" w:styleId="FontStyle57">
    <w:name w:val="Font Style57"/>
    <w:uiPriority w:val="99"/>
    <w:rsid w:val="00A90DCB"/>
    <w:rPr>
      <w:rFonts w:ascii="Arial" w:hAnsi="Arial" w:cs="Arial"/>
      <w:sz w:val="20"/>
      <w:szCs w:val="20"/>
    </w:rPr>
  </w:style>
  <w:style w:type="character" w:customStyle="1" w:styleId="FontStyle61">
    <w:name w:val="Font Style61"/>
    <w:uiPriority w:val="99"/>
    <w:rsid w:val="00A90DCB"/>
    <w:rPr>
      <w:rFonts w:ascii="Arial" w:hAnsi="Arial" w:cs="Arial"/>
      <w:sz w:val="16"/>
      <w:szCs w:val="16"/>
    </w:rPr>
  </w:style>
  <w:style w:type="character" w:customStyle="1" w:styleId="FontStyle53">
    <w:name w:val="Font Style53"/>
    <w:uiPriority w:val="99"/>
    <w:rsid w:val="00A90DCB"/>
    <w:rPr>
      <w:rFonts w:ascii="Times New Roman" w:hAnsi="Times New Roman" w:cs="Times New Roman"/>
      <w:b/>
      <w:bCs/>
      <w:smallCaps/>
      <w:sz w:val="30"/>
      <w:szCs w:val="30"/>
    </w:rPr>
  </w:style>
  <w:style w:type="character" w:customStyle="1" w:styleId="FontStyle76">
    <w:name w:val="Font Style76"/>
    <w:uiPriority w:val="99"/>
    <w:rsid w:val="00A90DCB"/>
    <w:rPr>
      <w:rFonts w:ascii="Arial" w:hAnsi="Arial" w:cs="Arial"/>
      <w:sz w:val="16"/>
      <w:szCs w:val="16"/>
    </w:rPr>
  </w:style>
  <w:style w:type="character" w:customStyle="1" w:styleId="FontStyle129">
    <w:name w:val="Font Style129"/>
    <w:uiPriority w:val="99"/>
    <w:rsid w:val="00A90DCB"/>
    <w:rPr>
      <w:rFonts w:ascii="Arial" w:hAnsi="Arial" w:cs="Arial"/>
      <w:sz w:val="14"/>
      <w:szCs w:val="14"/>
    </w:rPr>
  </w:style>
  <w:style w:type="paragraph" w:customStyle="1" w:styleId="Style43">
    <w:name w:val="Style43"/>
    <w:basedOn w:val="a2"/>
    <w:uiPriority w:val="99"/>
    <w:rsid w:val="00A90DCB"/>
    <w:pPr>
      <w:widowControl w:val="0"/>
      <w:autoSpaceDE w:val="0"/>
      <w:autoSpaceDN w:val="0"/>
      <w:adjustRightInd w:val="0"/>
      <w:spacing w:after="0" w:line="240" w:lineRule="auto"/>
    </w:pPr>
    <w:rPr>
      <w:rFonts w:ascii="Corbel" w:eastAsia="Times New Roman" w:hAnsi="Corbel" w:cs="Times New Roman"/>
      <w:sz w:val="24"/>
      <w:szCs w:val="24"/>
      <w:lang w:eastAsia="ru-RU"/>
    </w:rPr>
  </w:style>
  <w:style w:type="paragraph" w:customStyle="1" w:styleId="Style45">
    <w:name w:val="Style45"/>
    <w:basedOn w:val="a2"/>
    <w:uiPriority w:val="99"/>
    <w:rsid w:val="00A90DCB"/>
    <w:pPr>
      <w:widowControl w:val="0"/>
      <w:autoSpaceDE w:val="0"/>
      <w:autoSpaceDN w:val="0"/>
      <w:adjustRightInd w:val="0"/>
      <w:spacing w:after="0" w:line="191" w:lineRule="exact"/>
    </w:pPr>
    <w:rPr>
      <w:rFonts w:ascii="Corbel" w:eastAsia="Times New Roman" w:hAnsi="Corbel" w:cs="Times New Roman"/>
      <w:sz w:val="24"/>
      <w:szCs w:val="24"/>
      <w:lang w:eastAsia="ru-RU"/>
    </w:rPr>
  </w:style>
  <w:style w:type="character" w:customStyle="1" w:styleId="FontStyle95">
    <w:name w:val="Font Style95"/>
    <w:uiPriority w:val="99"/>
    <w:rsid w:val="00A90DCB"/>
    <w:rPr>
      <w:rFonts w:ascii="Georgia" w:hAnsi="Georgia" w:cs="Georgia"/>
      <w:b/>
      <w:bCs/>
      <w:i/>
      <w:iCs/>
      <w:sz w:val="12"/>
      <w:szCs w:val="12"/>
    </w:rPr>
  </w:style>
  <w:style w:type="character" w:customStyle="1" w:styleId="FontStyle96">
    <w:name w:val="Font Style96"/>
    <w:uiPriority w:val="99"/>
    <w:rsid w:val="00A90DCB"/>
    <w:rPr>
      <w:rFonts w:ascii="Arial" w:hAnsi="Arial" w:cs="Arial"/>
      <w:b/>
      <w:bCs/>
      <w:i/>
      <w:iCs/>
      <w:sz w:val="12"/>
      <w:szCs w:val="12"/>
    </w:rPr>
  </w:style>
  <w:style w:type="character" w:customStyle="1" w:styleId="FontStyle97">
    <w:name w:val="Font Style97"/>
    <w:uiPriority w:val="99"/>
    <w:rsid w:val="00A90DCB"/>
    <w:rPr>
      <w:rFonts w:ascii="Arial" w:hAnsi="Arial" w:cs="Arial"/>
      <w:i/>
      <w:iCs/>
      <w:sz w:val="12"/>
      <w:szCs w:val="12"/>
    </w:rPr>
  </w:style>
  <w:style w:type="character" w:customStyle="1" w:styleId="FontStyle133">
    <w:name w:val="Font Style133"/>
    <w:uiPriority w:val="99"/>
    <w:rsid w:val="00A90DCB"/>
    <w:rPr>
      <w:rFonts w:ascii="Arial" w:hAnsi="Arial" w:cs="Arial"/>
      <w:b/>
      <w:bCs/>
      <w:sz w:val="16"/>
      <w:szCs w:val="16"/>
    </w:rPr>
  </w:style>
  <w:style w:type="character" w:customStyle="1" w:styleId="FontStyle137">
    <w:name w:val="Font Style137"/>
    <w:uiPriority w:val="99"/>
    <w:rsid w:val="00A90DCB"/>
    <w:rPr>
      <w:rFonts w:ascii="Arial" w:hAnsi="Arial" w:cs="Arial"/>
      <w:sz w:val="12"/>
      <w:szCs w:val="12"/>
    </w:rPr>
  </w:style>
  <w:style w:type="paragraph" w:customStyle="1" w:styleId="Style54">
    <w:name w:val="Style54"/>
    <w:basedOn w:val="a2"/>
    <w:uiPriority w:val="99"/>
    <w:rsid w:val="00A90DCB"/>
    <w:pPr>
      <w:widowControl w:val="0"/>
      <w:autoSpaceDE w:val="0"/>
      <w:autoSpaceDN w:val="0"/>
      <w:adjustRightInd w:val="0"/>
      <w:spacing w:after="0" w:line="197" w:lineRule="exact"/>
      <w:ind w:hanging="1334"/>
    </w:pPr>
    <w:rPr>
      <w:rFonts w:ascii="Corbel" w:eastAsia="Times New Roman" w:hAnsi="Corbel" w:cs="Times New Roman"/>
      <w:sz w:val="24"/>
      <w:szCs w:val="24"/>
      <w:lang w:eastAsia="ru-RU"/>
    </w:rPr>
  </w:style>
  <w:style w:type="paragraph" w:customStyle="1" w:styleId="Style56">
    <w:name w:val="Style56"/>
    <w:basedOn w:val="a2"/>
    <w:uiPriority w:val="99"/>
    <w:rsid w:val="00A90DCB"/>
    <w:pPr>
      <w:widowControl w:val="0"/>
      <w:autoSpaceDE w:val="0"/>
      <w:autoSpaceDN w:val="0"/>
      <w:adjustRightInd w:val="0"/>
      <w:spacing w:after="0" w:line="269" w:lineRule="exact"/>
      <w:ind w:hanging="283"/>
    </w:pPr>
    <w:rPr>
      <w:rFonts w:ascii="Corbel" w:eastAsia="Times New Roman" w:hAnsi="Corbel" w:cs="Times New Roman"/>
      <w:sz w:val="24"/>
      <w:szCs w:val="24"/>
      <w:lang w:eastAsia="ru-RU"/>
    </w:rPr>
  </w:style>
  <w:style w:type="character" w:customStyle="1" w:styleId="FontStyle127">
    <w:name w:val="Font Style127"/>
    <w:uiPriority w:val="99"/>
    <w:rsid w:val="00A90DCB"/>
    <w:rPr>
      <w:rFonts w:ascii="Arial" w:hAnsi="Arial" w:cs="Arial"/>
      <w:b/>
      <w:bCs/>
      <w:sz w:val="14"/>
      <w:szCs w:val="14"/>
    </w:rPr>
  </w:style>
  <w:style w:type="paragraph" w:customStyle="1" w:styleId="Style55">
    <w:name w:val="Style55"/>
    <w:basedOn w:val="a2"/>
    <w:uiPriority w:val="99"/>
    <w:rsid w:val="00A90DCB"/>
    <w:pPr>
      <w:widowControl w:val="0"/>
      <w:autoSpaceDE w:val="0"/>
      <w:autoSpaceDN w:val="0"/>
      <w:adjustRightInd w:val="0"/>
      <w:spacing w:after="0" w:line="403" w:lineRule="exact"/>
    </w:pPr>
    <w:rPr>
      <w:rFonts w:ascii="Corbel" w:eastAsia="Times New Roman" w:hAnsi="Corbel" w:cs="Times New Roman"/>
      <w:sz w:val="24"/>
      <w:szCs w:val="24"/>
      <w:lang w:eastAsia="ru-RU"/>
    </w:rPr>
  </w:style>
  <w:style w:type="paragraph" w:customStyle="1" w:styleId="Style51">
    <w:name w:val="Style51"/>
    <w:basedOn w:val="a2"/>
    <w:uiPriority w:val="99"/>
    <w:rsid w:val="00A90DCB"/>
    <w:pPr>
      <w:widowControl w:val="0"/>
      <w:autoSpaceDE w:val="0"/>
      <w:autoSpaceDN w:val="0"/>
      <w:adjustRightInd w:val="0"/>
      <w:spacing w:after="0" w:line="240" w:lineRule="auto"/>
    </w:pPr>
    <w:rPr>
      <w:rFonts w:ascii="Corbel" w:eastAsia="Times New Roman" w:hAnsi="Corbel" w:cs="Times New Roman"/>
      <w:sz w:val="24"/>
      <w:szCs w:val="24"/>
      <w:lang w:eastAsia="ru-RU"/>
    </w:rPr>
  </w:style>
  <w:style w:type="character" w:customStyle="1" w:styleId="FontStyle124">
    <w:name w:val="Font Style124"/>
    <w:uiPriority w:val="99"/>
    <w:rsid w:val="00A90DCB"/>
    <w:rPr>
      <w:rFonts w:ascii="Georgia" w:hAnsi="Georgia" w:cs="Georgia"/>
      <w:b/>
      <w:bCs/>
      <w:spacing w:val="20"/>
      <w:sz w:val="14"/>
      <w:szCs w:val="14"/>
    </w:rPr>
  </w:style>
  <w:style w:type="character" w:customStyle="1" w:styleId="FontStyle140">
    <w:name w:val="Font Style140"/>
    <w:uiPriority w:val="99"/>
    <w:rsid w:val="00A90DCB"/>
    <w:rPr>
      <w:rFonts w:ascii="Arial" w:hAnsi="Arial" w:cs="Arial"/>
      <w:b/>
      <w:bCs/>
      <w:sz w:val="14"/>
      <w:szCs w:val="14"/>
    </w:rPr>
  </w:style>
  <w:style w:type="paragraph" w:customStyle="1" w:styleId="Style75">
    <w:name w:val="Style75"/>
    <w:basedOn w:val="a2"/>
    <w:uiPriority w:val="99"/>
    <w:rsid w:val="00A90DCB"/>
    <w:pPr>
      <w:widowControl w:val="0"/>
      <w:autoSpaceDE w:val="0"/>
      <w:autoSpaceDN w:val="0"/>
      <w:adjustRightInd w:val="0"/>
      <w:spacing w:after="0" w:line="274" w:lineRule="exact"/>
      <w:jc w:val="both"/>
    </w:pPr>
    <w:rPr>
      <w:rFonts w:ascii="Corbel" w:eastAsia="Times New Roman" w:hAnsi="Corbel" w:cs="Times New Roman"/>
      <w:sz w:val="24"/>
      <w:szCs w:val="24"/>
      <w:lang w:eastAsia="ru-RU"/>
    </w:rPr>
  </w:style>
  <w:style w:type="character" w:customStyle="1" w:styleId="FontStyle116">
    <w:name w:val="Font Style116"/>
    <w:uiPriority w:val="99"/>
    <w:rsid w:val="00A90DCB"/>
    <w:rPr>
      <w:rFonts w:ascii="Georgia" w:hAnsi="Georgia" w:cs="Georgia"/>
      <w:smallCaps/>
      <w:sz w:val="16"/>
      <w:szCs w:val="16"/>
    </w:rPr>
  </w:style>
  <w:style w:type="character" w:customStyle="1" w:styleId="FontStyle122">
    <w:name w:val="Font Style122"/>
    <w:uiPriority w:val="99"/>
    <w:rsid w:val="00A90DCB"/>
    <w:rPr>
      <w:rFonts w:ascii="Georgia" w:hAnsi="Georgia" w:cs="Georgia"/>
      <w:sz w:val="12"/>
      <w:szCs w:val="12"/>
    </w:rPr>
  </w:style>
  <w:style w:type="character" w:customStyle="1" w:styleId="FontStyle104">
    <w:name w:val="Font Style104"/>
    <w:uiPriority w:val="99"/>
    <w:rsid w:val="00A90DCB"/>
    <w:rPr>
      <w:rFonts w:ascii="Arial Black" w:hAnsi="Arial Black" w:cs="Arial Black"/>
      <w:spacing w:val="20"/>
      <w:sz w:val="14"/>
      <w:szCs w:val="14"/>
    </w:rPr>
  </w:style>
  <w:style w:type="character" w:customStyle="1" w:styleId="FontStyle130">
    <w:name w:val="Font Style130"/>
    <w:uiPriority w:val="99"/>
    <w:rsid w:val="00A90DCB"/>
    <w:rPr>
      <w:rFonts w:ascii="Arial" w:hAnsi="Arial" w:cs="Arial"/>
      <w:b/>
      <w:bCs/>
      <w:sz w:val="22"/>
      <w:szCs w:val="22"/>
    </w:rPr>
  </w:style>
  <w:style w:type="paragraph" w:customStyle="1" w:styleId="Style28">
    <w:name w:val="Style28"/>
    <w:basedOn w:val="a2"/>
    <w:rsid w:val="00A90DCB"/>
    <w:pPr>
      <w:widowControl w:val="0"/>
      <w:autoSpaceDE w:val="0"/>
      <w:autoSpaceDN w:val="0"/>
      <w:adjustRightInd w:val="0"/>
      <w:spacing w:after="0" w:line="202" w:lineRule="exact"/>
      <w:ind w:hanging="154"/>
    </w:pPr>
    <w:rPr>
      <w:rFonts w:ascii="Corbel" w:eastAsia="Times New Roman" w:hAnsi="Corbel" w:cs="Times New Roman"/>
      <w:sz w:val="24"/>
      <w:szCs w:val="24"/>
      <w:lang w:eastAsia="ru-RU"/>
    </w:rPr>
  </w:style>
  <w:style w:type="paragraph" w:customStyle="1" w:styleId="Style40">
    <w:name w:val="Style40"/>
    <w:basedOn w:val="a2"/>
    <w:uiPriority w:val="99"/>
    <w:rsid w:val="00A90DCB"/>
    <w:pPr>
      <w:widowControl w:val="0"/>
      <w:autoSpaceDE w:val="0"/>
      <w:autoSpaceDN w:val="0"/>
      <w:adjustRightInd w:val="0"/>
      <w:spacing w:after="0" w:line="240" w:lineRule="auto"/>
    </w:pPr>
    <w:rPr>
      <w:rFonts w:ascii="Corbel" w:eastAsia="Times New Roman" w:hAnsi="Corbel" w:cs="Times New Roman"/>
      <w:sz w:val="24"/>
      <w:szCs w:val="24"/>
      <w:lang w:eastAsia="ru-RU"/>
    </w:rPr>
  </w:style>
  <w:style w:type="paragraph" w:customStyle="1" w:styleId="Style41">
    <w:name w:val="Style41"/>
    <w:basedOn w:val="a2"/>
    <w:uiPriority w:val="99"/>
    <w:rsid w:val="00A90DCB"/>
    <w:pPr>
      <w:widowControl w:val="0"/>
      <w:autoSpaceDE w:val="0"/>
      <w:autoSpaceDN w:val="0"/>
      <w:adjustRightInd w:val="0"/>
      <w:spacing w:after="0" w:line="278" w:lineRule="exact"/>
      <w:ind w:hanging="384"/>
    </w:pPr>
    <w:rPr>
      <w:rFonts w:ascii="Corbel" w:eastAsia="Times New Roman" w:hAnsi="Corbel" w:cs="Times New Roman"/>
      <w:sz w:val="24"/>
      <w:szCs w:val="24"/>
      <w:lang w:eastAsia="ru-RU"/>
    </w:rPr>
  </w:style>
  <w:style w:type="paragraph" w:customStyle="1" w:styleId="Style61">
    <w:name w:val="Style61"/>
    <w:basedOn w:val="a2"/>
    <w:uiPriority w:val="99"/>
    <w:rsid w:val="00A90DCB"/>
    <w:pPr>
      <w:widowControl w:val="0"/>
      <w:autoSpaceDE w:val="0"/>
      <w:autoSpaceDN w:val="0"/>
      <w:adjustRightInd w:val="0"/>
      <w:spacing w:after="0" w:line="211" w:lineRule="exact"/>
      <w:ind w:hanging="221"/>
    </w:pPr>
    <w:rPr>
      <w:rFonts w:ascii="Corbel" w:eastAsia="Times New Roman" w:hAnsi="Corbel" w:cs="Times New Roman"/>
      <w:sz w:val="24"/>
      <w:szCs w:val="24"/>
      <w:lang w:eastAsia="ru-RU"/>
    </w:rPr>
  </w:style>
  <w:style w:type="character" w:customStyle="1" w:styleId="FontStyle125">
    <w:name w:val="Font Style125"/>
    <w:uiPriority w:val="99"/>
    <w:rsid w:val="00A90DCB"/>
    <w:rPr>
      <w:rFonts w:ascii="Arial" w:hAnsi="Arial" w:cs="Arial"/>
      <w:sz w:val="12"/>
      <w:szCs w:val="12"/>
    </w:rPr>
  </w:style>
  <w:style w:type="character" w:customStyle="1" w:styleId="FontStyle115">
    <w:name w:val="Font Style115"/>
    <w:uiPriority w:val="99"/>
    <w:rsid w:val="00A90DCB"/>
    <w:rPr>
      <w:rFonts w:ascii="Arial" w:hAnsi="Arial" w:cs="Arial"/>
      <w:sz w:val="12"/>
      <w:szCs w:val="12"/>
    </w:rPr>
  </w:style>
  <w:style w:type="character" w:customStyle="1" w:styleId="FontStyle111">
    <w:name w:val="Font Style111"/>
    <w:uiPriority w:val="99"/>
    <w:rsid w:val="00A90DCB"/>
    <w:rPr>
      <w:rFonts w:ascii="Arial" w:hAnsi="Arial" w:cs="Arial"/>
      <w:b/>
      <w:bCs/>
      <w:sz w:val="12"/>
      <w:szCs w:val="12"/>
    </w:rPr>
  </w:style>
  <w:style w:type="paragraph" w:customStyle="1" w:styleId="Style35">
    <w:name w:val="Style35"/>
    <w:basedOn w:val="a2"/>
    <w:uiPriority w:val="99"/>
    <w:rsid w:val="00A90DCB"/>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FontStyle118">
    <w:name w:val="Font Style118"/>
    <w:uiPriority w:val="99"/>
    <w:rsid w:val="00A90DCB"/>
    <w:rPr>
      <w:rFonts w:ascii="Arial" w:hAnsi="Arial" w:cs="Arial"/>
      <w:sz w:val="12"/>
      <w:szCs w:val="12"/>
    </w:rPr>
  </w:style>
  <w:style w:type="paragraph" w:customStyle="1" w:styleId="Style59">
    <w:name w:val="Style5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09">
    <w:name w:val="Font Style109"/>
    <w:uiPriority w:val="99"/>
    <w:rsid w:val="00A90DCB"/>
    <w:rPr>
      <w:rFonts w:ascii="Arial" w:hAnsi="Arial" w:cs="Arial"/>
      <w:b/>
      <w:bCs/>
      <w:sz w:val="20"/>
      <w:szCs w:val="20"/>
    </w:rPr>
  </w:style>
  <w:style w:type="character" w:customStyle="1" w:styleId="FontStyle120">
    <w:name w:val="Font Style120"/>
    <w:uiPriority w:val="99"/>
    <w:rsid w:val="00A90DCB"/>
    <w:rPr>
      <w:rFonts w:ascii="Arial" w:hAnsi="Arial" w:cs="Arial"/>
      <w:sz w:val="14"/>
      <w:szCs w:val="14"/>
    </w:rPr>
  </w:style>
  <w:style w:type="character" w:customStyle="1" w:styleId="FontStyle64">
    <w:name w:val="Font Style64"/>
    <w:uiPriority w:val="99"/>
    <w:rsid w:val="00A90DCB"/>
    <w:rPr>
      <w:rFonts w:ascii="Arial" w:hAnsi="Arial" w:cs="Arial"/>
      <w:spacing w:val="20"/>
      <w:sz w:val="20"/>
      <w:szCs w:val="20"/>
    </w:rPr>
  </w:style>
  <w:style w:type="character" w:customStyle="1" w:styleId="FontStyle75">
    <w:name w:val="Font Style75"/>
    <w:uiPriority w:val="99"/>
    <w:rsid w:val="00A90DCB"/>
    <w:rPr>
      <w:rFonts w:ascii="Times New Roman" w:hAnsi="Times New Roman" w:cs="Times New Roman"/>
      <w:sz w:val="22"/>
      <w:szCs w:val="22"/>
    </w:rPr>
  </w:style>
  <w:style w:type="character" w:customStyle="1" w:styleId="FontStyle91">
    <w:name w:val="Font Style91"/>
    <w:uiPriority w:val="99"/>
    <w:rsid w:val="00A90DCB"/>
    <w:rPr>
      <w:rFonts w:ascii="Times New Roman" w:hAnsi="Times New Roman" w:cs="Times New Roman"/>
      <w:b/>
      <w:bCs/>
      <w:sz w:val="22"/>
      <w:szCs w:val="22"/>
    </w:rPr>
  </w:style>
  <w:style w:type="paragraph" w:styleId="HTML">
    <w:name w:val="HTML Preformatted"/>
    <w:basedOn w:val="a2"/>
    <w:link w:val="HTML0"/>
    <w:uiPriority w:val="99"/>
    <w:unhideWhenUsed/>
    <w:rsid w:val="00A90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3"/>
    <w:link w:val="HTML"/>
    <w:uiPriority w:val="99"/>
    <w:rsid w:val="00A90DCB"/>
    <w:rPr>
      <w:rFonts w:ascii="Courier New" w:eastAsia="Times New Roman" w:hAnsi="Courier New" w:cs="Times New Roman"/>
      <w:sz w:val="20"/>
      <w:szCs w:val="20"/>
    </w:rPr>
  </w:style>
  <w:style w:type="character" w:customStyle="1" w:styleId="FontStyle174">
    <w:name w:val="Font Style174"/>
    <w:uiPriority w:val="99"/>
    <w:rsid w:val="00A90DCB"/>
    <w:rPr>
      <w:rFonts w:ascii="Arial" w:hAnsi="Arial" w:cs="Arial"/>
      <w:sz w:val="12"/>
      <w:szCs w:val="12"/>
    </w:rPr>
  </w:style>
  <w:style w:type="character" w:customStyle="1" w:styleId="FontStyle177">
    <w:name w:val="Font Style177"/>
    <w:uiPriority w:val="99"/>
    <w:rsid w:val="00A90DCB"/>
    <w:rPr>
      <w:rFonts w:ascii="Constantia" w:hAnsi="Constantia" w:cs="Constantia"/>
      <w:sz w:val="8"/>
      <w:szCs w:val="8"/>
    </w:rPr>
  </w:style>
  <w:style w:type="paragraph" w:customStyle="1" w:styleId="Style144">
    <w:name w:val="Style144"/>
    <w:basedOn w:val="a2"/>
    <w:uiPriority w:val="99"/>
    <w:rsid w:val="00A90DCB"/>
    <w:pPr>
      <w:widowControl w:val="0"/>
      <w:autoSpaceDE w:val="0"/>
      <w:autoSpaceDN w:val="0"/>
      <w:adjustRightInd w:val="0"/>
      <w:spacing w:after="0" w:line="235" w:lineRule="exact"/>
      <w:ind w:firstLine="379"/>
      <w:jc w:val="both"/>
    </w:pPr>
    <w:rPr>
      <w:rFonts w:ascii="Arial" w:eastAsia="Times New Roman" w:hAnsi="Arial" w:cs="Arial"/>
      <w:sz w:val="24"/>
      <w:szCs w:val="24"/>
      <w:lang w:eastAsia="ru-RU"/>
    </w:rPr>
  </w:style>
  <w:style w:type="character" w:customStyle="1" w:styleId="FontStyle204">
    <w:name w:val="Font Style204"/>
    <w:uiPriority w:val="99"/>
    <w:rsid w:val="00A90DCB"/>
    <w:rPr>
      <w:rFonts w:ascii="Arial" w:hAnsi="Arial" w:cs="Arial"/>
      <w:b/>
      <w:bCs/>
      <w:sz w:val="10"/>
      <w:szCs w:val="10"/>
    </w:rPr>
  </w:style>
  <w:style w:type="paragraph" w:customStyle="1" w:styleId="Style145">
    <w:name w:val="Style145"/>
    <w:basedOn w:val="a2"/>
    <w:uiPriority w:val="99"/>
    <w:rsid w:val="00A90DCB"/>
    <w:pPr>
      <w:widowControl w:val="0"/>
      <w:autoSpaceDE w:val="0"/>
      <w:autoSpaceDN w:val="0"/>
      <w:adjustRightInd w:val="0"/>
      <w:spacing w:after="0" w:line="213" w:lineRule="exact"/>
      <w:jc w:val="center"/>
    </w:pPr>
    <w:rPr>
      <w:rFonts w:ascii="Arial" w:eastAsia="Times New Roman" w:hAnsi="Arial" w:cs="Arial"/>
      <w:sz w:val="24"/>
      <w:szCs w:val="24"/>
      <w:lang w:eastAsia="ru-RU"/>
    </w:rPr>
  </w:style>
  <w:style w:type="paragraph" w:customStyle="1" w:styleId="Style142">
    <w:name w:val="Style142"/>
    <w:basedOn w:val="a2"/>
    <w:uiPriority w:val="99"/>
    <w:rsid w:val="00A90DCB"/>
    <w:pPr>
      <w:widowControl w:val="0"/>
      <w:autoSpaceDE w:val="0"/>
      <w:autoSpaceDN w:val="0"/>
      <w:adjustRightInd w:val="0"/>
      <w:spacing w:after="0" w:line="240" w:lineRule="exact"/>
      <w:ind w:firstLine="384"/>
      <w:jc w:val="both"/>
    </w:pPr>
    <w:rPr>
      <w:rFonts w:ascii="Arial" w:eastAsia="Times New Roman" w:hAnsi="Arial" w:cs="Arial"/>
      <w:sz w:val="24"/>
      <w:szCs w:val="24"/>
      <w:lang w:eastAsia="ru-RU"/>
    </w:rPr>
  </w:style>
  <w:style w:type="paragraph" w:customStyle="1" w:styleId="Style150">
    <w:name w:val="Style150"/>
    <w:basedOn w:val="a2"/>
    <w:uiPriority w:val="99"/>
    <w:rsid w:val="00A90DCB"/>
    <w:pPr>
      <w:widowControl w:val="0"/>
      <w:autoSpaceDE w:val="0"/>
      <w:autoSpaceDN w:val="0"/>
      <w:adjustRightInd w:val="0"/>
      <w:spacing w:after="0" w:line="238" w:lineRule="exact"/>
      <w:ind w:firstLine="346"/>
    </w:pPr>
    <w:rPr>
      <w:rFonts w:ascii="Arial" w:eastAsia="Times New Roman" w:hAnsi="Arial" w:cs="Arial"/>
      <w:sz w:val="24"/>
      <w:szCs w:val="24"/>
      <w:lang w:eastAsia="ru-RU"/>
    </w:rPr>
  </w:style>
  <w:style w:type="character" w:customStyle="1" w:styleId="FontStyle197">
    <w:name w:val="Font Style197"/>
    <w:uiPriority w:val="99"/>
    <w:rsid w:val="00A90DCB"/>
    <w:rPr>
      <w:rFonts w:ascii="Arial" w:hAnsi="Arial" w:cs="Arial"/>
      <w:b/>
      <w:bCs/>
      <w:sz w:val="12"/>
      <w:szCs w:val="12"/>
    </w:rPr>
  </w:style>
  <w:style w:type="paragraph" w:customStyle="1" w:styleId="Style149">
    <w:name w:val="Style14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65">
    <w:name w:val="Font Style165"/>
    <w:uiPriority w:val="99"/>
    <w:rsid w:val="00A90DCB"/>
    <w:rPr>
      <w:rFonts w:ascii="Arial" w:hAnsi="Arial" w:cs="Arial"/>
      <w:i/>
      <w:iCs/>
      <w:sz w:val="12"/>
      <w:szCs w:val="12"/>
    </w:rPr>
  </w:style>
  <w:style w:type="paragraph" w:customStyle="1" w:styleId="Style86">
    <w:name w:val="Style86"/>
    <w:basedOn w:val="a2"/>
    <w:uiPriority w:val="99"/>
    <w:rsid w:val="00A90DC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211">
    <w:name w:val="Font Style211"/>
    <w:uiPriority w:val="99"/>
    <w:rsid w:val="00A90DCB"/>
    <w:rPr>
      <w:rFonts w:ascii="Arial" w:hAnsi="Arial" w:cs="Arial"/>
      <w:sz w:val="12"/>
      <w:szCs w:val="12"/>
    </w:rPr>
  </w:style>
  <w:style w:type="paragraph" w:customStyle="1" w:styleId="Style88">
    <w:name w:val="Style88"/>
    <w:basedOn w:val="a2"/>
    <w:uiPriority w:val="99"/>
    <w:rsid w:val="00A90DCB"/>
    <w:pPr>
      <w:widowControl w:val="0"/>
      <w:autoSpaceDE w:val="0"/>
      <w:autoSpaceDN w:val="0"/>
      <w:adjustRightInd w:val="0"/>
      <w:spacing w:after="0" w:line="235" w:lineRule="exact"/>
      <w:ind w:firstLine="389"/>
      <w:jc w:val="both"/>
    </w:pPr>
    <w:rPr>
      <w:rFonts w:ascii="Arial" w:eastAsia="Times New Roman" w:hAnsi="Arial" w:cs="Arial"/>
      <w:sz w:val="24"/>
      <w:szCs w:val="24"/>
      <w:lang w:eastAsia="ru-RU"/>
    </w:rPr>
  </w:style>
  <w:style w:type="paragraph" w:customStyle="1" w:styleId="Style90">
    <w:name w:val="Style90"/>
    <w:basedOn w:val="a2"/>
    <w:uiPriority w:val="99"/>
    <w:rsid w:val="00A90DCB"/>
    <w:pPr>
      <w:widowControl w:val="0"/>
      <w:autoSpaceDE w:val="0"/>
      <w:autoSpaceDN w:val="0"/>
      <w:adjustRightInd w:val="0"/>
      <w:spacing w:after="0" w:line="245" w:lineRule="exact"/>
      <w:ind w:hanging="187"/>
    </w:pPr>
    <w:rPr>
      <w:rFonts w:ascii="Arial" w:eastAsia="Times New Roman" w:hAnsi="Arial" w:cs="Arial"/>
      <w:sz w:val="24"/>
      <w:szCs w:val="24"/>
      <w:lang w:eastAsia="ru-RU"/>
    </w:rPr>
  </w:style>
  <w:style w:type="character" w:customStyle="1" w:styleId="FontStyle171">
    <w:name w:val="Font Style171"/>
    <w:uiPriority w:val="99"/>
    <w:rsid w:val="00A90DCB"/>
    <w:rPr>
      <w:rFonts w:ascii="Arial" w:hAnsi="Arial" w:cs="Arial"/>
      <w:smallCaps/>
      <w:sz w:val="12"/>
      <w:szCs w:val="12"/>
    </w:rPr>
  </w:style>
  <w:style w:type="character" w:customStyle="1" w:styleId="FontStyle200">
    <w:name w:val="Font Style200"/>
    <w:uiPriority w:val="99"/>
    <w:rsid w:val="00A90DCB"/>
    <w:rPr>
      <w:rFonts w:ascii="Arial" w:hAnsi="Arial" w:cs="Arial"/>
      <w:sz w:val="12"/>
      <w:szCs w:val="12"/>
    </w:rPr>
  </w:style>
  <w:style w:type="paragraph" w:customStyle="1" w:styleId="Style104">
    <w:name w:val="Style104"/>
    <w:basedOn w:val="a2"/>
    <w:uiPriority w:val="99"/>
    <w:rsid w:val="00A90DCB"/>
    <w:pPr>
      <w:widowControl w:val="0"/>
      <w:autoSpaceDE w:val="0"/>
      <w:autoSpaceDN w:val="0"/>
      <w:adjustRightInd w:val="0"/>
      <w:spacing w:after="0" w:line="350" w:lineRule="exact"/>
    </w:pPr>
    <w:rPr>
      <w:rFonts w:ascii="Arial" w:eastAsia="Times New Roman" w:hAnsi="Arial" w:cs="Arial"/>
      <w:sz w:val="24"/>
      <w:szCs w:val="24"/>
      <w:lang w:eastAsia="ru-RU"/>
    </w:rPr>
  </w:style>
  <w:style w:type="character" w:customStyle="1" w:styleId="FontStyle212">
    <w:name w:val="Font Style212"/>
    <w:uiPriority w:val="99"/>
    <w:rsid w:val="00A90DCB"/>
    <w:rPr>
      <w:rFonts w:ascii="Arial" w:hAnsi="Arial" w:cs="Arial"/>
      <w:sz w:val="12"/>
      <w:szCs w:val="12"/>
    </w:rPr>
  </w:style>
  <w:style w:type="paragraph" w:customStyle="1" w:styleId="Style102">
    <w:name w:val="Style102"/>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93">
    <w:name w:val="Font Style193"/>
    <w:uiPriority w:val="99"/>
    <w:rsid w:val="00A90DCB"/>
    <w:rPr>
      <w:rFonts w:ascii="Arial" w:hAnsi="Arial" w:cs="Arial"/>
      <w:b/>
      <w:bCs/>
      <w:sz w:val="12"/>
      <w:szCs w:val="12"/>
    </w:rPr>
  </w:style>
  <w:style w:type="paragraph" w:customStyle="1" w:styleId="Style151">
    <w:name w:val="Style151"/>
    <w:basedOn w:val="a2"/>
    <w:uiPriority w:val="99"/>
    <w:rsid w:val="00A90DCB"/>
    <w:pPr>
      <w:widowControl w:val="0"/>
      <w:autoSpaceDE w:val="0"/>
      <w:autoSpaceDN w:val="0"/>
      <w:adjustRightInd w:val="0"/>
      <w:spacing w:after="0" w:line="168" w:lineRule="exact"/>
      <w:ind w:firstLine="197"/>
    </w:pPr>
    <w:rPr>
      <w:rFonts w:ascii="Arial" w:eastAsia="Times New Roman" w:hAnsi="Arial" w:cs="Arial"/>
      <w:sz w:val="24"/>
      <w:szCs w:val="24"/>
      <w:lang w:eastAsia="ru-RU"/>
    </w:rPr>
  </w:style>
  <w:style w:type="paragraph" w:customStyle="1" w:styleId="Style155">
    <w:name w:val="Style155"/>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56">
    <w:name w:val="Style156"/>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08">
    <w:name w:val="Font Style208"/>
    <w:uiPriority w:val="99"/>
    <w:rsid w:val="00A90DCB"/>
    <w:rPr>
      <w:rFonts w:ascii="Arial" w:hAnsi="Arial" w:cs="Arial"/>
      <w:b/>
      <w:bCs/>
      <w:sz w:val="10"/>
      <w:szCs w:val="10"/>
    </w:rPr>
  </w:style>
  <w:style w:type="paragraph" w:customStyle="1" w:styleId="Style92">
    <w:name w:val="Style92"/>
    <w:basedOn w:val="a2"/>
    <w:uiPriority w:val="99"/>
    <w:rsid w:val="00A90DCB"/>
    <w:pPr>
      <w:widowControl w:val="0"/>
      <w:autoSpaceDE w:val="0"/>
      <w:autoSpaceDN w:val="0"/>
      <w:adjustRightInd w:val="0"/>
      <w:spacing w:after="0" w:line="165" w:lineRule="exact"/>
      <w:jc w:val="center"/>
    </w:pPr>
    <w:rPr>
      <w:rFonts w:ascii="Arial" w:eastAsia="Times New Roman" w:hAnsi="Arial" w:cs="Arial"/>
      <w:sz w:val="24"/>
      <w:szCs w:val="24"/>
      <w:lang w:eastAsia="ru-RU"/>
    </w:rPr>
  </w:style>
  <w:style w:type="paragraph" w:customStyle="1" w:styleId="Style140">
    <w:name w:val="Style140"/>
    <w:basedOn w:val="a2"/>
    <w:uiPriority w:val="99"/>
    <w:rsid w:val="00A90DC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9">
    <w:name w:val="Style29"/>
    <w:basedOn w:val="a2"/>
    <w:uiPriority w:val="99"/>
    <w:rsid w:val="00A90DCB"/>
    <w:pPr>
      <w:widowControl w:val="0"/>
      <w:autoSpaceDE w:val="0"/>
      <w:autoSpaceDN w:val="0"/>
      <w:adjustRightInd w:val="0"/>
      <w:spacing w:after="0" w:line="229" w:lineRule="exact"/>
      <w:ind w:firstLine="384"/>
      <w:jc w:val="both"/>
    </w:pPr>
    <w:rPr>
      <w:rFonts w:ascii="Arial" w:eastAsia="Times New Roman" w:hAnsi="Arial" w:cs="Arial"/>
      <w:sz w:val="24"/>
      <w:szCs w:val="24"/>
      <w:lang w:eastAsia="ru-RU"/>
    </w:rPr>
  </w:style>
  <w:style w:type="character" w:customStyle="1" w:styleId="FontStyle201">
    <w:name w:val="Font Style201"/>
    <w:uiPriority w:val="99"/>
    <w:rsid w:val="00A90DCB"/>
    <w:rPr>
      <w:rFonts w:ascii="Bookman Old Style" w:hAnsi="Bookman Old Style" w:cs="Bookman Old Style"/>
      <w:i/>
      <w:iCs/>
      <w:sz w:val="16"/>
      <w:szCs w:val="16"/>
    </w:rPr>
  </w:style>
  <w:style w:type="paragraph" w:customStyle="1" w:styleId="Style126">
    <w:name w:val="Style126"/>
    <w:basedOn w:val="a2"/>
    <w:uiPriority w:val="99"/>
    <w:rsid w:val="00A90DCB"/>
    <w:pPr>
      <w:widowControl w:val="0"/>
      <w:autoSpaceDE w:val="0"/>
      <w:autoSpaceDN w:val="0"/>
      <w:adjustRightInd w:val="0"/>
      <w:spacing w:after="0" w:line="165" w:lineRule="exact"/>
      <w:ind w:firstLine="125"/>
      <w:jc w:val="both"/>
    </w:pPr>
    <w:rPr>
      <w:rFonts w:ascii="Arial" w:eastAsia="Times New Roman" w:hAnsi="Arial" w:cs="Arial"/>
      <w:sz w:val="24"/>
      <w:szCs w:val="24"/>
      <w:lang w:eastAsia="ru-RU"/>
    </w:rPr>
  </w:style>
  <w:style w:type="paragraph" w:customStyle="1" w:styleId="Style135">
    <w:name w:val="Style135"/>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4">
    <w:name w:val="Style44"/>
    <w:basedOn w:val="a2"/>
    <w:uiPriority w:val="99"/>
    <w:rsid w:val="00A90DCB"/>
    <w:pPr>
      <w:widowControl w:val="0"/>
      <w:autoSpaceDE w:val="0"/>
      <w:autoSpaceDN w:val="0"/>
      <w:adjustRightInd w:val="0"/>
      <w:spacing w:after="0" w:line="259" w:lineRule="exact"/>
      <w:jc w:val="both"/>
    </w:pPr>
    <w:rPr>
      <w:rFonts w:ascii="Arial" w:eastAsia="Times New Roman" w:hAnsi="Arial" w:cs="Arial"/>
      <w:sz w:val="24"/>
      <w:szCs w:val="24"/>
      <w:lang w:eastAsia="ru-RU"/>
    </w:rPr>
  </w:style>
  <w:style w:type="paragraph" w:customStyle="1" w:styleId="Style159">
    <w:name w:val="Style15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3">
    <w:name w:val="Style103"/>
    <w:basedOn w:val="a2"/>
    <w:uiPriority w:val="99"/>
    <w:rsid w:val="00A90DCB"/>
    <w:pPr>
      <w:widowControl w:val="0"/>
      <w:autoSpaceDE w:val="0"/>
      <w:autoSpaceDN w:val="0"/>
      <w:adjustRightInd w:val="0"/>
      <w:spacing w:after="0" w:line="235" w:lineRule="exact"/>
      <w:ind w:firstLine="384"/>
      <w:jc w:val="both"/>
    </w:pPr>
    <w:rPr>
      <w:rFonts w:ascii="Arial" w:eastAsia="Times New Roman" w:hAnsi="Arial" w:cs="Arial"/>
      <w:sz w:val="24"/>
      <w:szCs w:val="24"/>
      <w:lang w:eastAsia="ru-RU"/>
    </w:rPr>
  </w:style>
  <w:style w:type="paragraph" w:customStyle="1" w:styleId="Style109">
    <w:name w:val="Style10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22">
    <w:name w:val="Font Style222"/>
    <w:uiPriority w:val="99"/>
    <w:rsid w:val="00A90DCB"/>
    <w:rPr>
      <w:rFonts w:ascii="Arial" w:hAnsi="Arial" w:cs="Arial"/>
      <w:b/>
      <w:bCs/>
      <w:sz w:val="8"/>
      <w:szCs w:val="8"/>
    </w:rPr>
  </w:style>
  <w:style w:type="character" w:customStyle="1" w:styleId="FontStyle216">
    <w:name w:val="Font Style216"/>
    <w:uiPriority w:val="99"/>
    <w:rsid w:val="00A90DCB"/>
    <w:rPr>
      <w:rFonts w:ascii="Bookman Old Style" w:hAnsi="Bookman Old Style" w:cs="Bookman Old Style"/>
      <w:sz w:val="28"/>
      <w:szCs w:val="28"/>
    </w:rPr>
  </w:style>
  <w:style w:type="character" w:customStyle="1" w:styleId="FontStyle218">
    <w:name w:val="Font Style218"/>
    <w:uiPriority w:val="99"/>
    <w:rsid w:val="00A90DCB"/>
    <w:rPr>
      <w:rFonts w:ascii="Arial" w:hAnsi="Arial" w:cs="Arial"/>
      <w:spacing w:val="-20"/>
      <w:sz w:val="20"/>
      <w:szCs w:val="20"/>
    </w:rPr>
  </w:style>
  <w:style w:type="paragraph" w:customStyle="1" w:styleId="Style124">
    <w:name w:val="Style124"/>
    <w:basedOn w:val="a2"/>
    <w:uiPriority w:val="99"/>
    <w:rsid w:val="00A90DCB"/>
    <w:pPr>
      <w:widowControl w:val="0"/>
      <w:autoSpaceDE w:val="0"/>
      <w:autoSpaceDN w:val="0"/>
      <w:adjustRightInd w:val="0"/>
      <w:spacing w:after="0" w:line="226" w:lineRule="exact"/>
      <w:ind w:hanging="298"/>
    </w:pPr>
    <w:rPr>
      <w:rFonts w:ascii="Arial" w:eastAsia="Times New Roman" w:hAnsi="Arial" w:cs="Arial"/>
      <w:sz w:val="24"/>
      <w:szCs w:val="24"/>
      <w:lang w:eastAsia="ru-RU"/>
    </w:rPr>
  </w:style>
  <w:style w:type="character" w:customStyle="1" w:styleId="FontStyle192">
    <w:name w:val="Font Style192"/>
    <w:uiPriority w:val="99"/>
    <w:rsid w:val="00A90DCB"/>
    <w:rPr>
      <w:rFonts w:ascii="Arial" w:hAnsi="Arial" w:cs="Arial"/>
      <w:b/>
      <w:bCs/>
      <w:sz w:val="12"/>
      <w:szCs w:val="12"/>
    </w:rPr>
  </w:style>
  <w:style w:type="character" w:customStyle="1" w:styleId="FontStyle199">
    <w:name w:val="Font Style199"/>
    <w:uiPriority w:val="99"/>
    <w:rsid w:val="00A90DCB"/>
    <w:rPr>
      <w:rFonts w:ascii="Arial" w:hAnsi="Arial" w:cs="Arial"/>
      <w:sz w:val="12"/>
      <w:szCs w:val="12"/>
    </w:rPr>
  </w:style>
  <w:style w:type="paragraph" w:customStyle="1" w:styleId="Style31">
    <w:name w:val="Style31"/>
    <w:basedOn w:val="a2"/>
    <w:rsid w:val="00A90DCB"/>
    <w:pPr>
      <w:widowControl w:val="0"/>
      <w:autoSpaceDE w:val="0"/>
      <w:autoSpaceDN w:val="0"/>
      <w:adjustRightInd w:val="0"/>
      <w:spacing w:after="0" w:line="211" w:lineRule="exact"/>
      <w:ind w:firstLine="379"/>
      <w:jc w:val="both"/>
    </w:pPr>
    <w:rPr>
      <w:rFonts w:ascii="Arial" w:eastAsia="Times New Roman" w:hAnsi="Arial" w:cs="Arial"/>
      <w:sz w:val="24"/>
      <w:szCs w:val="24"/>
      <w:lang w:eastAsia="ru-RU"/>
    </w:rPr>
  </w:style>
  <w:style w:type="paragraph" w:customStyle="1" w:styleId="Style131">
    <w:name w:val="Style131"/>
    <w:basedOn w:val="a2"/>
    <w:uiPriority w:val="99"/>
    <w:rsid w:val="00A90DCB"/>
    <w:pPr>
      <w:widowControl w:val="0"/>
      <w:autoSpaceDE w:val="0"/>
      <w:autoSpaceDN w:val="0"/>
      <w:adjustRightInd w:val="0"/>
      <w:spacing w:after="0" w:line="163" w:lineRule="exact"/>
      <w:ind w:firstLine="101"/>
    </w:pPr>
    <w:rPr>
      <w:rFonts w:ascii="Arial" w:eastAsia="Times New Roman" w:hAnsi="Arial" w:cs="Arial"/>
      <w:sz w:val="24"/>
      <w:szCs w:val="24"/>
      <w:lang w:eastAsia="ru-RU"/>
    </w:rPr>
  </w:style>
  <w:style w:type="character" w:customStyle="1" w:styleId="FontStyle210">
    <w:name w:val="Font Style210"/>
    <w:uiPriority w:val="99"/>
    <w:rsid w:val="00A90DCB"/>
    <w:rPr>
      <w:rFonts w:ascii="Arial" w:hAnsi="Arial" w:cs="Arial"/>
      <w:b/>
      <w:bCs/>
      <w:sz w:val="10"/>
      <w:szCs w:val="10"/>
    </w:rPr>
  </w:style>
  <w:style w:type="paragraph" w:customStyle="1" w:styleId="Style121">
    <w:name w:val="Style121"/>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4">
    <w:name w:val="Style64"/>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9">
    <w:name w:val="Style12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39">
    <w:name w:val="Style13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85">
    <w:name w:val="Font Style185"/>
    <w:uiPriority w:val="99"/>
    <w:rsid w:val="00A90DCB"/>
    <w:rPr>
      <w:rFonts w:ascii="Arial" w:hAnsi="Arial" w:cs="Arial"/>
      <w:i/>
      <w:iCs/>
      <w:sz w:val="16"/>
      <w:szCs w:val="16"/>
    </w:rPr>
  </w:style>
  <w:style w:type="character" w:customStyle="1" w:styleId="FontStyle202">
    <w:name w:val="Font Style202"/>
    <w:uiPriority w:val="99"/>
    <w:rsid w:val="00A90DCB"/>
    <w:rPr>
      <w:rFonts w:ascii="Arial" w:hAnsi="Arial" w:cs="Arial"/>
      <w:b/>
      <w:bCs/>
      <w:sz w:val="12"/>
      <w:szCs w:val="12"/>
    </w:rPr>
  </w:style>
  <w:style w:type="character" w:customStyle="1" w:styleId="FontStyle175">
    <w:name w:val="Font Style175"/>
    <w:uiPriority w:val="99"/>
    <w:rsid w:val="00A90DCB"/>
    <w:rPr>
      <w:rFonts w:ascii="Arial" w:hAnsi="Arial" w:cs="Arial"/>
      <w:i/>
      <w:iCs/>
      <w:sz w:val="12"/>
      <w:szCs w:val="12"/>
    </w:rPr>
  </w:style>
  <w:style w:type="paragraph" w:customStyle="1" w:styleId="Style194">
    <w:name w:val="Style194"/>
    <w:basedOn w:val="a2"/>
    <w:uiPriority w:val="99"/>
    <w:rsid w:val="00A90DCB"/>
    <w:pPr>
      <w:widowControl w:val="0"/>
      <w:autoSpaceDE w:val="0"/>
      <w:autoSpaceDN w:val="0"/>
      <w:adjustRightInd w:val="0"/>
      <w:spacing w:after="0" w:line="240" w:lineRule="auto"/>
      <w:jc w:val="both"/>
    </w:pPr>
    <w:rPr>
      <w:rFonts w:ascii="Microsoft Sans Serif" w:eastAsia="Times New Roman" w:hAnsi="Microsoft Sans Serif" w:cs="Times New Roman"/>
      <w:sz w:val="24"/>
      <w:szCs w:val="24"/>
      <w:lang w:eastAsia="ru-RU"/>
    </w:rPr>
  </w:style>
  <w:style w:type="paragraph" w:customStyle="1" w:styleId="Style98">
    <w:name w:val="Style98"/>
    <w:basedOn w:val="a2"/>
    <w:uiPriority w:val="99"/>
    <w:rsid w:val="00A90DCB"/>
    <w:pPr>
      <w:widowControl w:val="0"/>
      <w:autoSpaceDE w:val="0"/>
      <w:autoSpaceDN w:val="0"/>
      <w:adjustRightInd w:val="0"/>
      <w:spacing w:after="0" w:line="264" w:lineRule="exact"/>
      <w:jc w:val="center"/>
    </w:pPr>
    <w:rPr>
      <w:rFonts w:ascii="Microsoft Sans Serif" w:eastAsia="Times New Roman" w:hAnsi="Microsoft Sans Serif" w:cs="Times New Roman"/>
      <w:sz w:val="24"/>
      <w:szCs w:val="24"/>
      <w:lang w:eastAsia="ru-RU"/>
    </w:rPr>
  </w:style>
  <w:style w:type="paragraph" w:customStyle="1" w:styleId="46">
    <w:name w:val="Обычный4"/>
    <w:rsid w:val="00A90DC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Style169">
    <w:name w:val="Style169"/>
    <w:basedOn w:val="a2"/>
    <w:uiPriority w:val="99"/>
    <w:rsid w:val="00A90DCB"/>
    <w:pPr>
      <w:widowControl w:val="0"/>
      <w:autoSpaceDE w:val="0"/>
      <w:autoSpaceDN w:val="0"/>
      <w:adjustRightInd w:val="0"/>
      <w:spacing w:after="0" w:line="168" w:lineRule="exact"/>
      <w:ind w:firstLine="187"/>
    </w:pPr>
    <w:rPr>
      <w:rFonts w:ascii="Microsoft Sans Serif" w:eastAsia="Times New Roman" w:hAnsi="Microsoft Sans Serif" w:cs="Times New Roman"/>
      <w:sz w:val="24"/>
      <w:szCs w:val="24"/>
      <w:lang w:eastAsia="ru-RU"/>
    </w:rPr>
  </w:style>
  <w:style w:type="character" w:customStyle="1" w:styleId="FontStyle246">
    <w:name w:val="Font Style246"/>
    <w:uiPriority w:val="99"/>
    <w:rsid w:val="00A90DCB"/>
    <w:rPr>
      <w:rFonts w:ascii="Times New Roman" w:hAnsi="Times New Roman" w:cs="Times New Roman"/>
      <w:sz w:val="12"/>
      <w:szCs w:val="12"/>
    </w:rPr>
  </w:style>
  <w:style w:type="character" w:customStyle="1" w:styleId="FontStyle255">
    <w:name w:val="Font Style255"/>
    <w:uiPriority w:val="99"/>
    <w:rsid w:val="00A90DCB"/>
    <w:rPr>
      <w:rFonts w:ascii="Microsoft Sans Serif" w:hAnsi="Microsoft Sans Serif" w:cs="Microsoft Sans Serif"/>
      <w:b/>
      <w:bCs/>
      <w:sz w:val="22"/>
      <w:szCs w:val="22"/>
    </w:rPr>
  </w:style>
  <w:style w:type="paragraph" w:customStyle="1" w:styleId="Style204">
    <w:name w:val="Style204"/>
    <w:basedOn w:val="a2"/>
    <w:uiPriority w:val="99"/>
    <w:rsid w:val="00A90DCB"/>
    <w:pPr>
      <w:widowControl w:val="0"/>
      <w:autoSpaceDE w:val="0"/>
      <w:autoSpaceDN w:val="0"/>
      <w:adjustRightInd w:val="0"/>
      <w:spacing w:after="0" w:line="254" w:lineRule="exact"/>
      <w:ind w:hanging="1920"/>
    </w:pPr>
    <w:rPr>
      <w:rFonts w:ascii="Microsoft Sans Serif" w:eastAsia="Times New Roman" w:hAnsi="Microsoft Sans Serif" w:cs="Times New Roman"/>
      <w:sz w:val="24"/>
      <w:szCs w:val="24"/>
      <w:lang w:eastAsia="ru-RU"/>
    </w:rPr>
  </w:style>
  <w:style w:type="character" w:customStyle="1" w:styleId="FontStyle279">
    <w:name w:val="Font Style279"/>
    <w:uiPriority w:val="99"/>
    <w:rsid w:val="00A90DCB"/>
    <w:rPr>
      <w:rFonts w:ascii="Microsoft Sans Serif" w:hAnsi="Microsoft Sans Serif" w:cs="Microsoft Sans Serif"/>
      <w:sz w:val="14"/>
      <w:szCs w:val="14"/>
    </w:rPr>
  </w:style>
  <w:style w:type="paragraph" w:customStyle="1" w:styleId="Style153">
    <w:name w:val="Style153"/>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111">
    <w:name w:val="Style111"/>
    <w:basedOn w:val="a2"/>
    <w:uiPriority w:val="99"/>
    <w:rsid w:val="00A90DCB"/>
    <w:pPr>
      <w:widowControl w:val="0"/>
      <w:autoSpaceDE w:val="0"/>
      <w:autoSpaceDN w:val="0"/>
      <w:adjustRightInd w:val="0"/>
      <w:spacing w:after="0" w:line="144" w:lineRule="exact"/>
      <w:ind w:hanging="144"/>
    </w:pPr>
    <w:rPr>
      <w:rFonts w:ascii="Microsoft Sans Serif" w:eastAsia="Times New Roman" w:hAnsi="Microsoft Sans Serif" w:cs="Times New Roman"/>
      <w:sz w:val="24"/>
      <w:szCs w:val="24"/>
      <w:lang w:eastAsia="ru-RU"/>
    </w:rPr>
  </w:style>
  <w:style w:type="character" w:customStyle="1" w:styleId="FontStyle264">
    <w:name w:val="Font Style264"/>
    <w:uiPriority w:val="99"/>
    <w:rsid w:val="00A90DCB"/>
    <w:rPr>
      <w:rFonts w:ascii="Microsoft Sans Serif" w:hAnsi="Microsoft Sans Serif" w:cs="Microsoft Sans Serif"/>
      <w:i/>
      <w:iCs/>
      <w:sz w:val="12"/>
      <w:szCs w:val="12"/>
    </w:rPr>
  </w:style>
  <w:style w:type="character" w:customStyle="1" w:styleId="FontStyle285">
    <w:name w:val="Font Style285"/>
    <w:uiPriority w:val="99"/>
    <w:rsid w:val="00A90DCB"/>
    <w:rPr>
      <w:rFonts w:ascii="Microsoft Sans Serif" w:hAnsi="Microsoft Sans Serif" w:cs="Microsoft Sans Serif"/>
      <w:sz w:val="16"/>
      <w:szCs w:val="16"/>
    </w:rPr>
  </w:style>
  <w:style w:type="paragraph" w:customStyle="1" w:styleId="Style197">
    <w:name w:val="Style197"/>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15">
    <w:name w:val="Style215"/>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08">
    <w:name w:val="Style208"/>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24">
    <w:name w:val="Style224"/>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35">
    <w:name w:val="Style235"/>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45">
    <w:name w:val="Style245"/>
    <w:basedOn w:val="a2"/>
    <w:uiPriority w:val="99"/>
    <w:rsid w:val="00A90DCB"/>
    <w:pPr>
      <w:widowControl w:val="0"/>
      <w:autoSpaceDE w:val="0"/>
      <w:autoSpaceDN w:val="0"/>
      <w:adjustRightInd w:val="0"/>
      <w:spacing w:after="0" w:line="163" w:lineRule="exact"/>
      <w:jc w:val="both"/>
    </w:pPr>
    <w:rPr>
      <w:rFonts w:ascii="Microsoft Sans Serif" w:eastAsia="Times New Roman" w:hAnsi="Microsoft Sans Serif" w:cs="Times New Roman"/>
      <w:sz w:val="24"/>
      <w:szCs w:val="24"/>
      <w:lang w:eastAsia="ru-RU"/>
    </w:rPr>
  </w:style>
  <w:style w:type="paragraph" w:customStyle="1" w:styleId="3114">
    <w:name w:val="3.1 синий 14"/>
    <w:basedOn w:val="a2"/>
    <w:link w:val="31140"/>
    <w:qFormat/>
    <w:rsid w:val="00A90DCB"/>
    <w:pPr>
      <w:spacing w:after="120" w:line="240" w:lineRule="auto"/>
      <w:jc w:val="both"/>
    </w:pPr>
    <w:rPr>
      <w:rFonts w:ascii="Times New Roman" w:eastAsia="Times New Roman" w:hAnsi="Times New Roman" w:cs="Times New Roman"/>
      <w:color w:val="0000FF"/>
      <w:sz w:val="28"/>
      <w:szCs w:val="28"/>
      <w:lang w:eastAsia="ru-RU"/>
    </w:rPr>
  </w:style>
  <w:style w:type="character" w:customStyle="1" w:styleId="31140">
    <w:name w:val="3.1 синий 14 Знак"/>
    <w:basedOn w:val="a3"/>
    <w:link w:val="3114"/>
    <w:rsid w:val="00A90DCB"/>
    <w:rPr>
      <w:rFonts w:ascii="Times New Roman" w:eastAsia="Times New Roman" w:hAnsi="Times New Roman" w:cs="Times New Roman"/>
      <w:color w:val="0000FF"/>
      <w:sz w:val="28"/>
      <w:szCs w:val="28"/>
      <w:lang w:eastAsia="ru-RU"/>
    </w:rPr>
  </w:style>
  <w:style w:type="table" w:styleId="-1">
    <w:name w:val="Table Web 1"/>
    <w:basedOn w:val="a4"/>
    <w:rsid w:val="00A90DC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d">
    <w:name w:val="id"/>
    <w:basedOn w:val="a3"/>
    <w:rsid w:val="00A90DCB"/>
  </w:style>
  <w:style w:type="character" w:customStyle="1" w:styleId="blk">
    <w:name w:val="blk"/>
    <w:basedOn w:val="a3"/>
    <w:rsid w:val="00A90DCB"/>
  </w:style>
  <w:style w:type="character" w:customStyle="1" w:styleId="ep">
    <w:name w:val="ep"/>
    <w:basedOn w:val="a3"/>
    <w:rsid w:val="00A90DCB"/>
  </w:style>
  <w:style w:type="character" w:styleId="HTML1">
    <w:name w:val="HTML Cite"/>
    <w:basedOn w:val="a3"/>
    <w:uiPriority w:val="99"/>
    <w:unhideWhenUsed/>
    <w:rsid w:val="00A90DCB"/>
    <w:rPr>
      <w:i/>
      <w:iCs/>
    </w:rPr>
  </w:style>
  <w:style w:type="paragraph" w:customStyle="1" w:styleId="314">
    <w:name w:val="Заголовок 31"/>
    <w:basedOn w:val="a2"/>
    <w:next w:val="a2"/>
    <w:uiPriority w:val="9"/>
    <w:semiHidden/>
    <w:unhideWhenUsed/>
    <w:qFormat/>
    <w:rsid w:val="00A90DCB"/>
    <w:pPr>
      <w:keepNext/>
      <w:keepLines/>
      <w:spacing w:before="200" w:after="0" w:line="240" w:lineRule="auto"/>
      <w:jc w:val="both"/>
      <w:outlineLvl w:val="2"/>
    </w:pPr>
    <w:rPr>
      <w:rFonts w:ascii="Cambria" w:eastAsia="Times New Roman" w:hAnsi="Cambria" w:cs="Times New Roman"/>
      <w:b/>
      <w:bCs/>
      <w:color w:val="4F81BD"/>
      <w:sz w:val="24"/>
    </w:rPr>
  </w:style>
  <w:style w:type="paragraph" w:customStyle="1" w:styleId="410">
    <w:name w:val="Заголовок 41"/>
    <w:basedOn w:val="a2"/>
    <w:next w:val="a2"/>
    <w:uiPriority w:val="9"/>
    <w:semiHidden/>
    <w:unhideWhenUsed/>
    <w:qFormat/>
    <w:rsid w:val="00A90DCB"/>
    <w:pPr>
      <w:keepNext/>
      <w:keepLines/>
      <w:spacing w:before="200" w:after="0" w:line="240" w:lineRule="auto"/>
      <w:jc w:val="both"/>
      <w:outlineLvl w:val="3"/>
    </w:pPr>
    <w:rPr>
      <w:rFonts w:ascii="Cambria" w:eastAsia="Times New Roman" w:hAnsi="Cambria" w:cs="Times New Roman"/>
      <w:b/>
      <w:bCs/>
      <w:i/>
      <w:iCs/>
      <w:color w:val="4F81BD"/>
      <w:sz w:val="24"/>
    </w:rPr>
  </w:style>
  <w:style w:type="paragraph" w:customStyle="1" w:styleId="afffff2">
    <w:name w:val="Текст таблица"/>
    <w:basedOn w:val="a2"/>
    <w:rsid w:val="00A90DCB"/>
    <w:pPr>
      <w:numPr>
        <w:ilvl w:val="12"/>
      </w:numPr>
      <w:spacing w:before="60" w:after="0" w:line="240" w:lineRule="auto"/>
      <w:jc w:val="both"/>
    </w:pPr>
    <w:rPr>
      <w:rFonts w:ascii="Times New Roman" w:eastAsia="Times New Roman" w:hAnsi="Times New Roman" w:cs="Times New Roman"/>
      <w:iCs/>
      <w:szCs w:val="20"/>
      <w:lang w:eastAsia="ru-RU"/>
    </w:rPr>
  </w:style>
  <w:style w:type="character" w:customStyle="1" w:styleId="Sfb">
    <w:name w:val="S_Обозначение"/>
    <w:uiPriority w:val="99"/>
    <w:rsid w:val="00A90DCB"/>
    <w:rPr>
      <w:rFonts w:ascii="Arial" w:hAnsi="Arial" w:cs="Times New Roman"/>
      <w:b/>
      <w:i/>
      <w:sz w:val="24"/>
      <w:szCs w:val="24"/>
      <w:vertAlign w:val="baseline"/>
      <w:lang w:val="ru-RU" w:eastAsia="ru-RU" w:bidi="ar-SA"/>
    </w:rPr>
  </w:style>
  <w:style w:type="character" w:customStyle="1" w:styleId="Sfc">
    <w:name w:val="S_СписокМ_Обычный Знак Знак"/>
    <w:locked/>
    <w:rsid w:val="00A90DCB"/>
    <w:rPr>
      <w:sz w:val="24"/>
      <w:szCs w:val="24"/>
    </w:rPr>
  </w:style>
  <w:style w:type="character" w:customStyle="1" w:styleId="1ff">
    <w:name w:val="Список 1 Знак"/>
    <w:link w:val="1fe"/>
    <w:rsid w:val="00A90DCB"/>
    <w:rPr>
      <w:rFonts w:ascii="Times New Roman" w:eastAsia="Times New Roman" w:hAnsi="Times New Roman" w:cs="Times New Roman"/>
      <w:sz w:val="24"/>
      <w:szCs w:val="20"/>
      <w:lang w:eastAsia="ru-RU"/>
    </w:rPr>
  </w:style>
  <w:style w:type="paragraph" w:customStyle="1" w:styleId="1ff5">
    <w:name w:val="Название объекта1"/>
    <w:basedOn w:val="a2"/>
    <w:next w:val="a2"/>
    <w:rsid w:val="00A90DCB"/>
    <w:pPr>
      <w:suppressAutoHyphens/>
      <w:spacing w:after="0" w:line="240" w:lineRule="auto"/>
      <w:jc w:val="center"/>
    </w:pPr>
    <w:rPr>
      <w:rFonts w:ascii="Arial Narrow" w:eastAsia="Times New Roman" w:hAnsi="Arial Narrow" w:cs="Arial Narrow"/>
      <w:b/>
      <w:bCs/>
      <w:color w:val="000080"/>
      <w:sz w:val="20"/>
      <w:szCs w:val="24"/>
      <w:lang w:eastAsia="ar-SA"/>
    </w:rPr>
  </w:style>
  <w:style w:type="paragraph" w:customStyle="1" w:styleId="afffff3">
    <w:name w:val="Заголовок приложения"/>
    <w:basedOn w:val="a2"/>
    <w:next w:val="a2"/>
    <w:rsid w:val="00A90DCB"/>
    <w:pPr>
      <w:widowControl w:val="0"/>
      <w:overflowPunct w:val="0"/>
      <w:autoSpaceDE w:val="0"/>
      <w:autoSpaceDN w:val="0"/>
      <w:adjustRightInd w:val="0"/>
      <w:spacing w:before="6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2f5">
    <w:name w:val="Название объекта2"/>
    <w:basedOn w:val="a2"/>
    <w:next w:val="a2"/>
    <w:rsid w:val="00A90DCB"/>
    <w:pPr>
      <w:suppressAutoHyphens/>
      <w:spacing w:after="0" w:line="240" w:lineRule="auto"/>
      <w:jc w:val="both"/>
    </w:pPr>
    <w:rPr>
      <w:rFonts w:ascii="Times New Roman" w:eastAsia="Times New Roman" w:hAnsi="Times New Roman" w:cs="Times New Roman"/>
      <w:b/>
      <w:bCs/>
      <w:sz w:val="20"/>
      <w:szCs w:val="20"/>
      <w:lang w:eastAsia="ar-SA"/>
    </w:rPr>
  </w:style>
  <w:style w:type="paragraph" w:customStyle="1" w:styleId="snip">
    <w:name w:val="snip"/>
    <w:basedOn w:val="a2"/>
    <w:rsid w:val="00A90DCB"/>
    <w:pPr>
      <w:spacing w:before="10" w:after="10" w:line="240" w:lineRule="auto"/>
      <w:jc w:val="center"/>
    </w:pPr>
    <w:rPr>
      <w:rFonts w:ascii="Times New Roman" w:eastAsia="Times New Roman" w:hAnsi="Times New Roman" w:cs="Times New Roman"/>
      <w:b/>
      <w:bCs/>
      <w:color w:val="800000"/>
      <w:sz w:val="28"/>
      <w:szCs w:val="28"/>
      <w:lang w:eastAsia="ru-RU"/>
    </w:rPr>
  </w:style>
  <w:style w:type="paragraph" w:customStyle="1" w:styleId="BodyText21">
    <w:name w:val="Body Text 21"/>
    <w:basedOn w:val="a2"/>
    <w:rsid w:val="00A90DCB"/>
    <w:pPr>
      <w:spacing w:after="0" w:line="240" w:lineRule="auto"/>
      <w:jc w:val="both"/>
    </w:pPr>
    <w:rPr>
      <w:rFonts w:ascii="Times New Roman" w:eastAsia="Times New Roman" w:hAnsi="Times New Roman" w:cs="Times New Roman"/>
      <w:sz w:val="24"/>
      <w:szCs w:val="20"/>
      <w:lang w:eastAsia="ru-RU"/>
    </w:rPr>
  </w:style>
  <w:style w:type="paragraph" w:customStyle="1" w:styleId="1ff6">
    <w:name w:val="М_Заголовок 1"/>
    <w:basedOn w:val="12"/>
    <w:qFormat/>
    <w:rsid w:val="00A90DCB"/>
    <w:pPr>
      <w:keepNext w:val="0"/>
      <w:jc w:val="both"/>
    </w:pPr>
    <w:rPr>
      <w:rFonts w:ascii="Arial" w:eastAsia="Calibri" w:hAnsi="Arial" w:cs="Arial"/>
      <w:caps/>
      <w:szCs w:val="32"/>
      <w:lang w:eastAsia="en-US"/>
    </w:rPr>
  </w:style>
  <w:style w:type="paragraph" w:customStyle="1" w:styleId="2f6">
    <w:name w:val="М_Заголовок 2"/>
    <w:basedOn w:val="25"/>
    <w:qFormat/>
    <w:rsid w:val="00A90DCB"/>
    <w:pPr>
      <w:keepNext w:val="0"/>
      <w:jc w:val="both"/>
    </w:pPr>
    <w:rPr>
      <w:rFonts w:ascii="Arial" w:eastAsia="Calibri" w:hAnsi="Arial" w:cs="Arial"/>
      <w:b/>
      <w:bCs/>
      <w:iCs/>
      <w:caps/>
      <w:sz w:val="24"/>
      <w:szCs w:val="28"/>
      <w:lang w:eastAsia="en-US"/>
    </w:rPr>
  </w:style>
  <w:style w:type="character" w:customStyle="1" w:styleId="afffff4">
    <w:name w:val="Мой текст Знак"/>
    <w:link w:val="afffff5"/>
    <w:locked/>
    <w:rsid w:val="00A90DCB"/>
    <w:rPr>
      <w:sz w:val="24"/>
      <w:szCs w:val="24"/>
    </w:rPr>
  </w:style>
  <w:style w:type="paragraph" w:customStyle="1" w:styleId="afffff5">
    <w:name w:val="Мой текст"/>
    <w:basedOn w:val="a2"/>
    <w:link w:val="afffff4"/>
    <w:qFormat/>
    <w:rsid w:val="00A90DCB"/>
    <w:pPr>
      <w:spacing w:after="0" w:line="240" w:lineRule="auto"/>
      <w:ind w:firstLine="709"/>
      <w:jc w:val="both"/>
    </w:pPr>
    <w:rPr>
      <w:sz w:val="24"/>
      <w:szCs w:val="24"/>
    </w:rPr>
  </w:style>
  <w:style w:type="paragraph" w:customStyle="1" w:styleId="1">
    <w:name w:val="М_Заголовок 1 номер"/>
    <w:basedOn w:val="12"/>
    <w:qFormat/>
    <w:rsid w:val="00A90DCB"/>
    <w:pPr>
      <w:keepNext w:val="0"/>
      <w:numPr>
        <w:numId w:val="39"/>
      </w:numPr>
      <w:tabs>
        <w:tab w:val="left" w:pos="426"/>
      </w:tabs>
      <w:ind w:left="360"/>
      <w:jc w:val="both"/>
    </w:pPr>
    <w:rPr>
      <w:rFonts w:ascii="Arial" w:eastAsia="Calibri" w:hAnsi="Arial" w:cs="Arial"/>
      <w:caps/>
      <w:szCs w:val="32"/>
      <w:lang w:eastAsia="en-US"/>
    </w:rPr>
  </w:style>
  <w:style w:type="paragraph" w:customStyle="1" w:styleId="20">
    <w:name w:val="М_Заголовок 2 номер"/>
    <w:basedOn w:val="25"/>
    <w:qFormat/>
    <w:rsid w:val="00A90DCB"/>
    <w:pPr>
      <w:keepNext w:val="0"/>
      <w:numPr>
        <w:ilvl w:val="1"/>
        <w:numId w:val="39"/>
      </w:numPr>
      <w:tabs>
        <w:tab w:val="left" w:pos="567"/>
      </w:tabs>
      <w:jc w:val="both"/>
    </w:pPr>
    <w:rPr>
      <w:rFonts w:ascii="Arial" w:eastAsia="Calibri" w:hAnsi="Arial" w:cs="Arial"/>
      <w:b/>
      <w:bCs/>
      <w:caps/>
      <w:snapToGrid w:val="0"/>
      <w:sz w:val="24"/>
      <w:szCs w:val="28"/>
      <w:lang w:eastAsia="en-US"/>
    </w:rPr>
  </w:style>
  <w:style w:type="paragraph" w:customStyle="1" w:styleId="30">
    <w:name w:val="М_Заголовок 3 номер"/>
    <w:basedOn w:val="33"/>
    <w:qFormat/>
    <w:rsid w:val="00A90DCB"/>
    <w:pPr>
      <w:widowControl/>
      <w:numPr>
        <w:ilvl w:val="2"/>
        <w:numId w:val="39"/>
      </w:numPr>
      <w:autoSpaceDE/>
      <w:autoSpaceDN/>
      <w:adjustRightInd/>
      <w:spacing w:before="0" w:after="0"/>
      <w:ind w:left="1076" w:hanging="284"/>
      <w:jc w:val="both"/>
    </w:pPr>
    <w:rPr>
      <w:rFonts w:eastAsiaTheme="majorEastAsia"/>
      <w:i/>
      <w:caps/>
      <w:snapToGrid w:val="0"/>
      <w:sz w:val="20"/>
      <w:szCs w:val="20"/>
      <w:lang w:eastAsia="en-US"/>
    </w:rPr>
  </w:style>
  <w:style w:type="paragraph" w:customStyle="1" w:styleId="4">
    <w:name w:val="М_Заголовок 4 номер"/>
    <w:basedOn w:val="40"/>
    <w:qFormat/>
    <w:rsid w:val="00A90DCB"/>
    <w:pPr>
      <w:keepLines/>
      <w:widowControl/>
      <w:numPr>
        <w:ilvl w:val="3"/>
        <w:numId w:val="39"/>
      </w:numPr>
      <w:tabs>
        <w:tab w:val="left" w:pos="851"/>
      </w:tabs>
      <w:autoSpaceDE/>
      <w:autoSpaceDN/>
      <w:adjustRightInd/>
      <w:spacing w:before="0" w:after="0"/>
      <w:ind w:left="1076" w:hanging="284"/>
      <w:jc w:val="both"/>
    </w:pPr>
    <w:rPr>
      <w:rFonts w:ascii="Arial" w:eastAsiaTheme="majorEastAsia" w:hAnsi="Arial" w:cs="Arial"/>
      <w:b w:val="0"/>
      <w:i/>
      <w:iCs/>
      <w:caps/>
      <w:sz w:val="20"/>
      <w:szCs w:val="20"/>
      <w:lang w:eastAsia="en-US"/>
    </w:rPr>
  </w:style>
  <w:style w:type="paragraph" w:customStyle="1" w:styleId="afffff6">
    <w:name w:val="М_КолонтитулВерх"/>
    <w:basedOn w:val="a2"/>
    <w:qFormat/>
    <w:rsid w:val="00A90DCB"/>
    <w:pPr>
      <w:spacing w:before="120" w:after="0" w:line="240" w:lineRule="auto"/>
      <w:jc w:val="right"/>
    </w:pPr>
    <w:rPr>
      <w:rFonts w:ascii="Arial" w:eastAsia="Calibri" w:hAnsi="Arial" w:cs="Arial"/>
      <w:b/>
      <w:sz w:val="10"/>
      <w:szCs w:val="10"/>
    </w:rPr>
  </w:style>
  <w:style w:type="character" w:customStyle="1" w:styleId="apple-style-span">
    <w:name w:val="apple-style-span"/>
    <w:basedOn w:val="a3"/>
    <w:rsid w:val="00A90DCB"/>
  </w:style>
  <w:style w:type="paragraph" w:customStyle="1" w:styleId="BlackArrow">
    <w:name w:val="Black Arrow"/>
    <w:next w:val="1f9"/>
    <w:rsid w:val="00A90DCB"/>
    <w:pPr>
      <w:numPr>
        <w:numId w:val="41"/>
      </w:numPr>
      <w:spacing w:before="120" w:after="0" w:line="240" w:lineRule="auto"/>
    </w:pPr>
    <w:rPr>
      <w:rFonts w:ascii="Arial" w:eastAsia="Times New Roman" w:hAnsi="Arial" w:cs="Times New Roman"/>
      <w:b/>
      <w:sz w:val="24"/>
      <w:szCs w:val="20"/>
      <w:lang w:eastAsia="ru-RU"/>
    </w:rPr>
  </w:style>
  <w:style w:type="paragraph" w:customStyle="1" w:styleId="RoundBulletIndent">
    <w:name w:val="Round Bullet Indent"/>
    <w:basedOn w:val="a2"/>
    <w:rsid w:val="00A90DCB"/>
    <w:pPr>
      <w:numPr>
        <w:numId w:val="40"/>
      </w:numPr>
      <w:tabs>
        <w:tab w:val="clear" w:pos="360"/>
        <w:tab w:val="num" w:pos="1080"/>
        <w:tab w:val="left" w:pos="1440"/>
      </w:tabs>
      <w:spacing w:before="120" w:after="0" w:line="240" w:lineRule="auto"/>
      <w:ind w:left="1080"/>
      <w:jc w:val="both"/>
    </w:pPr>
    <w:rPr>
      <w:rFonts w:ascii="Arial Narrow" w:eastAsia="Times New Roman" w:hAnsi="Arial Narrow" w:cs="Times New Roman"/>
      <w:i/>
      <w:sz w:val="26"/>
      <w:szCs w:val="20"/>
      <w:lang w:eastAsia="ru-RU"/>
    </w:rPr>
  </w:style>
  <w:style w:type="paragraph" w:customStyle="1" w:styleId="SmallArrowBullet">
    <w:name w:val="Small Arrow Bullet"/>
    <w:basedOn w:val="aff9"/>
    <w:autoRedefine/>
    <w:rsid w:val="00A90DCB"/>
    <w:pPr>
      <w:widowControl/>
      <w:tabs>
        <w:tab w:val="clear" w:pos="4677"/>
        <w:tab w:val="clear" w:pos="9355"/>
      </w:tabs>
      <w:autoSpaceDE/>
      <w:autoSpaceDN/>
      <w:adjustRightInd/>
      <w:spacing w:before="40"/>
      <w:jc w:val="both"/>
    </w:pPr>
    <w:rPr>
      <w:rFonts w:ascii="Arial Narrow" w:hAnsi="Arial Narrow"/>
      <w:sz w:val="28"/>
      <w:szCs w:val="20"/>
    </w:rPr>
  </w:style>
  <w:style w:type="paragraph" w:customStyle="1" w:styleId="10">
    <w:name w:val="М_СписокНумерованУр1"/>
    <w:basedOn w:val="a2"/>
    <w:qFormat/>
    <w:rsid w:val="00A90DCB"/>
    <w:pPr>
      <w:numPr>
        <w:numId w:val="47"/>
      </w:numPr>
      <w:spacing w:before="120" w:after="0" w:line="240" w:lineRule="auto"/>
      <w:jc w:val="both"/>
    </w:pPr>
    <w:rPr>
      <w:rFonts w:ascii="Times New Roman" w:eastAsia="Calibri" w:hAnsi="Times New Roman" w:cs="Times New Roman"/>
      <w:sz w:val="24"/>
    </w:rPr>
  </w:style>
  <w:style w:type="character" w:customStyle="1" w:styleId="afffff7">
    <w:name w:val="Мой абзац нумерованный Знак"/>
    <w:link w:val="a1"/>
    <w:locked/>
    <w:rsid w:val="00A90DCB"/>
    <w:rPr>
      <w:sz w:val="24"/>
      <w:szCs w:val="24"/>
    </w:rPr>
  </w:style>
  <w:style w:type="paragraph" w:customStyle="1" w:styleId="a1">
    <w:name w:val="Мой абзац нумерованный"/>
    <w:basedOn w:val="a6"/>
    <w:link w:val="afffff7"/>
    <w:qFormat/>
    <w:rsid w:val="00A90DCB"/>
    <w:pPr>
      <w:numPr>
        <w:numId w:val="42"/>
      </w:numPr>
      <w:contextualSpacing w:val="0"/>
      <w:jc w:val="both"/>
    </w:pPr>
    <w:rPr>
      <w:sz w:val="24"/>
      <w:szCs w:val="24"/>
    </w:rPr>
  </w:style>
  <w:style w:type="paragraph" w:customStyle="1" w:styleId="a">
    <w:name w:val="Мой Абзац"/>
    <w:basedOn w:val="a2"/>
    <w:uiPriority w:val="99"/>
    <w:rsid w:val="00A90DCB"/>
    <w:pPr>
      <w:numPr>
        <w:numId w:val="43"/>
      </w:numPr>
      <w:spacing w:after="0" w:line="240" w:lineRule="auto"/>
      <w:jc w:val="both"/>
    </w:pPr>
    <w:rPr>
      <w:rFonts w:ascii="Times New Roman" w:eastAsia="Calibri" w:hAnsi="Times New Roman" w:cs="Times New Roman"/>
      <w:sz w:val="24"/>
      <w:szCs w:val="24"/>
    </w:rPr>
  </w:style>
  <w:style w:type="paragraph" w:customStyle="1" w:styleId="afffff8">
    <w:name w:val="М_КолонтитулНижВид"/>
    <w:basedOn w:val="a2"/>
    <w:qFormat/>
    <w:rsid w:val="00A90DCB"/>
    <w:pPr>
      <w:spacing w:before="120" w:after="0" w:line="240" w:lineRule="auto"/>
      <w:jc w:val="both"/>
    </w:pPr>
    <w:rPr>
      <w:rFonts w:ascii="Arial" w:eastAsia="Calibri" w:hAnsi="Arial" w:cs="Arial"/>
      <w:b/>
      <w:caps/>
      <w:sz w:val="10"/>
      <w:szCs w:val="10"/>
    </w:rPr>
  </w:style>
  <w:style w:type="paragraph" w:customStyle="1" w:styleId="afffff9">
    <w:name w:val="М_КолонтитулНижНомер"/>
    <w:basedOn w:val="a2"/>
    <w:qFormat/>
    <w:rsid w:val="00A90DCB"/>
    <w:pPr>
      <w:spacing w:before="60" w:after="0" w:line="240" w:lineRule="auto"/>
      <w:jc w:val="both"/>
    </w:pPr>
    <w:rPr>
      <w:rFonts w:ascii="Arial" w:eastAsia="Calibri" w:hAnsi="Arial" w:cs="Arial"/>
      <w:b/>
      <w:caps/>
      <w:sz w:val="10"/>
      <w:szCs w:val="10"/>
    </w:rPr>
  </w:style>
  <w:style w:type="paragraph" w:customStyle="1" w:styleId="afffffa">
    <w:name w:val="М_КолонтитулНижПрава"/>
    <w:basedOn w:val="a2"/>
    <w:qFormat/>
    <w:rsid w:val="00A90DCB"/>
    <w:pPr>
      <w:spacing w:after="0" w:line="240" w:lineRule="auto"/>
      <w:jc w:val="both"/>
    </w:pPr>
    <w:rPr>
      <w:rFonts w:ascii="Arial" w:eastAsia="Calibri" w:hAnsi="Arial" w:cs="Arial"/>
      <w:sz w:val="16"/>
      <w:szCs w:val="16"/>
    </w:rPr>
  </w:style>
  <w:style w:type="paragraph" w:customStyle="1" w:styleId="afffffb">
    <w:name w:val="М_КолонтитулНижСтр"/>
    <w:basedOn w:val="aff9"/>
    <w:qFormat/>
    <w:rsid w:val="00A90DCB"/>
    <w:pPr>
      <w:widowControl/>
      <w:autoSpaceDE/>
      <w:autoSpaceDN/>
      <w:adjustRightInd/>
      <w:ind w:hanging="180"/>
      <w:jc w:val="right"/>
    </w:pPr>
    <w:rPr>
      <w:rFonts w:ascii="Arial" w:eastAsia="Calibri" w:hAnsi="Arial" w:cs="Arial"/>
      <w:b/>
      <w:caps/>
      <w:sz w:val="12"/>
      <w:szCs w:val="12"/>
      <w:lang w:eastAsia="en-US"/>
    </w:rPr>
  </w:style>
  <w:style w:type="paragraph" w:customStyle="1" w:styleId="1ff7">
    <w:name w:val="М_ОглавлениеУровень1"/>
    <w:basedOn w:val="1f9"/>
    <w:qFormat/>
    <w:rsid w:val="00A90DCB"/>
    <w:pPr>
      <w:tabs>
        <w:tab w:val="right" w:leader="dot" w:pos="9639"/>
      </w:tabs>
      <w:spacing w:before="240" w:after="0" w:line="240" w:lineRule="auto"/>
      <w:ind w:left="284" w:hanging="284"/>
    </w:pPr>
    <w:rPr>
      <w:rFonts w:ascii="Arial" w:eastAsia="Calibri" w:hAnsi="Arial" w:cs="Arial"/>
      <w:b/>
      <w:bCs/>
      <w:caps/>
      <w:noProof/>
      <w:sz w:val="20"/>
      <w:szCs w:val="20"/>
    </w:rPr>
  </w:style>
  <w:style w:type="paragraph" w:customStyle="1" w:styleId="2f7">
    <w:name w:val="М_ОглавлениеУровень2"/>
    <w:basedOn w:val="2f1"/>
    <w:qFormat/>
    <w:rsid w:val="00A90DCB"/>
    <w:pPr>
      <w:tabs>
        <w:tab w:val="left" w:pos="1418"/>
        <w:tab w:val="right" w:leader="dot" w:pos="9639"/>
        <w:tab w:val="right" w:leader="dot" w:pos="9729"/>
      </w:tabs>
      <w:spacing w:before="240" w:after="0" w:line="240" w:lineRule="auto"/>
      <w:ind w:left="709" w:right="-1" w:hanging="425"/>
    </w:pPr>
    <w:rPr>
      <w:rFonts w:ascii="Arial" w:eastAsia="Calibri" w:hAnsi="Arial" w:cs="Arial"/>
      <w:b/>
      <w:bCs/>
      <w:caps/>
      <w:noProof/>
      <w:sz w:val="18"/>
      <w:szCs w:val="18"/>
    </w:rPr>
  </w:style>
  <w:style w:type="paragraph" w:customStyle="1" w:styleId="3f4">
    <w:name w:val="М_ОглавлениеУровень3"/>
    <w:basedOn w:val="3d"/>
    <w:qFormat/>
    <w:rsid w:val="00A90DCB"/>
    <w:pPr>
      <w:tabs>
        <w:tab w:val="left" w:pos="1276"/>
        <w:tab w:val="right" w:leader="dot" w:pos="9639"/>
      </w:tabs>
      <w:spacing w:before="120" w:after="0" w:line="240" w:lineRule="auto"/>
      <w:ind w:left="1276"/>
    </w:pPr>
    <w:rPr>
      <w:rFonts w:ascii="Arial" w:eastAsia="Calibri" w:hAnsi="Arial" w:cs="Arial"/>
      <w:i/>
      <w:caps/>
      <w:noProof/>
      <w:sz w:val="16"/>
      <w:szCs w:val="16"/>
    </w:rPr>
  </w:style>
  <w:style w:type="paragraph" w:customStyle="1" w:styleId="afffffc">
    <w:name w:val="М_РисунокНазвание"/>
    <w:basedOn w:val="aff3"/>
    <w:qFormat/>
    <w:rsid w:val="00A90DCB"/>
    <w:pPr>
      <w:widowControl/>
      <w:autoSpaceDE/>
      <w:autoSpaceDN/>
      <w:adjustRightInd/>
      <w:spacing w:before="60"/>
      <w:jc w:val="center"/>
    </w:pPr>
    <w:rPr>
      <w:rFonts w:ascii="Arial" w:hAnsi="Arial" w:cs="Arial"/>
      <w:bCs w:val="0"/>
    </w:rPr>
  </w:style>
  <w:style w:type="paragraph" w:customStyle="1" w:styleId="afffffd">
    <w:name w:val="М_Сноска"/>
    <w:basedOn w:val="aff8"/>
    <w:qFormat/>
    <w:rsid w:val="00A90DCB"/>
    <w:pPr>
      <w:overflowPunct/>
      <w:autoSpaceDE/>
      <w:autoSpaceDN/>
      <w:adjustRightInd/>
      <w:ind w:firstLine="0"/>
      <w:jc w:val="both"/>
      <w:textAlignment w:val="auto"/>
    </w:pPr>
    <w:rPr>
      <w:rFonts w:eastAsia="Times New Roman" w:cs="Arial"/>
      <w:sz w:val="16"/>
      <w:szCs w:val="16"/>
      <w:lang w:eastAsia="ru-RU"/>
    </w:rPr>
  </w:style>
  <w:style w:type="paragraph" w:customStyle="1" w:styleId="23">
    <w:name w:val="М_СписокМарк_Уровень 2"/>
    <w:basedOn w:val="11"/>
    <w:qFormat/>
    <w:rsid w:val="00A90DCB"/>
    <w:pPr>
      <w:numPr>
        <w:numId w:val="44"/>
      </w:numPr>
    </w:pPr>
  </w:style>
  <w:style w:type="paragraph" w:customStyle="1" w:styleId="3">
    <w:name w:val="М_СписокМарк_Уровень 3"/>
    <w:basedOn w:val="23"/>
    <w:qFormat/>
    <w:rsid w:val="00A90DCB"/>
    <w:pPr>
      <w:numPr>
        <w:numId w:val="45"/>
      </w:numPr>
    </w:pPr>
  </w:style>
  <w:style w:type="paragraph" w:customStyle="1" w:styleId="22">
    <w:name w:val="М_СписокНумерованУр2"/>
    <w:basedOn w:val="10"/>
    <w:qFormat/>
    <w:rsid w:val="00A90DCB"/>
    <w:pPr>
      <w:numPr>
        <w:ilvl w:val="1"/>
        <w:numId w:val="46"/>
      </w:numPr>
    </w:pPr>
  </w:style>
  <w:style w:type="paragraph" w:customStyle="1" w:styleId="32">
    <w:name w:val="М_СписокНумерованУр3"/>
    <w:basedOn w:val="10"/>
    <w:qFormat/>
    <w:rsid w:val="00A90DCB"/>
    <w:pPr>
      <w:numPr>
        <w:ilvl w:val="2"/>
        <w:numId w:val="46"/>
      </w:numPr>
    </w:pPr>
  </w:style>
  <w:style w:type="paragraph" w:customStyle="1" w:styleId="afffffe">
    <w:name w:val="М_Таблица Название"/>
    <w:basedOn w:val="aff3"/>
    <w:link w:val="affffff"/>
    <w:qFormat/>
    <w:rsid w:val="00A90DCB"/>
    <w:pPr>
      <w:widowControl/>
      <w:autoSpaceDE/>
      <w:autoSpaceDN/>
      <w:adjustRightInd/>
      <w:spacing w:after="60"/>
      <w:jc w:val="right"/>
    </w:pPr>
    <w:rPr>
      <w:rFonts w:ascii="Arial" w:hAnsi="Arial" w:cs="Arial"/>
      <w:bCs w:val="0"/>
    </w:rPr>
  </w:style>
  <w:style w:type="character" w:customStyle="1" w:styleId="affffff">
    <w:name w:val="М_Таблица Название Знак"/>
    <w:basedOn w:val="a3"/>
    <w:link w:val="afffffe"/>
    <w:rsid w:val="00A90DCB"/>
    <w:rPr>
      <w:rFonts w:ascii="Arial" w:eastAsia="Times New Roman" w:hAnsi="Arial" w:cs="Arial"/>
      <w:b/>
      <w:sz w:val="20"/>
      <w:szCs w:val="20"/>
      <w:lang w:eastAsia="ru-RU"/>
    </w:rPr>
  </w:style>
  <w:style w:type="paragraph" w:customStyle="1" w:styleId="affffff0">
    <w:name w:val="М_Таблица Шапка"/>
    <w:basedOn w:val="a2"/>
    <w:qFormat/>
    <w:rsid w:val="00A90DCB"/>
    <w:pPr>
      <w:spacing w:after="0" w:line="240" w:lineRule="auto"/>
      <w:jc w:val="center"/>
    </w:pPr>
    <w:rPr>
      <w:rFonts w:ascii="Arial" w:eastAsia="Calibri" w:hAnsi="Arial" w:cs="Arial"/>
      <w:b/>
      <w:bCs/>
      <w:caps/>
      <w:sz w:val="16"/>
      <w:szCs w:val="20"/>
      <w:u w:color="000000"/>
    </w:rPr>
  </w:style>
  <w:style w:type="character" w:customStyle="1" w:styleId="affffff1">
    <w:name w:val="М_Термин"/>
    <w:basedOn w:val="a9"/>
    <w:uiPriority w:val="1"/>
    <w:rsid w:val="00A90DCB"/>
    <w:rPr>
      <w:rFonts w:ascii="Arial" w:hAnsi="Arial" w:cs="Arial"/>
      <w:b/>
      <w:i/>
      <w:iCs/>
      <w:caps/>
      <w:smallCaps w:val="0"/>
      <w:strike w:val="0"/>
      <w:dstrike w:val="0"/>
      <w:vanish w:val="0"/>
      <w:sz w:val="20"/>
      <w:szCs w:val="20"/>
      <w:vertAlign w:val="baseline"/>
    </w:rPr>
  </w:style>
  <w:style w:type="paragraph" w:customStyle="1" w:styleId="affffff2">
    <w:name w:val="М_ТитулВерсия"/>
    <w:basedOn w:val="a2"/>
    <w:qFormat/>
    <w:rsid w:val="00A90DCB"/>
    <w:pPr>
      <w:spacing w:after="0" w:line="240" w:lineRule="auto"/>
      <w:jc w:val="center"/>
    </w:pPr>
    <w:rPr>
      <w:rFonts w:ascii="Arial" w:eastAsia="Calibri" w:hAnsi="Arial" w:cs="Arial"/>
      <w:b/>
      <w:caps/>
      <w:sz w:val="20"/>
      <w:szCs w:val="20"/>
    </w:rPr>
  </w:style>
  <w:style w:type="paragraph" w:customStyle="1" w:styleId="affffff3">
    <w:name w:val="М_ТитулВид"/>
    <w:basedOn w:val="a2"/>
    <w:qFormat/>
    <w:rsid w:val="00A90DCB"/>
    <w:pPr>
      <w:spacing w:before="120" w:after="0" w:line="240" w:lineRule="auto"/>
      <w:jc w:val="right"/>
    </w:pPr>
    <w:rPr>
      <w:rFonts w:ascii="Arial" w:eastAsia="Calibri" w:hAnsi="Arial" w:cs="Arial"/>
      <w:b/>
      <w:caps/>
      <w:spacing w:val="-4"/>
      <w:sz w:val="36"/>
      <w:szCs w:val="36"/>
      <w:lang w:val="en-US"/>
    </w:rPr>
  </w:style>
  <w:style w:type="paragraph" w:customStyle="1" w:styleId="affffff4">
    <w:name w:val="М_ТитулГод"/>
    <w:basedOn w:val="a2"/>
    <w:qFormat/>
    <w:rsid w:val="00A90DCB"/>
    <w:pPr>
      <w:spacing w:after="0" w:line="240" w:lineRule="auto"/>
      <w:jc w:val="center"/>
    </w:pPr>
    <w:rPr>
      <w:rFonts w:ascii="Arial" w:eastAsia="Calibri" w:hAnsi="Arial" w:cs="Arial"/>
      <w:b/>
      <w:sz w:val="18"/>
      <w:szCs w:val="18"/>
    </w:rPr>
  </w:style>
  <w:style w:type="paragraph" w:customStyle="1" w:styleId="affffff5">
    <w:name w:val="М_ТитулГород"/>
    <w:basedOn w:val="a2"/>
    <w:qFormat/>
    <w:rsid w:val="00A90DCB"/>
    <w:pPr>
      <w:spacing w:after="0" w:line="240" w:lineRule="auto"/>
      <w:jc w:val="center"/>
    </w:pPr>
    <w:rPr>
      <w:rFonts w:ascii="Arial" w:eastAsia="Calibri" w:hAnsi="Arial" w:cs="Arial"/>
      <w:b/>
      <w:sz w:val="18"/>
      <w:szCs w:val="18"/>
    </w:rPr>
  </w:style>
  <w:style w:type="paragraph" w:customStyle="1" w:styleId="affffff6">
    <w:name w:val="М_ТитулНаименование"/>
    <w:basedOn w:val="a2"/>
    <w:qFormat/>
    <w:rsid w:val="00A90DCB"/>
    <w:pPr>
      <w:spacing w:before="240" w:after="0" w:line="240" w:lineRule="auto"/>
      <w:jc w:val="both"/>
    </w:pPr>
    <w:rPr>
      <w:rFonts w:ascii="Arial" w:eastAsia="Calibri" w:hAnsi="Arial" w:cs="Arial"/>
      <w:b/>
      <w:caps/>
      <w:spacing w:val="-4"/>
      <w:sz w:val="24"/>
      <w:szCs w:val="24"/>
    </w:rPr>
  </w:style>
  <w:style w:type="paragraph" w:customStyle="1" w:styleId="affffff7">
    <w:name w:val="М_ТитулНомер"/>
    <w:basedOn w:val="a2"/>
    <w:qFormat/>
    <w:rsid w:val="00A90DCB"/>
    <w:pPr>
      <w:spacing w:after="0" w:line="240" w:lineRule="auto"/>
      <w:jc w:val="center"/>
    </w:pPr>
    <w:rPr>
      <w:rFonts w:ascii="Arial" w:eastAsia="Calibri" w:hAnsi="Arial" w:cs="Arial"/>
      <w:b/>
      <w:caps/>
      <w:snapToGrid w:val="0"/>
      <w:sz w:val="24"/>
    </w:rPr>
  </w:style>
  <w:style w:type="character" w:customStyle="1" w:styleId="1ff8">
    <w:name w:val="Просмотренная гиперссылка1"/>
    <w:basedOn w:val="a3"/>
    <w:uiPriority w:val="99"/>
    <w:semiHidden/>
    <w:unhideWhenUsed/>
    <w:rsid w:val="00A90DCB"/>
    <w:rPr>
      <w:color w:val="800080"/>
      <w:u w:val="single"/>
    </w:rPr>
  </w:style>
  <w:style w:type="paragraph" w:customStyle="1" w:styleId="DiamondbulletIndent">
    <w:name w:val="Diamond bullet Indent"/>
    <w:basedOn w:val="a2"/>
    <w:rsid w:val="00A90DCB"/>
    <w:pPr>
      <w:numPr>
        <w:numId w:val="48"/>
      </w:numPr>
      <w:spacing w:before="120" w:after="0" w:line="240" w:lineRule="auto"/>
      <w:ind w:left="720" w:hanging="360"/>
      <w:jc w:val="both"/>
    </w:pPr>
    <w:rPr>
      <w:rFonts w:ascii="Arial" w:eastAsia="Times New Roman" w:hAnsi="Arial" w:cs="Times New Roman"/>
      <w:sz w:val="24"/>
      <w:szCs w:val="20"/>
      <w:lang w:eastAsia="ru-RU"/>
    </w:rPr>
  </w:style>
  <w:style w:type="character" w:customStyle="1" w:styleId="tw4winMark">
    <w:name w:val="tw4winMark"/>
    <w:rsid w:val="00A90DCB"/>
    <w:rPr>
      <w:vanish/>
      <w:color w:val="800080"/>
      <w:vertAlign w:val="subscript"/>
    </w:rPr>
  </w:style>
  <w:style w:type="character" w:customStyle="1" w:styleId="315">
    <w:name w:val="Заголовок 3 Знак1"/>
    <w:basedOn w:val="a3"/>
    <w:semiHidden/>
    <w:rsid w:val="00A90DCB"/>
    <w:rPr>
      <w:rFonts w:asciiTheme="majorHAnsi" w:eastAsiaTheme="majorEastAsia" w:hAnsiTheme="majorHAnsi" w:cstheme="majorBidi"/>
      <w:b/>
      <w:bCs/>
      <w:color w:val="4F81BD" w:themeColor="accent1"/>
      <w:sz w:val="24"/>
      <w:szCs w:val="24"/>
    </w:rPr>
  </w:style>
  <w:style w:type="character" w:customStyle="1" w:styleId="411">
    <w:name w:val="Заголовок 4 Знак1"/>
    <w:basedOn w:val="a3"/>
    <w:semiHidden/>
    <w:rsid w:val="00A90DCB"/>
    <w:rPr>
      <w:rFonts w:asciiTheme="majorHAnsi" w:eastAsiaTheme="majorEastAsia" w:hAnsiTheme="majorHAnsi" w:cstheme="majorBidi"/>
      <w:b/>
      <w:bCs/>
      <w:i/>
      <w:iCs/>
      <w:color w:val="4F81BD" w:themeColor="accent1"/>
      <w:sz w:val="24"/>
      <w:szCs w:val="24"/>
    </w:rPr>
  </w:style>
  <w:style w:type="paragraph" w:customStyle="1" w:styleId="affffff8">
    <w:name w:val="Комментарий"/>
    <w:basedOn w:val="a2"/>
    <w:next w:val="a2"/>
    <w:uiPriority w:val="99"/>
    <w:rsid w:val="00A90DCB"/>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character" w:customStyle="1" w:styleId="blk1">
    <w:name w:val="blk1"/>
    <w:basedOn w:val="a3"/>
    <w:rsid w:val="00A90DCB"/>
    <w:rPr>
      <w:vanish w:val="0"/>
      <w:webHidden w:val="0"/>
      <w:specVanish w:val="0"/>
    </w:rPr>
  </w:style>
  <w:style w:type="character" w:customStyle="1" w:styleId="f3">
    <w:name w:val="f3"/>
    <w:basedOn w:val="a3"/>
    <w:rsid w:val="00A90DCB"/>
    <w:rPr>
      <w:color w:val="000000"/>
      <w:shd w:val="clear" w:color="auto" w:fill="D2D2D2"/>
    </w:rPr>
  </w:style>
  <w:style w:type="character" w:customStyle="1" w:styleId="ep2">
    <w:name w:val="ep2"/>
    <w:basedOn w:val="a3"/>
    <w:rsid w:val="00A90DCB"/>
    <w:rPr>
      <w:color w:val="000000"/>
      <w:shd w:val="clear" w:color="auto" w:fill="D2D2D2"/>
    </w:rPr>
  </w:style>
  <w:style w:type="table" w:customStyle="1" w:styleId="-11">
    <w:name w:val="Веб-таблица 11"/>
    <w:basedOn w:val="a4"/>
    <w:next w:val="-1"/>
    <w:rsid w:val="00A90DC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Сетка таблицы31"/>
    <w:basedOn w:val="a4"/>
    <w:next w:val="a8"/>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rsid w:val="00A90DCB"/>
    <w:pPr>
      <w:numPr>
        <w:numId w:val="28"/>
      </w:numPr>
    </w:pPr>
  </w:style>
  <w:style w:type="table" w:customStyle="1" w:styleId="412">
    <w:name w:val="Сетка таблицы41"/>
    <w:basedOn w:val="a4"/>
    <w:next w:val="a8"/>
    <w:uiPriority w:val="59"/>
    <w:rsid w:val="00A90D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A90DC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1ff9">
    <w:name w:val="Заголовок1"/>
    <w:basedOn w:val="a2"/>
    <w:next w:val="af"/>
    <w:rsid w:val="00A90DCB"/>
    <w:pPr>
      <w:suppressAutoHyphens/>
      <w:spacing w:after="0" w:line="240" w:lineRule="auto"/>
      <w:jc w:val="center"/>
    </w:pPr>
    <w:rPr>
      <w:rFonts w:ascii="Times New Roman" w:eastAsia="Times New Roman" w:hAnsi="Times New Roman" w:cs="Times New Roman"/>
      <w:b/>
      <w:sz w:val="24"/>
      <w:szCs w:val="20"/>
      <w:lang w:val="x-none" w:eastAsia="zh-CN"/>
    </w:rPr>
  </w:style>
  <w:style w:type="character" w:customStyle="1" w:styleId="FontStyle14">
    <w:name w:val="Font Style14"/>
    <w:basedOn w:val="a3"/>
    <w:uiPriority w:val="99"/>
    <w:rsid w:val="00A90DCB"/>
    <w:rPr>
      <w:rFonts w:ascii="Arial" w:hAnsi="Arial" w:cs="Arial"/>
      <w:b/>
      <w:bCs/>
      <w:spacing w:val="-20"/>
      <w:sz w:val="22"/>
      <w:szCs w:val="22"/>
    </w:rPr>
  </w:style>
  <w:style w:type="character" w:customStyle="1" w:styleId="1ffa">
    <w:name w:val="Заголовок №1_"/>
    <w:basedOn w:val="a3"/>
    <w:link w:val="1ffb"/>
    <w:rsid w:val="00A90DCB"/>
    <w:rPr>
      <w:rFonts w:ascii="Times New Roman" w:eastAsia="Times New Roman" w:hAnsi="Times New Roman" w:cs="Times New Roman"/>
      <w:b/>
      <w:bCs/>
      <w:sz w:val="28"/>
      <w:szCs w:val="28"/>
      <w:shd w:val="clear" w:color="auto" w:fill="FFFFFF"/>
    </w:rPr>
  </w:style>
  <w:style w:type="paragraph" w:customStyle="1" w:styleId="1ffb">
    <w:name w:val="Заголовок №1"/>
    <w:basedOn w:val="a2"/>
    <w:link w:val="1ffa"/>
    <w:rsid w:val="00A90DCB"/>
    <w:pPr>
      <w:widowControl w:val="0"/>
      <w:shd w:val="clear" w:color="auto" w:fill="FFFFFF"/>
      <w:spacing w:after="300" w:line="240" w:lineRule="auto"/>
      <w:jc w:val="both"/>
      <w:outlineLvl w:val="0"/>
    </w:pPr>
    <w:rPr>
      <w:rFonts w:ascii="Times New Roman" w:eastAsia="Times New Roman" w:hAnsi="Times New Roman" w:cs="Times New Roman"/>
      <w:b/>
      <w:bCs/>
      <w:sz w:val="28"/>
      <w:szCs w:val="28"/>
    </w:rPr>
  </w:style>
  <w:style w:type="table" w:customStyle="1" w:styleId="62">
    <w:name w:val="Сетка таблицы6"/>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A90DCB"/>
  </w:style>
  <w:style w:type="table" w:customStyle="1" w:styleId="72">
    <w:name w:val="Сетка таблицы7"/>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A90DCB"/>
  </w:style>
  <w:style w:type="table" w:customStyle="1" w:styleId="122">
    <w:name w:val="Сетка таблицы12"/>
    <w:basedOn w:val="a4"/>
    <w:next w:val="a8"/>
    <w:rsid w:val="00A90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semiHidden/>
    <w:rsid w:val="00A90DCB"/>
  </w:style>
  <w:style w:type="numbering" w:customStyle="1" w:styleId="320">
    <w:name w:val="Нет списка32"/>
    <w:next w:val="a5"/>
    <w:uiPriority w:val="99"/>
    <w:semiHidden/>
    <w:unhideWhenUsed/>
    <w:rsid w:val="00A90DCB"/>
  </w:style>
  <w:style w:type="table" w:customStyle="1" w:styleId="222">
    <w:name w:val="Сетка таблицы22"/>
    <w:basedOn w:val="a4"/>
    <w:next w:val="a8"/>
    <w:uiPriority w:val="59"/>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A90DCB"/>
  </w:style>
  <w:style w:type="table" w:customStyle="1" w:styleId="321">
    <w:name w:val="Сетка таблицы32"/>
    <w:basedOn w:val="a4"/>
    <w:next w:val="a8"/>
    <w:uiPriority w:val="59"/>
    <w:rsid w:val="00A90DC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5"/>
    <w:uiPriority w:val="99"/>
    <w:semiHidden/>
    <w:unhideWhenUsed/>
    <w:rsid w:val="00A90DCB"/>
  </w:style>
  <w:style w:type="table" w:customStyle="1" w:styleId="1111">
    <w:name w:val="Сетка таблицы111"/>
    <w:basedOn w:val="a4"/>
    <w:next w:val="a8"/>
    <w:rsid w:val="00A90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5"/>
    <w:semiHidden/>
    <w:rsid w:val="00A90DCB"/>
  </w:style>
  <w:style w:type="numbering" w:customStyle="1" w:styleId="3110">
    <w:name w:val="Нет списка311"/>
    <w:next w:val="a5"/>
    <w:uiPriority w:val="99"/>
    <w:semiHidden/>
    <w:unhideWhenUsed/>
    <w:rsid w:val="00A90DCB"/>
  </w:style>
  <w:style w:type="table" w:customStyle="1" w:styleId="2111">
    <w:name w:val="Сетка таблицы211"/>
    <w:basedOn w:val="a4"/>
    <w:next w:val="a8"/>
    <w:uiPriority w:val="59"/>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
    <w:basedOn w:val="a5"/>
    <w:next w:val="111111"/>
    <w:rsid w:val="00A90DCB"/>
  </w:style>
  <w:style w:type="table" w:customStyle="1" w:styleId="-41">
    <w:name w:val="Светлая сетка - Акцент 41"/>
    <w:basedOn w:val="a4"/>
    <w:next w:val="-4"/>
    <w:uiPriority w:val="62"/>
    <w:rsid w:val="00A90DCB"/>
    <w:pPr>
      <w:spacing w:after="0" w:line="240" w:lineRule="auto"/>
    </w:pPr>
    <w:rPr>
      <w:rFonts w:ascii="Times New Roman" w:hAnsi="Times New Roman" w:cs="Times New Roman"/>
      <w:sz w:val="28"/>
      <w:szCs w:val="2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13">
    <w:name w:val="Светлый список11"/>
    <w:basedOn w:val="a4"/>
    <w:uiPriority w:val="61"/>
    <w:rsid w:val="00A90DCB"/>
    <w:pPr>
      <w:spacing w:after="0" w:line="240" w:lineRule="auto"/>
    </w:pPr>
    <w:rPr>
      <w:rFonts w:ascii="Times New Roman" w:hAnsi="Times New Roman" w:cs="Times New Roman"/>
      <w:sz w:val="28"/>
      <w:szCs w:val="2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6">
    <w:name w:val="Стиль21"/>
    <w:uiPriority w:val="99"/>
    <w:rsid w:val="00A90DCB"/>
  </w:style>
  <w:style w:type="numbering" w:customStyle="1" w:styleId="310">
    <w:name w:val="Стиль31"/>
    <w:uiPriority w:val="99"/>
    <w:rsid w:val="00A90DCB"/>
    <w:pPr>
      <w:numPr>
        <w:numId w:val="2"/>
      </w:numPr>
    </w:pPr>
  </w:style>
  <w:style w:type="table" w:customStyle="1" w:styleId="TableNormal1">
    <w:name w:val="Table Normal1"/>
    <w:uiPriority w:val="2"/>
    <w:semiHidden/>
    <w:unhideWhenUsed/>
    <w:qFormat/>
    <w:rsid w:val="00A90D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
    <w:name w:val="Веб-таблица 12"/>
    <w:basedOn w:val="a4"/>
    <w:next w:val="-1"/>
    <w:rsid w:val="00A90DC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Веб-таблица 111"/>
    <w:basedOn w:val="a4"/>
    <w:next w:val="-1"/>
    <w:rsid w:val="00A90DC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Сетка таблицы311"/>
    <w:basedOn w:val="a4"/>
    <w:next w:val="a8"/>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rsid w:val="00A90DCB"/>
    <w:pPr>
      <w:numPr>
        <w:numId w:val="1"/>
      </w:numPr>
    </w:pPr>
  </w:style>
  <w:style w:type="table" w:customStyle="1" w:styleId="4110">
    <w:name w:val="Сетка таблицы411"/>
    <w:basedOn w:val="a4"/>
    <w:next w:val="a8"/>
    <w:uiPriority w:val="59"/>
    <w:rsid w:val="00A90D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Outline List 2" w:uiPriority="0"/>
    <w:lsdException w:name="Table Web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A90DCB"/>
  </w:style>
  <w:style w:type="paragraph" w:styleId="12">
    <w:name w:val="heading 1"/>
    <w:basedOn w:val="a2"/>
    <w:next w:val="a2"/>
    <w:link w:val="13"/>
    <w:qFormat/>
    <w:rsid w:val="00A90DCB"/>
    <w:pPr>
      <w:keepNext/>
      <w:spacing w:after="0" w:line="240" w:lineRule="auto"/>
      <w:jc w:val="center"/>
      <w:outlineLvl w:val="0"/>
    </w:pPr>
    <w:rPr>
      <w:rFonts w:ascii="Times New Roman" w:eastAsia="Times New Roman" w:hAnsi="Times New Roman" w:cs="Times New Roman"/>
      <w:b/>
      <w:bCs/>
      <w:sz w:val="32"/>
      <w:szCs w:val="24"/>
      <w:lang w:eastAsia="ru-RU"/>
    </w:rPr>
  </w:style>
  <w:style w:type="paragraph" w:styleId="25">
    <w:name w:val="heading 2"/>
    <w:basedOn w:val="a2"/>
    <w:next w:val="a2"/>
    <w:link w:val="26"/>
    <w:uiPriority w:val="9"/>
    <w:qFormat/>
    <w:rsid w:val="00A90DCB"/>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3">
    <w:name w:val="heading 3"/>
    <w:basedOn w:val="a2"/>
    <w:next w:val="a2"/>
    <w:link w:val="34"/>
    <w:qFormat/>
    <w:rsid w:val="00A90DCB"/>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0">
    <w:name w:val="heading 4"/>
    <w:basedOn w:val="a2"/>
    <w:next w:val="a2"/>
    <w:link w:val="41"/>
    <w:qFormat/>
    <w:rsid w:val="00A90DCB"/>
    <w:pPr>
      <w:keepNext/>
      <w:widowControl w:val="0"/>
      <w:autoSpaceDE w:val="0"/>
      <w:autoSpaceDN w:val="0"/>
      <w:adjustRightInd w:val="0"/>
      <w:spacing w:before="240" w:after="60" w:line="240" w:lineRule="auto"/>
      <w:outlineLvl w:val="3"/>
    </w:pPr>
    <w:rPr>
      <w:rFonts w:ascii="Microsoft Sans Serif" w:eastAsia="Times New Roman" w:hAnsi="Microsoft Sans Serif" w:cs="Times New Roman"/>
      <w:b/>
      <w:bCs/>
      <w:sz w:val="28"/>
      <w:szCs w:val="28"/>
      <w:lang w:eastAsia="ru-RU"/>
    </w:rPr>
  </w:style>
  <w:style w:type="paragraph" w:styleId="5">
    <w:name w:val="heading 5"/>
    <w:basedOn w:val="a2"/>
    <w:next w:val="a2"/>
    <w:link w:val="50"/>
    <w:qFormat/>
    <w:rsid w:val="00A90DCB"/>
    <w:pPr>
      <w:widowControl w:val="0"/>
      <w:autoSpaceDE w:val="0"/>
      <w:autoSpaceDN w:val="0"/>
      <w:adjustRightInd w:val="0"/>
      <w:spacing w:before="240" w:after="60" w:line="240" w:lineRule="auto"/>
      <w:outlineLvl w:val="4"/>
    </w:pPr>
    <w:rPr>
      <w:rFonts w:ascii="Microsoft Sans Serif" w:eastAsia="Times New Roman" w:hAnsi="Microsoft Sans Serif" w:cs="Times New Roman"/>
      <w:b/>
      <w:bCs/>
      <w:i/>
      <w:iCs/>
      <w:sz w:val="26"/>
      <w:szCs w:val="26"/>
      <w:lang w:eastAsia="ru-RU"/>
    </w:rPr>
  </w:style>
  <w:style w:type="paragraph" w:styleId="6">
    <w:name w:val="heading 6"/>
    <w:basedOn w:val="a2"/>
    <w:next w:val="a2"/>
    <w:link w:val="60"/>
    <w:qFormat/>
    <w:rsid w:val="00A90DCB"/>
    <w:pPr>
      <w:keepNext/>
      <w:widowControl w:val="0"/>
      <w:autoSpaceDE w:val="0"/>
      <w:autoSpaceDN w:val="0"/>
      <w:adjustRightInd w:val="0"/>
      <w:spacing w:after="0" w:line="240" w:lineRule="auto"/>
      <w:jc w:val="center"/>
      <w:outlineLvl w:val="5"/>
    </w:pPr>
    <w:rPr>
      <w:rFonts w:ascii="Microsoft Sans Serif" w:eastAsia="Times New Roman" w:hAnsi="Microsoft Sans Serif" w:cs="Times New Roman"/>
      <w:color w:val="800000"/>
      <w:sz w:val="28"/>
      <w:szCs w:val="20"/>
      <w:lang w:eastAsia="ru-RU"/>
    </w:rPr>
  </w:style>
  <w:style w:type="paragraph" w:styleId="7">
    <w:name w:val="heading 7"/>
    <w:basedOn w:val="a2"/>
    <w:next w:val="a2"/>
    <w:link w:val="70"/>
    <w:qFormat/>
    <w:rsid w:val="00A90DCB"/>
    <w:pPr>
      <w:widowControl w:val="0"/>
      <w:autoSpaceDE w:val="0"/>
      <w:autoSpaceDN w:val="0"/>
      <w:adjustRightInd w:val="0"/>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2"/>
    <w:next w:val="a2"/>
    <w:link w:val="80"/>
    <w:unhideWhenUsed/>
    <w:qFormat/>
    <w:rsid w:val="00A90DCB"/>
    <w:pPr>
      <w:widowControl w:val="0"/>
      <w:autoSpaceDE w:val="0"/>
      <w:autoSpaceDN w:val="0"/>
      <w:adjustRightInd w:val="0"/>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2"/>
    <w:next w:val="a2"/>
    <w:link w:val="90"/>
    <w:qFormat/>
    <w:rsid w:val="00A90DCB"/>
    <w:pPr>
      <w:widowControl w:val="0"/>
      <w:autoSpaceDE w:val="0"/>
      <w:autoSpaceDN w:val="0"/>
      <w:adjustRightInd w:val="0"/>
      <w:spacing w:before="240" w:after="60" w:line="240" w:lineRule="auto"/>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basedOn w:val="a3"/>
    <w:link w:val="12"/>
    <w:rsid w:val="00A90DCB"/>
    <w:rPr>
      <w:rFonts w:ascii="Times New Roman" w:eastAsia="Times New Roman" w:hAnsi="Times New Roman" w:cs="Times New Roman"/>
      <w:b/>
      <w:bCs/>
      <w:sz w:val="32"/>
      <w:szCs w:val="24"/>
      <w:lang w:eastAsia="ru-RU"/>
    </w:rPr>
  </w:style>
  <w:style w:type="character" w:customStyle="1" w:styleId="26">
    <w:name w:val="Заголовок 2 Знак"/>
    <w:basedOn w:val="a3"/>
    <w:link w:val="25"/>
    <w:uiPriority w:val="9"/>
    <w:rsid w:val="00A90DCB"/>
    <w:rPr>
      <w:rFonts w:ascii="Times New Roman" w:eastAsia="Times New Roman" w:hAnsi="Times New Roman" w:cs="Times New Roman"/>
      <w:sz w:val="28"/>
      <w:szCs w:val="20"/>
      <w:lang w:eastAsia="ru-RU"/>
    </w:rPr>
  </w:style>
  <w:style w:type="character" w:customStyle="1" w:styleId="34">
    <w:name w:val="Заголовок 3 Знак"/>
    <w:basedOn w:val="a3"/>
    <w:link w:val="33"/>
    <w:rsid w:val="00A90DCB"/>
    <w:rPr>
      <w:rFonts w:ascii="Arial" w:eastAsia="Times New Roman" w:hAnsi="Arial" w:cs="Arial"/>
      <w:b/>
      <w:bCs/>
      <w:sz w:val="26"/>
      <w:szCs w:val="26"/>
      <w:lang w:eastAsia="ru-RU"/>
    </w:rPr>
  </w:style>
  <w:style w:type="character" w:customStyle="1" w:styleId="41">
    <w:name w:val="Заголовок 4 Знак"/>
    <w:basedOn w:val="a3"/>
    <w:link w:val="40"/>
    <w:rsid w:val="00A90DCB"/>
    <w:rPr>
      <w:rFonts w:ascii="Microsoft Sans Serif" w:eastAsia="Times New Roman" w:hAnsi="Microsoft Sans Serif" w:cs="Times New Roman"/>
      <w:b/>
      <w:bCs/>
      <w:sz w:val="28"/>
      <w:szCs w:val="28"/>
      <w:lang w:eastAsia="ru-RU"/>
    </w:rPr>
  </w:style>
  <w:style w:type="character" w:customStyle="1" w:styleId="50">
    <w:name w:val="Заголовок 5 Знак"/>
    <w:basedOn w:val="a3"/>
    <w:link w:val="5"/>
    <w:rsid w:val="00A90DCB"/>
    <w:rPr>
      <w:rFonts w:ascii="Microsoft Sans Serif" w:eastAsia="Times New Roman" w:hAnsi="Microsoft Sans Serif" w:cs="Times New Roman"/>
      <w:b/>
      <w:bCs/>
      <w:i/>
      <w:iCs/>
      <w:sz w:val="26"/>
      <w:szCs w:val="26"/>
      <w:lang w:eastAsia="ru-RU"/>
    </w:rPr>
  </w:style>
  <w:style w:type="character" w:customStyle="1" w:styleId="60">
    <w:name w:val="Заголовок 6 Знак"/>
    <w:basedOn w:val="a3"/>
    <w:link w:val="6"/>
    <w:rsid w:val="00A90DCB"/>
    <w:rPr>
      <w:rFonts w:ascii="Microsoft Sans Serif" w:eastAsia="Times New Roman" w:hAnsi="Microsoft Sans Serif" w:cs="Times New Roman"/>
      <w:color w:val="800000"/>
      <w:sz w:val="28"/>
      <w:szCs w:val="20"/>
      <w:lang w:eastAsia="ru-RU"/>
    </w:rPr>
  </w:style>
  <w:style w:type="character" w:customStyle="1" w:styleId="70">
    <w:name w:val="Заголовок 7 Знак"/>
    <w:basedOn w:val="a3"/>
    <w:link w:val="7"/>
    <w:rsid w:val="00A90DCB"/>
    <w:rPr>
      <w:rFonts w:ascii="Calibri" w:eastAsia="Times New Roman" w:hAnsi="Calibri" w:cs="Times New Roman"/>
      <w:sz w:val="24"/>
      <w:szCs w:val="24"/>
      <w:lang w:val="x-none" w:eastAsia="x-none"/>
    </w:rPr>
  </w:style>
  <w:style w:type="character" w:customStyle="1" w:styleId="80">
    <w:name w:val="Заголовок 8 Знак"/>
    <w:basedOn w:val="a3"/>
    <w:link w:val="8"/>
    <w:rsid w:val="00A90DCB"/>
    <w:rPr>
      <w:rFonts w:ascii="Calibri" w:eastAsia="Times New Roman" w:hAnsi="Calibri" w:cs="Times New Roman"/>
      <w:i/>
      <w:iCs/>
      <w:sz w:val="24"/>
      <w:szCs w:val="24"/>
      <w:lang w:eastAsia="ru-RU"/>
    </w:rPr>
  </w:style>
  <w:style w:type="character" w:customStyle="1" w:styleId="90">
    <w:name w:val="Заголовок 9 Знак"/>
    <w:basedOn w:val="a3"/>
    <w:link w:val="9"/>
    <w:rsid w:val="00A90DCB"/>
    <w:rPr>
      <w:rFonts w:ascii="Arial" w:eastAsia="Times New Roman" w:hAnsi="Arial" w:cs="Arial"/>
      <w:lang w:eastAsia="ru-RU"/>
    </w:rPr>
  </w:style>
  <w:style w:type="paragraph" w:styleId="27">
    <w:name w:val="Body Text Indent 2"/>
    <w:basedOn w:val="a2"/>
    <w:link w:val="28"/>
    <w:rsid w:val="00A90DCB"/>
    <w:pPr>
      <w:widowControl w:val="0"/>
      <w:spacing w:after="0" w:line="240" w:lineRule="auto"/>
      <w:ind w:firstLine="567"/>
      <w:jc w:val="both"/>
    </w:pPr>
    <w:rPr>
      <w:rFonts w:ascii="Times New Roman" w:eastAsia="Times New Roman" w:hAnsi="Times New Roman" w:cs="Times New Roman"/>
      <w:snapToGrid w:val="0"/>
      <w:sz w:val="24"/>
      <w:szCs w:val="20"/>
      <w:lang w:eastAsia="ru-RU"/>
    </w:rPr>
  </w:style>
  <w:style w:type="character" w:customStyle="1" w:styleId="28">
    <w:name w:val="Основной текст с отступом 2 Знак"/>
    <w:basedOn w:val="a3"/>
    <w:link w:val="27"/>
    <w:rsid w:val="00A90DCB"/>
    <w:rPr>
      <w:rFonts w:ascii="Times New Roman" w:eastAsia="Times New Roman" w:hAnsi="Times New Roman" w:cs="Times New Roman"/>
      <w:snapToGrid w:val="0"/>
      <w:sz w:val="24"/>
      <w:szCs w:val="20"/>
      <w:lang w:eastAsia="ru-RU"/>
    </w:rPr>
  </w:style>
  <w:style w:type="paragraph" w:styleId="35">
    <w:name w:val="Body Text Indent 3"/>
    <w:basedOn w:val="a2"/>
    <w:link w:val="36"/>
    <w:uiPriority w:val="99"/>
    <w:rsid w:val="00A90DCB"/>
    <w:pPr>
      <w:widowControl w:val="0"/>
      <w:spacing w:after="0" w:line="240" w:lineRule="auto"/>
      <w:ind w:firstLine="567"/>
      <w:jc w:val="both"/>
    </w:pPr>
    <w:rPr>
      <w:rFonts w:ascii="Times New Roman" w:eastAsia="Times New Roman" w:hAnsi="Times New Roman" w:cs="Times New Roman"/>
      <w:snapToGrid w:val="0"/>
      <w:color w:val="FF0000"/>
      <w:sz w:val="24"/>
      <w:szCs w:val="24"/>
      <w:lang w:eastAsia="ru-RU"/>
    </w:rPr>
  </w:style>
  <w:style w:type="character" w:customStyle="1" w:styleId="36">
    <w:name w:val="Основной текст с отступом 3 Знак"/>
    <w:basedOn w:val="a3"/>
    <w:link w:val="35"/>
    <w:uiPriority w:val="99"/>
    <w:rsid w:val="00A90DCB"/>
    <w:rPr>
      <w:rFonts w:ascii="Times New Roman" w:eastAsia="Times New Roman" w:hAnsi="Times New Roman" w:cs="Times New Roman"/>
      <w:snapToGrid w:val="0"/>
      <w:color w:val="FF0000"/>
      <w:sz w:val="24"/>
      <w:szCs w:val="24"/>
      <w:lang w:eastAsia="ru-RU"/>
    </w:rPr>
  </w:style>
  <w:style w:type="character" w:customStyle="1" w:styleId="FontStyle225">
    <w:name w:val="Font Style225"/>
    <w:rsid w:val="00A90DCB"/>
    <w:rPr>
      <w:rFonts w:ascii="Microsoft Sans Serif" w:hAnsi="Microsoft Sans Serif" w:cs="Microsoft Sans Serif"/>
      <w:b/>
      <w:bCs/>
      <w:sz w:val="12"/>
      <w:szCs w:val="12"/>
    </w:rPr>
  </w:style>
  <w:style w:type="paragraph" w:customStyle="1" w:styleId="Style38">
    <w:name w:val="Style38"/>
    <w:basedOn w:val="a2"/>
    <w:uiPriority w:val="99"/>
    <w:rsid w:val="00A90DCB"/>
    <w:pPr>
      <w:widowControl w:val="0"/>
      <w:autoSpaceDE w:val="0"/>
      <w:autoSpaceDN w:val="0"/>
      <w:adjustRightInd w:val="0"/>
      <w:spacing w:after="0" w:line="206" w:lineRule="exact"/>
      <w:ind w:firstLine="168"/>
      <w:jc w:val="both"/>
    </w:pPr>
    <w:rPr>
      <w:rFonts w:ascii="Trebuchet MS" w:eastAsia="Times New Roman" w:hAnsi="Trebuchet MS" w:cs="Times New Roman"/>
      <w:sz w:val="24"/>
      <w:szCs w:val="24"/>
      <w:lang w:eastAsia="ru-RU"/>
    </w:rPr>
  </w:style>
  <w:style w:type="character" w:customStyle="1" w:styleId="FontStyle278">
    <w:name w:val="Font Style278"/>
    <w:uiPriority w:val="99"/>
    <w:rsid w:val="00A90DCB"/>
    <w:rPr>
      <w:rFonts w:ascii="Arial" w:hAnsi="Arial" w:cs="Arial"/>
      <w:sz w:val="16"/>
      <w:szCs w:val="16"/>
    </w:rPr>
  </w:style>
  <w:style w:type="paragraph" w:customStyle="1" w:styleId="Style37">
    <w:name w:val="Style37"/>
    <w:basedOn w:val="a2"/>
    <w:uiPriority w:val="99"/>
    <w:rsid w:val="00A90DC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47">
    <w:name w:val="Style47"/>
    <w:basedOn w:val="a2"/>
    <w:uiPriority w:val="99"/>
    <w:rsid w:val="00A90DCB"/>
    <w:pPr>
      <w:widowControl w:val="0"/>
      <w:autoSpaceDE w:val="0"/>
      <w:autoSpaceDN w:val="0"/>
      <w:adjustRightInd w:val="0"/>
      <w:spacing w:after="0" w:line="206" w:lineRule="exact"/>
      <w:jc w:val="center"/>
    </w:pPr>
    <w:rPr>
      <w:rFonts w:ascii="Trebuchet MS" w:eastAsia="Times New Roman" w:hAnsi="Trebuchet MS" w:cs="Times New Roman"/>
      <w:sz w:val="24"/>
      <w:szCs w:val="24"/>
      <w:lang w:eastAsia="ru-RU"/>
    </w:rPr>
  </w:style>
  <w:style w:type="paragraph" w:customStyle="1" w:styleId="Style50">
    <w:name w:val="Style50"/>
    <w:basedOn w:val="a2"/>
    <w:uiPriority w:val="99"/>
    <w:rsid w:val="00A90DC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character" w:customStyle="1" w:styleId="FontStyle280">
    <w:name w:val="Font Style280"/>
    <w:uiPriority w:val="99"/>
    <w:rsid w:val="00A90DCB"/>
    <w:rPr>
      <w:rFonts w:ascii="Arial" w:hAnsi="Arial" w:cs="Arial"/>
      <w:b/>
      <w:bCs/>
      <w:sz w:val="16"/>
      <w:szCs w:val="16"/>
    </w:rPr>
  </w:style>
  <w:style w:type="paragraph" w:styleId="a6">
    <w:name w:val="List Paragraph"/>
    <w:basedOn w:val="a2"/>
    <w:link w:val="a7"/>
    <w:uiPriority w:val="34"/>
    <w:qFormat/>
    <w:rsid w:val="00A90DCB"/>
    <w:pPr>
      <w:ind w:left="720"/>
      <w:contextualSpacing/>
    </w:pPr>
  </w:style>
  <w:style w:type="table" w:styleId="a8">
    <w:name w:val="Table Grid"/>
    <w:basedOn w:val="a4"/>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2"/>
    <w:uiPriority w:val="99"/>
    <w:rsid w:val="00A90DCB"/>
    <w:pPr>
      <w:widowControl w:val="0"/>
      <w:autoSpaceDE w:val="0"/>
      <w:autoSpaceDN w:val="0"/>
      <w:adjustRightInd w:val="0"/>
      <w:spacing w:after="0" w:line="197" w:lineRule="exact"/>
      <w:jc w:val="center"/>
    </w:pPr>
    <w:rPr>
      <w:rFonts w:ascii="Trebuchet MS" w:eastAsiaTheme="minorEastAsia" w:hAnsi="Trebuchet MS"/>
      <w:sz w:val="24"/>
      <w:szCs w:val="24"/>
      <w:lang w:eastAsia="ru-RU"/>
    </w:rPr>
  </w:style>
  <w:style w:type="paragraph" w:customStyle="1" w:styleId="Style33">
    <w:name w:val="Style33"/>
    <w:basedOn w:val="a2"/>
    <w:uiPriority w:val="99"/>
    <w:rsid w:val="00A90DCB"/>
    <w:pPr>
      <w:widowControl w:val="0"/>
      <w:autoSpaceDE w:val="0"/>
      <w:autoSpaceDN w:val="0"/>
      <w:adjustRightInd w:val="0"/>
      <w:spacing w:after="0" w:line="202" w:lineRule="exact"/>
      <w:jc w:val="center"/>
    </w:pPr>
    <w:rPr>
      <w:rFonts w:ascii="Trebuchet MS" w:eastAsiaTheme="minorEastAsia" w:hAnsi="Trebuchet MS"/>
      <w:sz w:val="24"/>
      <w:szCs w:val="24"/>
      <w:lang w:eastAsia="ru-RU"/>
    </w:rPr>
  </w:style>
  <w:style w:type="character" w:customStyle="1" w:styleId="FontStyle281">
    <w:name w:val="Font Style281"/>
    <w:basedOn w:val="a3"/>
    <w:uiPriority w:val="99"/>
    <w:rsid w:val="00A90DCB"/>
    <w:rPr>
      <w:rFonts w:ascii="Arial" w:hAnsi="Arial" w:cs="Arial"/>
      <w:sz w:val="14"/>
      <w:szCs w:val="14"/>
    </w:rPr>
  </w:style>
  <w:style w:type="character" w:customStyle="1" w:styleId="FontStyle282">
    <w:name w:val="Font Style282"/>
    <w:basedOn w:val="a3"/>
    <w:uiPriority w:val="99"/>
    <w:rsid w:val="00A90DCB"/>
    <w:rPr>
      <w:rFonts w:ascii="Arial" w:hAnsi="Arial" w:cs="Arial"/>
      <w:b/>
      <w:bCs/>
      <w:sz w:val="14"/>
      <w:szCs w:val="14"/>
    </w:rPr>
  </w:style>
  <w:style w:type="paragraph" w:customStyle="1" w:styleId="Style34">
    <w:name w:val="Style34"/>
    <w:basedOn w:val="a2"/>
    <w:uiPriority w:val="99"/>
    <w:rsid w:val="00A90DCB"/>
    <w:pPr>
      <w:widowControl w:val="0"/>
      <w:autoSpaceDE w:val="0"/>
      <w:autoSpaceDN w:val="0"/>
      <w:adjustRightInd w:val="0"/>
      <w:spacing w:after="0" w:line="197" w:lineRule="exact"/>
    </w:pPr>
    <w:rPr>
      <w:rFonts w:ascii="Trebuchet MS" w:eastAsiaTheme="minorEastAsia" w:hAnsi="Trebuchet MS"/>
      <w:sz w:val="24"/>
      <w:szCs w:val="24"/>
      <w:lang w:eastAsia="ru-RU"/>
    </w:rPr>
  </w:style>
  <w:style w:type="paragraph" w:customStyle="1" w:styleId="Style21">
    <w:name w:val="Style21"/>
    <w:basedOn w:val="a2"/>
    <w:rsid w:val="00A90DCB"/>
    <w:pPr>
      <w:widowControl w:val="0"/>
      <w:autoSpaceDE w:val="0"/>
      <w:autoSpaceDN w:val="0"/>
      <w:adjustRightInd w:val="0"/>
      <w:spacing w:after="0" w:line="197" w:lineRule="exact"/>
      <w:jc w:val="both"/>
    </w:pPr>
    <w:rPr>
      <w:rFonts w:ascii="Trebuchet MS" w:eastAsiaTheme="minorEastAsia" w:hAnsi="Trebuchet MS"/>
      <w:sz w:val="24"/>
      <w:szCs w:val="24"/>
      <w:lang w:eastAsia="ru-RU"/>
    </w:rPr>
  </w:style>
  <w:style w:type="paragraph" w:customStyle="1" w:styleId="Style36">
    <w:name w:val="Style36"/>
    <w:basedOn w:val="a2"/>
    <w:uiPriority w:val="99"/>
    <w:rsid w:val="00A90DCB"/>
    <w:pPr>
      <w:widowControl w:val="0"/>
      <w:autoSpaceDE w:val="0"/>
      <w:autoSpaceDN w:val="0"/>
      <w:adjustRightInd w:val="0"/>
      <w:spacing w:after="0" w:line="221" w:lineRule="exact"/>
      <w:jc w:val="both"/>
    </w:pPr>
    <w:rPr>
      <w:rFonts w:ascii="Trebuchet MS" w:eastAsia="Times New Roman" w:hAnsi="Trebuchet MS" w:cs="Times New Roman"/>
      <w:sz w:val="24"/>
      <w:szCs w:val="24"/>
      <w:lang w:eastAsia="ru-RU"/>
    </w:rPr>
  </w:style>
  <w:style w:type="character" w:customStyle="1" w:styleId="FontStyle248">
    <w:name w:val="Font Style248"/>
    <w:rsid w:val="00A90DCB"/>
    <w:rPr>
      <w:rFonts w:ascii="Microsoft Sans Serif" w:hAnsi="Microsoft Sans Serif" w:cs="Microsoft Sans Serif"/>
      <w:sz w:val="14"/>
      <w:szCs w:val="14"/>
    </w:rPr>
  </w:style>
  <w:style w:type="paragraph" w:customStyle="1" w:styleId="14">
    <w:name w:val="Обычный +14 пт"/>
    <w:basedOn w:val="a2"/>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ConsPlusNormal">
    <w:name w:val="ConsPlusNormal"/>
    <w:rsid w:val="00A90DC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Emphasis"/>
    <w:qFormat/>
    <w:rsid w:val="00A90DCB"/>
    <w:rPr>
      <w:i/>
      <w:iCs/>
    </w:rPr>
  </w:style>
  <w:style w:type="paragraph" w:customStyle="1" w:styleId="aa">
    <w:name w:val="Заголовок Инструкции"/>
    <w:basedOn w:val="a2"/>
    <w:link w:val="ab"/>
    <w:qFormat/>
    <w:rsid w:val="00A90DCB"/>
    <w:pPr>
      <w:widowControl w:val="0"/>
      <w:autoSpaceDE w:val="0"/>
      <w:autoSpaceDN w:val="0"/>
      <w:adjustRightInd w:val="0"/>
      <w:spacing w:after="0" w:line="240" w:lineRule="auto"/>
      <w:ind w:right="57"/>
    </w:pPr>
    <w:rPr>
      <w:rFonts w:ascii="Times New Roman" w:eastAsia="Times New Roman" w:hAnsi="Times New Roman" w:cs="Times New Roman"/>
      <w:b/>
      <w:sz w:val="28"/>
      <w:szCs w:val="28"/>
      <w:lang w:val="x-none" w:eastAsia="x-none"/>
    </w:rPr>
  </w:style>
  <w:style w:type="character" w:customStyle="1" w:styleId="ab">
    <w:name w:val="Заголовок Инструкции Знак"/>
    <w:link w:val="aa"/>
    <w:rsid w:val="00A90DCB"/>
    <w:rPr>
      <w:rFonts w:ascii="Times New Roman" w:eastAsia="Times New Roman" w:hAnsi="Times New Roman" w:cs="Times New Roman"/>
      <w:b/>
      <w:sz w:val="28"/>
      <w:szCs w:val="28"/>
      <w:lang w:val="x-none" w:eastAsia="x-none"/>
    </w:rPr>
  </w:style>
  <w:style w:type="paragraph" w:customStyle="1" w:styleId="15">
    <w:name w:val="стиль1"/>
    <w:basedOn w:val="a2"/>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character" w:customStyle="1" w:styleId="FontStyle312">
    <w:name w:val="Font Style312"/>
    <w:uiPriority w:val="99"/>
    <w:rsid w:val="00A90DCB"/>
    <w:rPr>
      <w:rFonts w:ascii="Microsoft Sans Serif" w:hAnsi="Microsoft Sans Serif" w:cs="Microsoft Sans Serif"/>
      <w:sz w:val="18"/>
      <w:szCs w:val="18"/>
    </w:rPr>
  </w:style>
  <w:style w:type="character" w:customStyle="1" w:styleId="FontStyle317">
    <w:name w:val="Font Style317"/>
    <w:rsid w:val="00A90DCB"/>
    <w:rPr>
      <w:rFonts w:ascii="Microsoft Sans Serif" w:hAnsi="Microsoft Sans Serif" w:cs="Microsoft Sans Serif"/>
      <w:b/>
      <w:bCs/>
      <w:sz w:val="12"/>
      <w:szCs w:val="12"/>
    </w:rPr>
  </w:style>
  <w:style w:type="paragraph" w:customStyle="1" w:styleId="ac">
    <w:name w:val="Мой заголовок"/>
    <w:basedOn w:val="a2"/>
    <w:link w:val="ad"/>
    <w:qFormat/>
    <w:rsid w:val="00A90DCB"/>
    <w:pPr>
      <w:widowControl w:val="0"/>
      <w:autoSpaceDE w:val="0"/>
      <w:autoSpaceDN w:val="0"/>
      <w:adjustRightInd w:val="0"/>
      <w:spacing w:after="0" w:line="240" w:lineRule="auto"/>
      <w:ind w:right="57"/>
    </w:pPr>
    <w:rPr>
      <w:rFonts w:ascii="Times New Roman" w:eastAsia="Times New Roman" w:hAnsi="Times New Roman" w:cs="Times New Roman"/>
      <w:b/>
      <w:sz w:val="28"/>
      <w:szCs w:val="28"/>
      <w:lang w:val="x-none" w:eastAsia="x-none"/>
    </w:rPr>
  </w:style>
  <w:style w:type="character" w:customStyle="1" w:styleId="ad">
    <w:name w:val="Мой заголовок Знак"/>
    <w:basedOn w:val="a3"/>
    <w:link w:val="ac"/>
    <w:rsid w:val="00A90DCB"/>
    <w:rPr>
      <w:rFonts w:ascii="Times New Roman" w:eastAsia="Times New Roman" w:hAnsi="Times New Roman" w:cs="Times New Roman"/>
      <w:b/>
      <w:sz w:val="28"/>
      <w:szCs w:val="28"/>
      <w:lang w:val="x-none" w:eastAsia="x-none"/>
    </w:rPr>
  </w:style>
  <w:style w:type="character" w:customStyle="1" w:styleId="LucidaSansUnicode">
    <w:name w:val="Основной текст + Lucida Sans Unicode"/>
    <w:basedOn w:val="a3"/>
    <w:rsid w:val="00A90DCB"/>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lang w:val="ru-RU"/>
    </w:rPr>
  </w:style>
  <w:style w:type="character" w:customStyle="1" w:styleId="ae">
    <w:name w:val="Основной текст_"/>
    <w:basedOn w:val="a3"/>
    <w:link w:val="16"/>
    <w:rsid w:val="00A90DCB"/>
    <w:rPr>
      <w:rFonts w:ascii="Trebuchet MS" w:eastAsia="Trebuchet MS" w:hAnsi="Trebuchet MS" w:cs="Trebuchet MS"/>
      <w:sz w:val="15"/>
      <w:szCs w:val="15"/>
      <w:shd w:val="clear" w:color="auto" w:fill="FFFFFF"/>
    </w:rPr>
  </w:style>
  <w:style w:type="paragraph" w:customStyle="1" w:styleId="16">
    <w:name w:val="Основной текст1"/>
    <w:basedOn w:val="a2"/>
    <w:link w:val="ae"/>
    <w:rsid w:val="00A90DCB"/>
    <w:pPr>
      <w:widowControl w:val="0"/>
      <w:shd w:val="clear" w:color="auto" w:fill="FFFFFF"/>
      <w:spacing w:after="0" w:line="0" w:lineRule="atLeast"/>
    </w:pPr>
    <w:rPr>
      <w:rFonts w:ascii="Trebuchet MS" w:eastAsia="Trebuchet MS" w:hAnsi="Trebuchet MS" w:cs="Trebuchet MS"/>
      <w:sz w:val="15"/>
      <w:szCs w:val="15"/>
    </w:rPr>
  </w:style>
  <w:style w:type="paragraph" w:customStyle="1" w:styleId="Style53">
    <w:name w:val="Style53"/>
    <w:basedOn w:val="a2"/>
    <w:uiPriority w:val="99"/>
    <w:rsid w:val="00A90DCB"/>
    <w:pPr>
      <w:widowControl w:val="0"/>
      <w:autoSpaceDE w:val="0"/>
      <w:autoSpaceDN w:val="0"/>
      <w:adjustRightInd w:val="0"/>
      <w:spacing w:after="0" w:line="211" w:lineRule="exact"/>
      <w:ind w:firstLine="168"/>
      <w:jc w:val="both"/>
    </w:pPr>
    <w:rPr>
      <w:rFonts w:ascii="Trebuchet MS" w:eastAsia="Times New Roman" w:hAnsi="Trebuchet MS" w:cs="Times New Roman"/>
      <w:sz w:val="24"/>
      <w:szCs w:val="24"/>
      <w:lang w:eastAsia="ru-RU"/>
    </w:rPr>
  </w:style>
  <w:style w:type="paragraph" w:customStyle="1" w:styleId="Style57">
    <w:name w:val="Style57"/>
    <w:basedOn w:val="a2"/>
    <w:uiPriority w:val="99"/>
    <w:rsid w:val="00A90DCB"/>
    <w:pPr>
      <w:widowControl w:val="0"/>
      <w:autoSpaceDE w:val="0"/>
      <w:autoSpaceDN w:val="0"/>
      <w:adjustRightInd w:val="0"/>
      <w:spacing w:after="0" w:line="200" w:lineRule="exact"/>
    </w:pPr>
    <w:rPr>
      <w:rFonts w:ascii="Trebuchet MS" w:eastAsia="Times New Roman" w:hAnsi="Trebuchet MS" w:cs="Times New Roman"/>
      <w:sz w:val="24"/>
      <w:szCs w:val="24"/>
      <w:lang w:eastAsia="ru-RU"/>
    </w:rPr>
  </w:style>
  <w:style w:type="character" w:customStyle="1" w:styleId="FontStyle283">
    <w:name w:val="Font Style283"/>
    <w:uiPriority w:val="99"/>
    <w:rsid w:val="00A90DCB"/>
    <w:rPr>
      <w:rFonts w:ascii="Arial" w:hAnsi="Arial" w:cs="Arial"/>
      <w:b/>
      <w:bCs/>
      <w:smallCaps/>
      <w:sz w:val="14"/>
      <w:szCs w:val="14"/>
    </w:rPr>
  </w:style>
  <w:style w:type="paragraph" w:styleId="af">
    <w:name w:val="Body Text"/>
    <w:basedOn w:val="a2"/>
    <w:link w:val="af0"/>
    <w:rsid w:val="00A90DCB"/>
    <w:pPr>
      <w:spacing w:before="40" w:after="0" w:line="240" w:lineRule="auto"/>
      <w:jc w:val="both"/>
    </w:pPr>
    <w:rPr>
      <w:rFonts w:ascii="Times New Roman" w:eastAsia="Times New Roman" w:hAnsi="Times New Roman" w:cs="Times New Roman"/>
      <w:sz w:val="27"/>
      <w:szCs w:val="20"/>
      <w:lang w:val="x-none" w:eastAsia="x-none"/>
    </w:rPr>
  </w:style>
  <w:style w:type="character" w:customStyle="1" w:styleId="af0">
    <w:name w:val="Основной текст Знак"/>
    <w:basedOn w:val="a3"/>
    <w:link w:val="af"/>
    <w:rsid w:val="00A90DCB"/>
    <w:rPr>
      <w:rFonts w:ascii="Times New Roman" w:eastAsia="Times New Roman" w:hAnsi="Times New Roman" w:cs="Times New Roman"/>
      <w:sz w:val="27"/>
      <w:szCs w:val="20"/>
      <w:lang w:val="x-none" w:eastAsia="x-none"/>
    </w:rPr>
  </w:style>
  <w:style w:type="paragraph" w:customStyle="1" w:styleId="FR1">
    <w:name w:val="FR1"/>
    <w:rsid w:val="00A90DCB"/>
    <w:pPr>
      <w:widowControl w:val="0"/>
      <w:spacing w:after="0" w:line="240" w:lineRule="auto"/>
      <w:jc w:val="center"/>
    </w:pPr>
    <w:rPr>
      <w:rFonts w:ascii="Arial" w:eastAsia="Times New Roman" w:hAnsi="Arial" w:cs="Times New Roman"/>
      <w:b/>
      <w:snapToGrid w:val="0"/>
      <w:sz w:val="28"/>
      <w:szCs w:val="20"/>
      <w:lang w:eastAsia="ru-RU"/>
    </w:rPr>
  </w:style>
  <w:style w:type="paragraph" w:customStyle="1" w:styleId="Style164">
    <w:name w:val="Style164"/>
    <w:basedOn w:val="a2"/>
    <w:uiPriority w:val="99"/>
    <w:rsid w:val="00A90DCB"/>
    <w:pPr>
      <w:widowControl w:val="0"/>
      <w:autoSpaceDE w:val="0"/>
      <w:autoSpaceDN w:val="0"/>
      <w:adjustRightInd w:val="0"/>
      <w:spacing w:after="0" w:line="211" w:lineRule="exact"/>
      <w:ind w:firstLine="178"/>
      <w:jc w:val="both"/>
    </w:pPr>
    <w:rPr>
      <w:rFonts w:ascii="Trebuchet MS" w:eastAsia="Times New Roman" w:hAnsi="Trebuchet MS" w:cs="Times New Roman"/>
      <w:sz w:val="24"/>
      <w:szCs w:val="24"/>
      <w:lang w:eastAsia="ru-RU"/>
    </w:rPr>
  </w:style>
  <w:style w:type="paragraph" w:customStyle="1" w:styleId="Style101">
    <w:name w:val="Style101"/>
    <w:basedOn w:val="a2"/>
    <w:uiPriority w:val="99"/>
    <w:rsid w:val="00A90DCB"/>
    <w:pPr>
      <w:widowControl w:val="0"/>
      <w:autoSpaceDE w:val="0"/>
      <w:autoSpaceDN w:val="0"/>
      <w:adjustRightInd w:val="0"/>
      <w:spacing w:after="0" w:line="206" w:lineRule="exact"/>
      <w:ind w:firstLine="67"/>
      <w:jc w:val="both"/>
    </w:pPr>
    <w:rPr>
      <w:rFonts w:ascii="Trebuchet MS" w:eastAsia="Times New Roman" w:hAnsi="Trebuchet MS" w:cs="Times New Roman"/>
      <w:sz w:val="24"/>
      <w:szCs w:val="24"/>
      <w:lang w:eastAsia="ru-RU"/>
    </w:rPr>
  </w:style>
  <w:style w:type="paragraph" w:customStyle="1" w:styleId="Style158">
    <w:name w:val="Style158"/>
    <w:basedOn w:val="a2"/>
    <w:uiPriority w:val="99"/>
    <w:rsid w:val="00A90DCB"/>
    <w:pPr>
      <w:widowControl w:val="0"/>
      <w:autoSpaceDE w:val="0"/>
      <w:autoSpaceDN w:val="0"/>
      <w:adjustRightInd w:val="0"/>
      <w:spacing w:after="0" w:line="211" w:lineRule="exact"/>
      <w:jc w:val="center"/>
    </w:pPr>
    <w:rPr>
      <w:rFonts w:ascii="Trebuchet MS" w:eastAsia="Times New Roman" w:hAnsi="Trebuchet MS" w:cs="Times New Roman"/>
      <w:sz w:val="24"/>
      <w:szCs w:val="24"/>
      <w:lang w:eastAsia="ru-RU"/>
    </w:rPr>
  </w:style>
  <w:style w:type="paragraph" w:customStyle="1" w:styleId="Style133">
    <w:name w:val="Style133"/>
    <w:basedOn w:val="a2"/>
    <w:uiPriority w:val="99"/>
    <w:rsid w:val="00A90DCB"/>
    <w:pPr>
      <w:widowControl w:val="0"/>
      <w:autoSpaceDE w:val="0"/>
      <w:autoSpaceDN w:val="0"/>
      <w:adjustRightInd w:val="0"/>
      <w:spacing w:after="0" w:line="206" w:lineRule="exact"/>
    </w:pPr>
    <w:rPr>
      <w:rFonts w:ascii="Trebuchet MS" w:eastAsia="Times New Roman" w:hAnsi="Trebuchet MS" w:cs="Times New Roman"/>
      <w:sz w:val="24"/>
      <w:szCs w:val="24"/>
      <w:lang w:eastAsia="ru-RU"/>
    </w:rPr>
  </w:style>
  <w:style w:type="paragraph" w:customStyle="1" w:styleId="Style170">
    <w:name w:val="Style170"/>
    <w:basedOn w:val="a2"/>
    <w:rsid w:val="00A90DCB"/>
    <w:pPr>
      <w:widowControl w:val="0"/>
      <w:autoSpaceDE w:val="0"/>
      <w:autoSpaceDN w:val="0"/>
      <w:adjustRightInd w:val="0"/>
      <w:spacing w:after="0" w:line="211" w:lineRule="exact"/>
    </w:pPr>
    <w:rPr>
      <w:rFonts w:ascii="Trebuchet MS" w:eastAsia="Times New Roman" w:hAnsi="Trebuchet MS" w:cs="Times New Roman"/>
      <w:sz w:val="24"/>
      <w:szCs w:val="24"/>
      <w:lang w:eastAsia="ru-RU"/>
    </w:rPr>
  </w:style>
  <w:style w:type="paragraph" w:customStyle="1" w:styleId="Style182">
    <w:name w:val="Style182"/>
    <w:basedOn w:val="a2"/>
    <w:uiPriority w:val="99"/>
    <w:rsid w:val="00A90DCB"/>
    <w:pPr>
      <w:widowControl w:val="0"/>
      <w:autoSpaceDE w:val="0"/>
      <w:autoSpaceDN w:val="0"/>
      <w:adjustRightInd w:val="0"/>
      <w:spacing w:after="0" w:line="199" w:lineRule="exact"/>
      <w:ind w:hanging="86"/>
    </w:pPr>
    <w:rPr>
      <w:rFonts w:ascii="Trebuchet MS" w:eastAsia="Times New Roman" w:hAnsi="Trebuchet MS" w:cs="Times New Roman"/>
      <w:sz w:val="24"/>
      <w:szCs w:val="24"/>
      <w:lang w:eastAsia="ru-RU"/>
    </w:rPr>
  </w:style>
  <w:style w:type="paragraph" w:customStyle="1" w:styleId="Style89">
    <w:name w:val="Style89"/>
    <w:basedOn w:val="a2"/>
    <w:uiPriority w:val="99"/>
    <w:rsid w:val="00A90DCB"/>
    <w:pPr>
      <w:widowControl w:val="0"/>
      <w:autoSpaceDE w:val="0"/>
      <w:autoSpaceDN w:val="0"/>
      <w:adjustRightInd w:val="0"/>
      <w:spacing w:after="0" w:line="211" w:lineRule="exact"/>
      <w:ind w:firstLine="173"/>
      <w:jc w:val="both"/>
    </w:pPr>
    <w:rPr>
      <w:rFonts w:ascii="Trebuchet MS" w:eastAsia="Times New Roman" w:hAnsi="Trebuchet MS" w:cs="Times New Roman"/>
      <w:sz w:val="24"/>
      <w:szCs w:val="24"/>
      <w:lang w:eastAsia="ru-RU"/>
    </w:rPr>
  </w:style>
  <w:style w:type="character" w:customStyle="1" w:styleId="FontStyle310">
    <w:name w:val="Font Style310"/>
    <w:uiPriority w:val="99"/>
    <w:rsid w:val="00A90DCB"/>
    <w:rPr>
      <w:rFonts w:ascii="Microsoft Sans Serif" w:hAnsi="Microsoft Sans Serif" w:cs="Microsoft Sans Serif"/>
      <w:b/>
      <w:bCs/>
      <w:sz w:val="22"/>
      <w:szCs w:val="22"/>
    </w:rPr>
  </w:style>
  <w:style w:type="paragraph" w:customStyle="1" w:styleId="Style192">
    <w:name w:val="Style192"/>
    <w:basedOn w:val="a2"/>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styleId="29">
    <w:name w:val="Body Text 2"/>
    <w:basedOn w:val="a2"/>
    <w:link w:val="2a"/>
    <w:unhideWhenUsed/>
    <w:rsid w:val="00A90DCB"/>
    <w:pPr>
      <w:widowControl w:val="0"/>
      <w:autoSpaceDE w:val="0"/>
      <w:autoSpaceDN w:val="0"/>
      <w:adjustRightInd w:val="0"/>
      <w:spacing w:after="120" w:line="480" w:lineRule="auto"/>
    </w:pPr>
    <w:rPr>
      <w:rFonts w:ascii="Microsoft Sans Serif" w:eastAsia="Times New Roman" w:hAnsi="Microsoft Sans Serif" w:cs="Times New Roman"/>
      <w:sz w:val="24"/>
      <w:szCs w:val="24"/>
      <w:lang w:val="x-none" w:eastAsia="x-none"/>
    </w:rPr>
  </w:style>
  <w:style w:type="character" w:customStyle="1" w:styleId="2a">
    <w:name w:val="Основной текст 2 Знак"/>
    <w:basedOn w:val="a3"/>
    <w:link w:val="29"/>
    <w:rsid w:val="00A90DCB"/>
    <w:rPr>
      <w:rFonts w:ascii="Microsoft Sans Serif" w:eastAsia="Times New Roman" w:hAnsi="Microsoft Sans Serif" w:cs="Times New Roman"/>
      <w:sz w:val="24"/>
      <w:szCs w:val="24"/>
      <w:lang w:val="x-none" w:eastAsia="x-none"/>
    </w:rPr>
  </w:style>
  <w:style w:type="paragraph" w:styleId="af1">
    <w:name w:val="footer"/>
    <w:aliases w:val="список"/>
    <w:basedOn w:val="a2"/>
    <w:link w:val="af2"/>
    <w:uiPriority w:val="99"/>
    <w:rsid w:val="00A90DC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Нижний колонтитул Знак"/>
    <w:aliases w:val="список Знак"/>
    <w:basedOn w:val="a3"/>
    <w:link w:val="af1"/>
    <w:uiPriority w:val="99"/>
    <w:rsid w:val="00A90DCB"/>
    <w:rPr>
      <w:rFonts w:ascii="Times New Roman" w:eastAsia="Times New Roman" w:hAnsi="Times New Roman" w:cs="Times New Roman"/>
      <w:sz w:val="24"/>
      <w:szCs w:val="24"/>
      <w:lang w:val="x-none" w:eastAsia="x-none"/>
    </w:rPr>
  </w:style>
  <w:style w:type="paragraph" w:customStyle="1" w:styleId="17">
    <w:name w:val="Обычный1"/>
    <w:rsid w:val="00A90DC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8">
    <w:name w:val="Абзац списка1"/>
    <w:basedOn w:val="a2"/>
    <w:uiPriority w:val="99"/>
    <w:qFormat/>
    <w:rsid w:val="00A90DCB"/>
    <w:pPr>
      <w:spacing w:after="0" w:line="240" w:lineRule="auto"/>
      <w:ind w:left="708"/>
    </w:pPr>
    <w:rPr>
      <w:rFonts w:ascii="Times New Roman" w:eastAsia="Times New Roman" w:hAnsi="Times New Roman" w:cs="Times New Roman"/>
      <w:sz w:val="24"/>
    </w:rPr>
  </w:style>
  <w:style w:type="character" w:styleId="af3">
    <w:name w:val="Hyperlink"/>
    <w:basedOn w:val="a3"/>
    <w:uiPriority w:val="99"/>
    <w:rsid w:val="00A90DCB"/>
    <w:rPr>
      <w:rFonts w:cs="Times New Roman"/>
      <w:color w:val="0000FF"/>
      <w:u w:val="single"/>
    </w:rPr>
  </w:style>
  <w:style w:type="paragraph" w:styleId="37">
    <w:name w:val="Body Text 3"/>
    <w:basedOn w:val="a2"/>
    <w:link w:val="38"/>
    <w:uiPriority w:val="99"/>
    <w:unhideWhenUsed/>
    <w:rsid w:val="00A90DCB"/>
    <w:pPr>
      <w:widowControl w:val="0"/>
      <w:autoSpaceDE w:val="0"/>
      <w:autoSpaceDN w:val="0"/>
      <w:adjustRightInd w:val="0"/>
      <w:spacing w:after="120" w:line="240" w:lineRule="auto"/>
    </w:pPr>
    <w:rPr>
      <w:rFonts w:ascii="Microsoft Sans Serif" w:eastAsia="Times New Roman" w:hAnsi="Microsoft Sans Serif" w:cs="Times New Roman"/>
      <w:sz w:val="16"/>
      <w:szCs w:val="16"/>
      <w:lang w:val="x-none" w:eastAsia="x-none"/>
    </w:rPr>
  </w:style>
  <w:style w:type="character" w:customStyle="1" w:styleId="38">
    <w:name w:val="Основной текст 3 Знак"/>
    <w:basedOn w:val="a3"/>
    <w:link w:val="37"/>
    <w:uiPriority w:val="99"/>
    <w:rsid w:val="00A90DCB"/>
    <w:rPr>
      <w:rFonts w:ascii="Microsoft Sans Serif" w:eastAsia="Times New Roman" w:hAnsi="Microsoft Sans Serif" w:cs="Times New Roman"/>
      <w:sz w:val="16"/>
      <w:szCs w:val="16"/>
      <w:lang w:val="x-none" w:eastAsia="x-none"/>
    </w:rPr>
  </w:style>
  <w:style w:type="paragraph" w:styleId="af4">
    <w:name w:val="Block Text"/>
    <w:basedOn w:val="a2"/>
    <w:rsid w:val="00A90DCB"/>
    <w:pPr>
      <w:shd w:val="clear" w:color="auto" w:fill="FFFFFF"/>
      <w:spacing w:after="0" w:line="360" w:lineRule="exact"/>
      <w:ind w:left="14" w:right="518" w:firstLine="538"/>
    </w:pPr>
    <w:rPr>
      <w:rFonts w:ascii="Times New Roman" w:eastAsia="Times New Roman" w:hAnsi="Times New Roman" w:cs="Times New Roman"/>
      <w:sz w:val="28"/>
      <w:szCs w:val="20"/>
      <w:lang w:eastAsia="ru-RU"/>
    </w:rPr>
  </w:style>
  <w:style w:type="paragraph" w:customStyle="1" w:styleId="Style74">
    <w:name w:val="Style74"/>
    <w:basedOn w:val="a2"/>
    <w:uiPriority w:val="99"/>
    <w:rsid w:val="00A90DCB"/>
    <w:pPr>
      <w:widowControl w:val="0"/>
      <w:autoSpaceDE w:val="0"/>
      <w:autoSpaceDN w:val="0"/>
      <w:adjustRightInd w:val="0"/>
      <w:spacing w:after="0" w:line="197" w:lineRule="exact"/>
    </w:pPr>
    <w:rPr>
      <w:rFonts w:ascii="Trebuchet MS" w:eastAsia="Times New Roman" w:hAnsi="Trebuchet MS" w:cs="Times New Roman"/>
      <w:sz w:val="24"/>
      <w:szCs w:val="24"/>
      <w:lang w:eastAsia="ru-RU"/>
    </w:rPr>
  </w:style>
  <w:style w:type="paragraph" w:customStyle="1" w:styleId="Style178">
    <w:name w:val="Style178"/>
    <w:basedOn w:val="a2"/>
    <w:uiPriority w:val="99"/>
    <w:rsid w:val="00A90DCB"/>
    <w:pPr>
      <w:widowControl w:val="0"/>
      <w:autoSpaceDE w:val="0"/>
      <w:autoSpaceDN w:val="0"/>
      <w:adjustRightInd w:val="0"/>
      <w:spacing w:after="0" w:line="211" w:lineRule="exact"/>
      <w:jc w:val="both"/>
    </w:pPr>
    <w:rPr>
      <w:rFonts w:ascii="Trebuchet MS" w:eastAsia="Times New Roman" w:hAnsi="Trebuchet MS" w:cs="Times New Roman"/>
      <w:sz w:val="24"/>
      <w:szCs w:val="24"/>
      <w:lang w:eastAsia="ru-RU"/>
    </w:rPr>
  </w:style>
  <w:style w:type="paragraph" w:styleId="af5">
    <w:name w:val="Title"/>
    <w:basedOn w:val="a2"/>
    <w:link w:val="af6"/>
    <w:qFormat/>
    <w:rsid w:val="00A90DCB"/>
    <w:pPr>
      <w:spacing w:after="0" w:line="240" w:lineRule="auto"/>
      <w:jc w:val="center"/>
    </w:pPr>
    <w:rPr>
      <w:rFonts w:ascii="Times New Roman" w:eastAsia="Times New Roman" w:hAnsi="Times New Roman" w:cs="Times New Roman"/>
      <w:b/>
      <w:sz w:val="24"/>
      <w:szCs w:val="20"/>
      <w:lang w:eastAsia="ru-RU"/>
    </w:rPr>
  </w:style>
  <w:style w:type="character" w:customStyle="1" w:styleId="af6">
    <w:name w:val="Название Знак"/>
    <w:basedOn w:val="a3"/>
    <w:link w:val="af5"/>
    <w:rsid w:val="00A90DCB"/>
    <w:rPr>
      <w:rFonts w:ascii="Times New Roman" w:eastAsia="Times New Roman" w:hAnsi="Times New Roman" w:cs="Times New Roman"/>
      <w:b/>
      <w:sz w:val="24"/>
      <w:szCs w:val="20"/>
      <w:lang w:eastAsia="ru-RU"/>
    </w:rPr>
  </w:style>
  <w:style w:type="character" w:customStyle="1" w:styleId="af7">
    <w:name w:val="Колонтитул_"/>
    <w:basedOn w:val="a3"/>
    <w:link w:val="af8"/>
    <w:rsid w:val="00A90DCB"/>
    <w:rPr>
      <w:rFonts w:ascii="Times New Roman" w:eastAsia="Times New Roman" w:hAnsi="Times New Roman" w:cs="Times New Roman"/>
      <w:b/>
      <w:bCs/>
      <w:spacing w:val="22"/>
      <w:sz w:val="23"/>
      <w:szCs w:val="23"/>
      <w:shd w:val="clear" w:color="auto" w:fill="FFFFFF"/>
    </w:rPr>
  </w:style>
  <w:style w:type="paragraph" w:customStyle="1" w:styleId="af8">
    <w:name w:val="Колонтитул"/>
    <w:basedOn w:val="a2"/>
    <w:link w:val="af7"/>
    <w:rsid w:val="00A90DCB"/>
    <w:pPr>
      <w:widowControl w:val="0"/>
      <w:shd w:val="clear" w:color="auto" w:fill="FFFFFF"/>
      <w:spacing w:after="0" w:line="0" w:lineRule="atLeast"/>
    </w:pPr>
    <w:rPr>
      <w:rFonts w:ascii="Times New Roman" w:eastAsia="Times New Roman" w:hAnsi="Times New Roman" w:cs="Times New Roman"/>
      <w:b/>
      <w:bCs/>
      <w:spacing w:val="22"/>
      <w:sz w:val="23"/>
      <w:szCs w:val="23"/>
    </w:rPr>
  </w:style>
  <w:style w:type="paragraph" w:customStyle="1" w:styleId="39">
    <w:name w:val="Основной текст3"/>
    <w:basedOn w:val="a2"/>
    <w:rsid w:val="00A90DCB"/>
    <w:pPr>
      <w:widowControl w:val="0"/>
      <w:shd w:val="clear" w:color="auto" w:fill="FFFFFF"/>
      <w:spacing w:after="360" w:line="0" w:lineRule="atLeast"/>
      <w:jc w:val="both"/>
    </w:pPr>
    <w:rPr>
      <w:rFonts w:ascii="Times New Roman" w:eastAsia="Times New Roman" w:hAnsi="Times New Roman" w:cs="Times New Roman"/>
      <w:spacing w:val="11"/>
      <w:sz w:val="23"/>
      <w:szCs w:val="23"/>
    </w:rPr>
  </w:style>
  <w:style w:type="paragraph" w:customStyle="1" w:styleId="2b">
    <w:name w:val="Обычный2"/>
    <w:rsid w:val="00A90DCB"/>
    <w:pPr>
      <w:widowControl w:val="0"/>
      <w:spacing w:after="0" w:line="240" w:lineRule="auto"/>
    </w:pPr>
    <w:rPr>
      <w:rFonts w:ascii="Times New Roman" w:eastAsia="Times New Roman" w:hAnsi="Times New Roman" w:cs="Times New Roman"/>
      <w:snapToGrid w:val="0"/>
      <w:sz w:val="20"/>
      <w:szCs w:val="20"/>
      <w:lang w:eastAsia="ru-RU"/>
    </w:rPr>
  </w:style>
  <w:style w:type="character" w:styleId="af9">
    <w:name w:val="annotation reference"/>
    <w:uiPriority w:val="99"/>
    <w:rsid w:val="00A90DCB"/>
    <w:rPr>
      <w:sz w:val="16"/>
      <w:szCs w:val="16"/>
    </w:rPr>
  </w:style>
  <w:style w:type="paragraph" w:styleId="afa">
    <w:name w:val="annotation text"/>
    <w:basedOn w:val="a2"/>
    <w:link w:val="afb"/>
    <w:uiPriority w:val="99"/>
    <w:rsid w:val="00A90DCB"/>
    <w:pPr>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3"/>
    <w:link w:val="afa"/>
    <w:uiPriority w:val="99"/>
    <w:rsid w:val="00A90DCB"/>
    <w:rPr>
      <w:rFonts w:ascii="Times New Roman" w:eastAsia="Times New Roman" w:hAnsi="Times New Roman" w:cs="Times New Roman"/>
      <w:sz w:val="20"/>
      <w:szCs w:val="20"/>
      <w:lang w:eastAsia="ru-RU"/>
    </w:rPr>
  </w:style>
  <w:style w:type="paragraph" w:styleId="afc">
    <w:name w:val="Balloon Text"/>
    <w:basedOn w:val="a2"/>
    <w:link w:val="afd"/>
    <w:uiPriority w:val="99"/>
    <w:rsid w:val="00A90DCB"/>
    <w:pPr>
      <w:spacing w:after="0" w:line="240" w:lineRule="auto"/>
    </w:pPr>
    <w:rPr>
      <w:rFonts w:ascii="Tahoma" w:eastAsia="Times New Roman" w:hAnsi="Tahoma" w:cs="Tahoma"/>
      <w:sz w:val="16"/>
      <w:szCs w:val="16"/>
      <w:lang w:eastAsia="ru-RU"/>
    </w:rPr>
  </w:style>
  <w:style w:type="character" w:customStyle="1" w:styleId="afd">
    <w:name w:val="Текст выноски Знак"/>
    <w:basedOn w:val="a3"/>
    <w:link w:val="afc"/>
    <w:uiPriority w:val="99"/>
    <w:rsid w:val="00A90DCB"/>
    <w:rPr>
      <w:rFonts w:ascii="Tahoma" w:eastAsia="Times New Roman" w:hAnsi="Tahoma" w:cs="Tahoma"/>
      <w:sz w:val="16"/>
      <w:szCs w:val="16"/>
      <w:lang w:eastAsia="ru-RU"/>
    </w:rPr>
  </w:style>
  <w:style w:type="paragraph" w:styleId="afe">
    <w:name w:val="Normal (Web)"/>
    <w:basedOn w:val="a2"/>
    <w:uiPriority w:val="99"/>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A90D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Body Text Indent"/>
    <w:basedOn w:val="a2"/>
    <w:link w:val="aff0"/>
    <w:rsid w:val="00A90DCB"/>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3"/>
    <w:link w:val="aff"/>
    <w:rsid w:val="00A90DCB"/>
    <w:rPr>
      <w:rFonts w:ascii="Times New Roman" w:eastAsia="Times New Roman" w:hAnsi="Times New Roman" w:cs="Times New Roman"/>
      <w:sz w:val="24"/>
      <w:szCs w:val="24"/>
      <w:lang w:eastAsia="ru-RU"/>
    </w:rPr>
  </w:style>
  <w:style w:type="paragraph" w:styleId="aff1">
    <w:name w:val="annotation subject"/>
    <w:basedOn w:val="afa"/>
    <w:next w:val="afa"/>
    <w:link w:val="aff2"/>
    <w:uiPriority w:val="99"/>
    <w:rsid w:val="00A90DCB"/>
    <w:rPr>
      <w:b/>
      <w:bCs/>
    </w:rPr>
  </w:style>
  <w:style w:type="character" w:customStyle="1" w:styleId="aff2">
    <w:name w:val="Тема примечания Знак"/>
    <w:basedOn w:val="afb"/>
    <w:link w:val="aff1"/>
    <w:uiPriority w:val="99"/>
    <w:rsid w:val="00A90DCB"/>
    <w:rPr>
      <w:rFonts w:ascii="Times New Roman" w:eastAsia="Times New Roman" w:hAnsi="Times New Roman" w:cs="Times New Roman"/>
      <w:b/>
      <w:bCs/>
      <w:sz w:val="20"/>
      <w:szCs w:val="20"/>
      <w:lang w:eastAsia="ru-RU"/>
    </w:rPr>
  </w:style>
  <w:style w:type="paragraph" w:customStyle="1" w:styleId="ConsNormal">
    <w:name w:val="ConsNormal"/>
    <w:rsid w:val="00A90DC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ontStyle299">
    <w:name w:val="Font Style299"/>
    <w:uiPriority w:val="99"/>
    <w:rsid w:val="00A90DCB"/>
    <w:rPr>
      <w:rFonts w:ascii="Microsoft Sans Serif" w:hAnsi="Microsoft Sans Serif" w:cs="Microsoft Sans Serif"/>
      <w:sz w:val="12"/>
      <w:szCs w:val="12"/>
    </w:rPr>
  </w:style>
  <w:style w:type="character" w:customStyle="1" w:styleId="FontStyle384">
    <w:name w:val="Font Style384"/>
    <w:uiPriority w:val="99"/>
    <w:rsid w:val="00A90DCB"/>
    <w:rPr>
      <w:rFonts w:ascii="Microsoft Sans Serif" w:hAnsi="Microsoft Sans Serif" w:cs="Microsoft Sans Serif"/>
      <w:b/>
      <w:bCs/>
      <w:sz w:val="14"/>
      <w:szCs w:val="14"/>
    </w:rPr>
  </w:style>
  <w:style w:type="character" w:customStyle="1" w:styleId="FontStyle333">
    <w:name w:val="Font Style333"/>
    <w:rsid w:val="00A90DCB"/>
    <w:rPr>
      <w:rFonts w:ascii="Microsoft Sans Serif" w:hAnsi="Microsoft Sans Serif" w:cs="Microsoft Sans Serif"/>
      <w:i/>
      <w:iCs/>
      <w:sz w:val="12"/>
      <w:szCs w:val="12"/>
    </w:rPr>
  </w:style>
  <w:style w:type="paragraph" w:customStyle="1" w:styleId="2c">
    <w:name w:val="Основной текст2"/>
    <w:basedOn w:val="a2"/>
    <w:rsid w:val="00A90DCB"/>
    <w:pPr>
      <w:widowControl w:val="0"/>
      <w:shd w:val="clear" w:color="auto" w:fill="FFFFFF"/>
      <w:spacing w:after="0" w:line="278" w:lineRule="exact"/>
      <w:ind w:hanging="400"/>
      <w:jc w:val="both"/>
    </w:pPr>
    <w:rPr>
      <w:rFonts w:ascii="Calibri" w:eastAsia="Calibri" w:hAnsi="Calibri" w:cs="Times New Roman"/>
      <w:spacing w:val="4"/>
      <w:lang w:eastAsia="ru-RU"/>
    </w:rPr>
  </w:style>
  <w:style w:type="paragraph" w:customStyle="1" w:styleId="Style161">
    <w:name w:val="Style161"/>
    <w:basedOn w:val="a2"/>
    <w:uiPriority w:val="99"/>
    <w:rsid w:val="00A90DCB"/>
    <w:pPr>
      <w:widowControl w:val="0"/>
      <w:autoSpaceDE w:val="0"/>
      <w:autoSpaceDN w:val="0"/>
      <w:adjustRightInd w:val="0"/>
      <w:spacing w:after="0" w:line="240" w:lineRule="auto"/>
      <w:jc w:val="center"/>
    </w:pPr>
    <w:rPr>
      <w:rFonts w:ascii="Trebuchet MS" w:eastAsia="Times New Roman" w:hAnsi="Trebuchet MS" w:cs="Times New Roman"/>
      <w:sz w:val="24"/>
      <w:szCs w:val="24"/>
      <w:lang w:eastAsia="ru-RU"/>
    </w:rPr>
  </w:style>
  <w:style w:type="paragraph" w:customStyle="1" w:styleId="Style180">
    <w:name w:val="Style180"/>
    <w:basedOn w:val="a2"/>
    <w:uiPriority w:val="99"/>
    <w:rsid w:val="00A90DCB"/>
    <w:pPr>
      <w:widowControl w:val="0"/>
      <w:autoSpaceDE w:val="0"/>
      <w:autoSpaceDN w:val="0"/>
      <w:adjustRightInd w:val="0"/>
      <w:spacing w:after="0" w:line="206" w:lineRule="exact"/>
      <w:jc w:val="both"/>
    </w:pPr>
    <w:rPr>
      <w:rFonts w:ascii="Trebuchet MS" w:eastAsia="Times New Roman" w:hAnsi="Trebuchet MS" w:cs="Times New Roman"/>
      <w:sz w:val="24"/>
      <w:szCs w:val="24"/>
      <w:lang w:eastAsia="ru-RU"/>
    </w:rPr>
  </w:style>
  <w:style w:type="paragraph" w:customStyle="1" w:styleId="Style193">
    <w:name w:val="Style193"/>
    <w:basedOn w:val="a2"/>
    <w:uiPriority w:val="99"/>
    <w:rsid w:val="00A90DCB"/>
    <w:pPr>
      <w:widowControl w:val="0"/>
      <w:autoSpaceDE w:val="0"/>
      <w:autoSpaceDN w:val="0"/>
      <w:adjustRightInd w:val="0"/>
      <w:spacing w:after="0" w:line="210" w:lineRule="exact"/>
      <w:ind w:firstLine="178"/>
      <w:jc w:val="both"/>
    </w:pPr>
    <w:rPr>
      <w:rFonts w:ascii="Trebuchet MS" w:eastAsia="Times New Roman" w:hAnsi="Trebuchet MS" w:cs="Times New Roman"/>
      <w:sz w:val="24"/>
      <w:szCs w:val="24"/>
      <w:lang w:eastAsia="ru-RU"/>
    </w:rPr>
  </w:style>
  <w:style w:type="paragraph" w:customStyle="1" w:styleId="Style195">
    <w:name w:val="Style195"/>
    <w:basedOn w:val="a2"/>
    <w:uiPriority w:val="99"/>
    <w:rsid w:val="00A90DCB"/>
    <w:pPr>
      <w:widowControl w:val="0"/>
      <w:autoSpaceDE w:val="0"/>
      <w:autoSpaceDN w:val="0"/>
      <w:adjustRightInd w:val="0"/>
      <w:spacing w:after="0" w:line="211" w:lineRule="exact"/>
      <w:jc w:val="both"/>
    </w:pPr>
    <w:rPr>
      <w:rFonts w:ascii="Trebuchet MS" w:eastAsia="Times New Roman" w:hAnsi="Trebuchet MS" w:cs="Times New Roman"/>
      <w:sz w:val="24"/>
      <w:szCs w:val="24"/>
      <w:lang w:eastAsia="ru-RU"/>
    </w:rPr>
  </w:style>
  <w:style w:type="paragraph" w:customStyle="1" w:styleId="Style198">
    <w:name w:val="Style198"/>
    <w:basedOn w:val="a2"/>
    <w:uiPriority w:val="99"/>
    <w:rsid w:val="00A90DCB"/>
    <w:pPr>
      <w:widowControl w:val="0"/>
      <w:autoSpaceDE w:val="0"/>
      <w:autoSpaceDN w:val="0"/>
      <w:adjustRightInd w:val="0"/>
      <w:spacing w:after="0" w:line="202" w:lineRule="exact"/>
      <w:jc w:val="both"/>
    </w:pPr>
    <w:rPr>
      <w:rFonts w:ascii="Trebuchet MS" w:eastAsia="Times New Roman" w:hAnsi="Trebuchet MS" w:cs="Times New Roman"/>
      <w:sz w:val="24"/>
      <w:szCs w:val="24"/>
      <w:lang w:eastAsia="ru-RU"/>
    </w:rPr>
  </w:style>
  <w:style w:type="paragraph" w:styleId="aff3">
    <w:name w:val="caption"/>
    <w:basedOn w:val="a2"/>
    <w:next w:val="a2"/>
    <w:unhideWhenUsed/>
    <w:qFormat/>
    <w:rsid w:val="00A90DCB"/>
    <w:pPr>
      <w:widowControl w:val="0"/>
      <w:autoSpaceDE w:val="0"/>
      <w:autoSpaceDN w:val="0"/>
      <w:adjustRightInd w:val="0"/>
      <w:spacing w:after="0" w:line="240" w:lineRule="auto"/>
    </w:pPr>
    <w:rPr>
      <w:rFonts w:ascii="Microsoft Sans Serif" w:eastAsia="Times New Roman" w:hAnsi="Microsoft Sans Serif" w:cs="Times New Roman"/>
      <w:b/>
      <w:bCs/>
      <w:sz w:val="20"/>
      <w:szCs w:val="20"/>
      <w:lang w:eastAsia="ru-RU"/>
    </w:rPr>
  </w:style>
  <w:style w:type="character" w:styleId="aff4">
    <w:name w:val="Strong"/>
    <w:qFormat/>
    <w:rsid w:val="00A90DCB"/>
    <w:rPr>
      <w:b/>
      <w:bCs/>
    </w:rPr>
  </w:style>
  <w:style w:type="paragraph" w:styleId="aff5">
    <w:name w:val="No Spacing"/>
    <w:aliases w:val="Table text"/>
    <w:qFormat/>
    <w:rsid w:val="00A90DCB"/>
    <w:pPr>
      <w:spacing w:after="0" w:line="240" w:lineRule="auto"/>
    </w:pPr>
    <w:rPr>
      <w:rFonts w:ascii="Times New Roman" w:eastAsia="Calibri" w:hAnsi="Times New Roman" w:cs="Times New Roman"/>
      <w:sz w:val="24"/>
      <w:szCs w:val="24"/>
      <w:lang w:eastAsia="ru-RU"/>
    </w:rPr>
  </w:style>
  <w:style w:type="paragraph" w:styleId="aff6">
    <w:name w:val="TOC Heading"/>
    <w:basedOn w:val="12"/>
    <w:next w:val="a2"/>
    <w:uiPriority w:val="39"/>
    <w:semiHidden/>
    <w:unhideWhenUsed/>
    <w:qFormat/>
    <w:rsid w:val="00A90DCB"/>
    <w:pPr>
      <w:widowControl w:val="0"/>
      <w:autoSpaceDE w:val="0"/>
      <w:autoSpaceDN w:val="0"/>
      <w:adjustRightInd w:val="0"/>
      <w:spacing w:before="240" w:after="60"/>
      <w:jc w:val="left"/>
      <w:outlineLvl w:val="9"/>
    </w:pPr>
    <w:rPr>
      <w:rFonts w:ascii="Cambria" w:hAnsi="Cambria"/>
      <w:kern w:val="32"/>
      <w:szCs w:val="32"/>
    </w:rPr>
  </w:style>
  <w:style w:type="paragraph" w:customStyle="1" w:styleId="19">
    <w:name w:val="Стиль1"/>
    <w:basedOn w:val="a2"/>
    <w:link w:val="1a"/>
    <w:rsid w:val="00A90DCB"/>
    <w:pPr>
      <w:widowControl w:val="0"/>
      <w:autoSpaceDE w:val="0"/>
      <w:autoSpaceDN w:val="0"/>
      <w:adjustRightInd w:val="0"/>
      <w:spacing w:after="0" w:line="240" w:lineRule="auto"/>
      <w:ind w:left="540" w:hanging="540"/>
      <w:jc w:val="both"/>
    </w:pPr>
    <w:rPr>
      <w:rFonts w:ascii="Arial" w:eastAsia="Times New Roman" w:hAnsi="Arial" w:cs="Arial"/>
      <w:b/>
      <w:iCs/>
      <w:caps/>
      <w:sz w:val="24"/>
      <w:szCs w:val="24"/>
      <w:lang w:eastAsia="ru-RU"/>
    </w:rPr>
  </w:style>
  <w:style w:type="character" w:customStyle="1" w:styleId="1a">
    <w:name w:val="Стиль1 Знак"/>
    <w:link w:val="19"/>
    <w:rsid w:val="00A90DCB"/>
    <w:rPr>
      <w:rFonts w:ascii="Arial" w:eastAsia="Times New Roman" w:hAnsi="Arial" w:cs="Arial"/>
      <w:b/>
      <w:iCs/>
      <w:caps/>
      <w:sz w:val="24"/>
      <w:szCs w:val="24"/>
      <w:lang w:eastAsia="ru-RU"/>
    </w:rPr>
  </w:style>
  <w:style w:type="paragraph" w:customStyle="1" w:styleId="ConsPlusNonformat">
    <w:name w:val="ConsPlusNonformat"/>
    <w:rsid w:val="00A90D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315">
    <w:name w:val="Font Style315"/>
    <w:uiPriority w:val="99"/>
    <w:rsid w:val="00A90DCB"/>
    <w:rPr>
      <w:rFonts w:ascii="Times New Roman" w:hAnsi="Times New Roman" w:cs="Times New Roman"/>
      <w:sz w:val="10"/>
      <w:szCs w:val="10"/>
    </w:rPr>
  </w:style>
  <w:style w:type="character" w:customStyle="1" w:styleId="FontStyle350">
    <w:name w:val="Font Style350"/>
    <w:rsid w:val="00A90DCB"/>
    <w:rPr>
      <w:rFonts w:ascii="Times New Roman" w:hAnsi="Times New Roman" w:cs="Times New Roman"/>
      <w:sz w:val="14"/>
      <w:szCs w:val="14"/>
    </w:rPr>
  </w:style>
  <w:style w:type="character" w:customStyle="1" w:styleId="FontStyle385">
    <w:name w:val="Font Style385"/>
    <w:uiPriority w:val="99"/>
    <w:rsid w:val="00A90DCB"/>
    <w:rPr>
      <w:rFonts w:ascii="Times New Roman" w:hAnsi="Times New Roman" w:cs="Times New Roman"/>
      <w:sz w:val="12"/>
      <w:szCs w:val="12"/>
    </w:rPr>
  </w:style>
  <w:style w:type="character" w:customStyle="1" w:styleId="aff7">
    <w:name w:val="Текст сноски Знак"/>
    <w:link w:val="aff8"/>
    <w:uiPriority w:val="99"/>
    <w:rsid w:val="00A90DCB"/>
    <w:rPr>
      <w:rFonts w:ascii="Arial" w:hAnsi="Arial"/>
    </w:rPr>
  </w:style>
  <w:style w:type="paragraph" w:styleId="aff8">
    <w:name w:val="footnote text"/>
    <w:basedOn w:val="a2"/>
    <w:link w:val="aff7"/>
    <w:uiPriority w:val="99"/>
    <w:rsid w:val="00A90DCB"/>
    <w:pPr>
      <w:overflowPunct w:val="0"/>
      <w:autoSpaceDE w:val="0"/>
      <w:autoSpaceDN w:val="0"/>
      <w:adjustRightInd w:val="0"/>
      <w:spacing w:after="0" w:line="240" w:lineRule="auto"/>
      <w:ind w:firstLine="284"/>
      <w:textAlignment w:val="baseline"/>
    </w:pPr>
    <w:rPr>
      <w:rFonts w:ascii="Arial" w:hAnsi="Arial"/>
    </w:rPr>
  </w:style>
  <w:style w:type="character" w:customStyle="1" w:styleId="1b">
    <w:name w:val="Текст сноски Знак1"/>
    <w:basedOn w:val="a3"/>
    <w:rsid w:val="00A90DCB"/>
    <w:rPr>
      <w:sz w:val="20"/>
      <w:szCs w:val="20"/>
    </w:rPr>
  </w:style>
  <w:style w:type="paragraph" w:styleId="aff9">
    <w:name w:val="header"/>
    <w:basedOn w:val="a2"/>
    <w:link w:val="affa"/>
    <w:uiPriority w:val="99"/>
    <w:rsid w:val="00A90DCB"/>
    <w:pPr>
      <w:widowControl w:val="0"/>
      <w:tabs>
        <w:tab w:val="center" w:pos="4677"/>
        <w:tab w:val="right" w:pos="9355"/>
      </w:tabs>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character" w:customStyle="1" w:styleId="affa">
    <w:name w:val="Верхний колонтитул Знак"/>
    <w:basedOn w:val="a3"/>
    <w:link w:val="aff9"/>
    <w:uiPriority w:val="99"/>
    <w:rsid w:val="00A90DCB"/>
    <w:rPr>
      <w:rFonts w:ascii="Microsoft Sans Serif" w:eastAsia="Times New Roman" w:hAnsi="Microsoft Sans Serif" w:cs="Times New Roman"/>
      <w:sz w:val="24"/>
      <w:szCs w:val="24"/>
      <w:lang w:eastAsia="ru-RU"/>
    </w:rPr>
  </w:style>
  <w:style w:type="character" w:customStyle="1" w:styleId="40pt">
    <w:name w:val="Заголовок №4 + Интервал 0 pt"/>
    <w:rsid w:val="00A90DCB"/>
    <w:rPr>
      <w:rFonts w:ascii="Arial" w:eastAsia="Arial" w:hAnsi="Arial" w:cs="Arial"/>
      <w:b/>
      <w:bCs/>
      <w:i w:val="0"/>
      <w:iCs w:val="0"/>
      <w:smallCaps w:val="0"/>
      <w:strike w:val="0"/>
      <w:color w:val="000000"/>
      <w:spacing w:val="2"/>
      <w:w w:val="100"/>
      <w:position w:val="0"/>
      <w:sz w:val="14"/>
      <w:szCs w:val="14"/>
      <w:u w:val="none"/>
      <w:lang w:val="ru-RU"/>
    </w:rPr>
  </w:style>
  <w:style w:type="character" w:customStyle="1" w:styleId="0pt">
    <w:name w:val="Основной текст + Полужирный;Интервал 0 pt"/>
    <w:rsid w:val="00A90DCB"/>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rPr>
  </w:style>
  <w:style w:type="character" w:styleId="affb">
    <w:name w:val="footnote reference"/>
    <w:uiPriority w:val="99"/>
    <w:rsid w:val="00A90DCB"/>
    <w:rPr>
      <w:rFonts w:cs="Times New Roman"/>
      <w:vertAlign w:val="superscript"/>
    </w:rPr>
  </w:style>
  <w:style w:type="numbering" w:customStyle="1" w:styleId="1c">
    <w:name w:val="Нет списка1"/>
    <w:next w:val="a5"/>
    <w:uiPriority w:val="99"/>
    <w:semiHidden/>
    <w:unhideWhenUsed/>
    <w:rsid w:val="00A90DCB"/>
  </w:style>
  <w:style w:type="paragraph" w:customStyle="1" w:styleId="Style201">
    <w:name w:val="Style201"/>
    <w:basedOn w:val="a2"/>
    <w:uiPriority w:val="99"/>
    <w:rsid w:val="00A90DCB"/>
    <w:pPr>
      <w:widowControl w:val="0"/>
      <w:autoSpaceDE w:val="0"/>
      <w:autoSpaceDN w:val="0"/>
      <w:adjustRightInd w:val="0"/>
      <w:spacing w:after="0" w:line="211" w:lineRule="exact"/>
      <w:jc w:val="both"/>
    </w:pPr>
    <w:rPr>
      <w:rFonts w:ascii="Trebuchet MS" w:eastAsia="Times New Roman" w:hAnsi="Trebuchet MS" w:cs="Times New Roman"/>
      <w:sz w:val="24"/>
      <w:szCs w:val="24"/>
      <w:lang w:eastAsia="ru-RU"/>
    </w:rPr>
  </w:style>
  <w:style w:type="paragraph" w:customStyle="1" w:styleId="Style2">
    <w:name w:val="Style2"/>
    <w:basedOn w:val="a2"/>
    <w:rsid w:val="00A90DC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206">
    <w:name w:val="Style206"/>
    <w:basedOn w:val="a2"/>
    <w:uiPriority w:val="99"/>
    <w:rsid w:val="00A90DCB"/>
    <w:pPr>
      <w:widowControl w:val="0"/>
      <w:autoSpaceDE w:val="0"/>
      <w:autoSpaceDN w:val="0"/>
      <w:adjustRightInd w:val="0"/>
      <w:spacing w:after="0" w:line="206" w:lineRule="exact"/>
      <w:jc w:val="both"/>
    </w:pPr>
    <w:rPr>
      <w:rFonts w:ascii="Trebuchet MS" w:eastAsia="Times New Roman" w:hAnsi="Trebuchet MS" w:cs="Times New Roman"/>
      <w:sz w:val="24"/>
      <w:szCs w:val="24"/>
      <w:lang w:eastAsia="ru-RU"/>
    </w:rPr>
  </w:style>
  <w:style w:type="paragraph" w:customStyle="1" w:styleId="Style209">
    <w:name w:val="Style209"/>
    <w:basedOn w:val="a2"/>
    <w:uiPriority w:val="99"/>
    <w:rsid w:val="00A90DCB"/>
    <w:pPr>
      <w:widowControl w:val="0"/>
      <w:autoSpaceDE w:val="0"/>
      <w:autoSpaceDN w:val="0"/>
      <w:adjustRightInd w:val="0"/>
      <w:spacing w:after="0" w:line="408" w:lineRule="exact"/>
    </w:pPr>
    <w:rPr>
      <w:rFonts w:ascii="Trebuchet MS" w:eastAsia="Times New Roman" w:hAnsi="Trebuchet MS" w:cs="Times New Roman"/>
      <w:sz w:val="24"/>
      <w:szCs w:val="24"/>
      <w:lang w:eastAsia="ru-RU"/>
    </w:rPr>
  </w:style>
  <w:style w:type="paragraph" w:customStyle="1" w:styleId="Style210">
    <w:name w:val="Style210"/>
    <w:basedOn w:val="a2"/>
    <w:uiPriority w:val="99"/>
    <w:rsid w:val="00A90DCB"/>
    <w:pPr>
      <w:widowControl w:val="0"/>
      <w:autoSpaceDE w:val="0"/>
      <w:autoSpaceDN w:val="0"/>
      <w:adjustRightInd w:val="0"/>
      <w:spacing w:after="0" w:line="211" w:lineRule="exact"/>
      <w:jc w:val="both"/>
    </w:pPr>
    <w:rPr>
      <w:rFonts w:ascii="Trebuchet MS" w:eastAsia="Times New Roman" w:hAnsi="Trebuchet MS" w:cs="Times New Roman"/>
      <w:sz w:val="24"/>
      <w:szCs w:val="24"/>
      <w:lang w:eastAsia="ru-RU"/>
    </w:rPr>
  </w:style>
  <w:style w:type="paragraph" w:customStyle="1" w:styleId="Style212">
    <w:name w:val="Style212"/>
    <w:basedOn w:val="a2"/>
    <w:rsid w:val="00A90DCB"/>
    <w:pPr>
      <w:widowControl w:val="0"/>
      <w:autoSpaceDE w:val="0"/>
      <w:autoSpaceDN w:val="0"/>
      <w:adjustRightInd w:val="0"/>
      <w:spacing w:after="0" w:line="240" w:lineRule="auto"/>
      <w:jc w:val="both"/>
    </w:pPr>
    <w:rPr>
      <w:rFonts w:ascii="Trebuchet MS" w:eastAsia="Times New Roman" w:hAnsi="Trebuchet MS" w:cs="Times New Roman"/>
      <w:sz w:val="24"/>
      <w:szCs w:val="24"/>
      <w:lang w:eastAsia="ru-RU"/>
    </w:rPr>
  </w:style>
  <w:style w:type="paragraph" w:customStyle="1" w:styleId="Style30">
    <w:name w:val="Style30"/>
    <w:basedOn w:val="a2"/>
    <w:rsid w:val="00A90DCB"/>
    <w:pPr>
      <w:widowControl w:val="0"/>
      <w:autoSpaceDE w:val="0"/>
      <w:autoSpaceDN w:val="0"/>
      <w:adjustRightInd w:val="0"/>
      <w:spacing w:after="0" w:line="240" w:lineRule="auto"/>
      <w:jc w:val="both"/>
    </w:pPr>
    <w:rPr>
      <w:rFonts w:ascii="Trebuchet MS" w:eastAsia="Times New Roman" w:hAnsi="Trebuchet MS" w:cs="Times New Roman"/>
      <w:sz w:val="24"/>
      <w:szCs w:val="24"/>
      <w:lang w:eastAsia="ru-RU"/>
    </w:rPr>
  </w:style>
  <w:style w:type="paragraph" w:customStyle="1" w:styleId="Style203">
    <w:name w:val="Style203"/>
    <w:basedOn w:val="a2"/>
    <w:uiPriority w:val="99"/>
    <w:rsid w:val="00A90DCB"/>
    <w:pPr>
      <w:widowControl w:val="0"/>
      <w:autoSpaceDE w:val="0"/>
      <w:autoSpaceDN w:val="0"/>
      <w:adjustRightInd w:val="0"/>
      <w:spacing w:after="0" w:line="208" w:lineRule="exact"/>
    </w:pPr>
    <w:rPr>
      <w:rFonts w:ascii="Trebuchet MS" w:eastAsia="Times New Roman" w:hAnsi="Trebuchet MS" w:cs="Times New Roman"/>
      <w:sz w:val="24"/>
      <w:szCs w:val="24"/>
      <w:lang w:eastAsia="ru-RU"/>
    </w:rPr>
  </w:style>
  <w:style w:type="paragraph" w:customStyle="1" w:styleId="Style205">
    <w:name w:val="Style205"/>
    <w:basedOn w:val="a2"/>
    <w:uiPriority w:val="99"/>
    <w:rsid w:val="00A90DCB"/>
    <w:pPr>
      <w:widowControl w:val="0"/>
      <w:autoSpaceDE w:val="0"/>
      <w:autoSpaceDN w:val="0"/>
      <w:adjustRightInd w:val="0"/>
      <w:spacing w:after="0" w:line="418" w:lineRule="exact"/>
    </w:pPr>
    <w:rPr>
      <w:rFonts w:ascii="Trebuchet MS" w:eastAsia="Times New Roman" w:hAnsi="Trebuchet MS" w:cs="Times New Roman"/>
      <w:sz w:val="24"/>
      <w:szCs w:val="24"/>
      <w:lang w:eastAsia="ru-RU"/>
    </w:rPr>
  </w:style>
  <w:style w:type="paragraph" w:customStyle="1" w:styleId="Style219">
    <w:name w:val="Style219"/>
    <w:basedOn w:val="a2"/>
    <w:uiPriority w:val="99"/>
    <w:rsid w:val="00A90DCB"/>
    <w:pPr>
      <w:widowControl w:val="0"/>
      <w:autoSpaceDE w:val="0"/>
      <w:autoSpaceDN w:val="0"/>
      <w:adjustRightInd w:val="0"/>
      <w:spacing w:after="0" w:line="209" w:lineRule="exact"/>
      <w:jc w:val="both"/>
    </w:pPr>
    <w:rPr>
      <w:rFonts w:ascii="Trebuchet MS" w:eastAsia="Times New Roman" w:hAnsi="Trebuchet MS" w:cs="Times New Roman"/>
      <w:sz w:val="24"/>
      <w:szCs w:val="24"/>
      <w:lang w:eastAsia="ru-RU"/>
    </w:rPr>
  </w:style>
  <w:style w:type="paragraph" w:customStyle="1" w:styleId="Style213">
    <w:name w:val="Style213"/>
    <w:basedOn w:val="a2"/>
    <w:uiPriority w:val="99"/>
    <w:rsid w:val="00A90DCB"/>
    <w:pPr>
      <w:widowControl w:val="0"/>
      <w:autoSpaceDE w:val="0"/>
      <w:autoSpaceDN w:val="0"/>
      <w:adjustRightInd w:val="0"/>
      <w:spacing w:after="0" w:line="206" w:lineRule="exact"/>
      <w:jc w:val="both"/>
    </w:pPr>
    <w:rPr>
      <w:rFonts w:ascii="Trebuchet MS" w:eastAsia="Times New Roman" w:hAnsi="Trebuchet MS" w:cs="Times New Roman"/>
      <w:sz w:val="24"/>
      <w:szCs w:val="24"/>
      <w:lang w:eastAsia="ru-RU"/>
    </w:rPr>
  </w:style>
  <w:style w:type="paragraph" w:customStyle="1" w:styleId="Style220">
    <w:name w:val="Style220"/>
    <w:basedOn w:val="a2"/>
    <w:uiPriority w:val="99"/>
    <w:rsid w:val="00A90DCB"/>
    <w:pPr>
      <w:widowControl w:val="0"/>
      <w:autoSpaceDE w:val="0"/>
      <w:autoSpaceDN w:val="0"/>
      <w:adjustRightInd w:val="0"/>
      <w:spacing w:after="0" w:line="408" w:lineRule="exact"/>
    </w:pPr>
    <w:rPr>
      <w:rFonts w:ascii="Trebuchet MS" w:eastAsia="Times New Roman" w:hAnsi="Trebuchet MS" w:cs="Times New Roman"/>
      <w:sz w:val="24"/>
      <w:szCs w:val="24"/>
      <w:lang w:eastAsia="ru-RU"/>
    </w:rPr>
  </w:style>
  <w:style w:type="paragraph" w:customStyle="1" w:styleId="Style222">
    <w:name w:val="Style222"/>
    <w:basedOn w:val="a2"/>
    <w:uiPriority w:val="99"/>
    <w:rsid w:val="00A90DCB"/>
    <w:pPr>
      <w:widowControl w:val="0"/>
      <w:autoSpaceDE w:val="0"/>
      <w:autoSpaceDN w:val="0"/>
      <w:adjustRightInd w:val="0"/>
      <w:spacing w:after="0" w:line="240" w:lineRule="auto"/>
      <w:jc w:val="both"/>
    </w:pPr>
    <w:rPr>
      <w:rFonts w:ascii="Trebuchet MS" w:eastAsia="Times New Roman" w:hAnsi="Trebuchet MS" w:cs="Times New Roman"/>
      <w:sz w:val="24"/>
      <w:szCs w:val="24"/>
      <w:lang w:eastAsia="ru-RU"/>
    </w:rPr>
  </w:style>
  <w:style w:type="character" w:customStyle="1" w:styleId="FontStyle275">
    <w:name w:val="Font Style275"/>
    <w:uiPriority w:val="99"/>
    <w:rsid w:val="00A90DCB"/>
    <w:rPr>
      <w:rFonts w:ascii="Candara" w:hAnsi="Candara" w:cs="Candara"/>
      <w:sz w:val="20"/>
      <w:szCs w:val="20"/>
    </w:rPr>
  </w:style>
  <w:style w:type="character" w:customStyle="1" w:styleId="FontStyle256">
    <w:name w:val="Font Style256"/>
    <w:rsid w:val="00A90DCB"/>
    <w:rPr>
      <w:rFonts w:ascii="Microsoft Sans Serif" w:hAnsi="Microsoft Sans Serif" w:cs="Microsoft Sans Serif"/>
      <w:b/>
      <w:bCs/>
      <w:sz w:val="14"/>
      <w:szCs w:val="14"/>
    </w:rPr>
  </w:style>
  <w:style w:type="character" w:customStyle="1" w:styleId="a7">
    <w:name w:val="Абзац списка Знак"/>
    <w:link w:val="a6"/>
    <w:uiPriority w:val="34"/>
    <w:rsid w:val="00A90DCB"/>
  </w:style>
  <w:style w:type="paragraph" w:customStyle="1" w:styleId="210">
    <w:name w:val="Основной текст 21"/>
    <w:basedOn w:val="a2"/>
    <w:rsid w:val="00A90DCB"/>
    <w:pPr>
      <w:spacing w:after="0" w:line="240" w:lineRule="auto"/>
    </w:pPr>
    <w:rPr>
      <w:rFonts w:ascii="Times New Roman" w:eastAsia="Times New Roman" w:hAnsi="Times New Roman" w:cs="Times New Roman"/>
      <w:sz w:val="28"/>
      <w:szCs w:val="20"/>
      <w:lang w:eastAsia="ru-RU"/>
    </w:rPr>
  </w:style>
  <w:style w:type="character" w:customStyle="1" w:styleId="FontStyle48">
    <w:name w:val="Font Style48"/>
    <w:uiPriority w:val="99"/>
    <w:rsid w:val="00A90DCB"/>
    <w:rPr>
      <w:rFonts w:ascii="Arial" w:hAnsi="Arial" w:cs="Arial"/>
      <w:sz w:val="18"/>
      <w:szCs w:val="18"/>
    </w:rPr>
  </w:style>
  <w:style w:type="paragraph" w:customStyle="1" w:styleId="FORMATTEXT">
    <w:name w:val=".FORMATTEXT"/>
    <w:uiPriority w:val="99"/>
    <w:rsid w:val="00A90DC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d">
    <w:name w:val="Сетка таблицы1"/>
    <w:basedOn w:val="a4"/>
    <w:next w:val="a8"/>
    <w:rsid w:val="00A90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5"/>
    <w:semiHidden/>
    <w:rsid w:val="00A90DCB"/>
  </w:style>
  <w:style w:type="character" w:customStyle="1" w:styleId="apple-converted-space">
    <w:name w:val="apple-converted-space"/>
    <w:basedOn w:val="a3"/>
    <w:rsid w:val="00A90DCB"/>
  </w:style>
  <w:style w:type="paragraph" w:customStyle="1" w:styleId="text">
    <w:name w:val="text"/>
    <w:basedOn w:val="a2"/>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1">
    <w:name w:val="Основной текст 31"/>
    <w:basedOn w:val="a2"/>
    <w:rsid w:val="00A90DCB"/>
    <w:pPr>
      <w:widowControl w:val="0"/>
      <w:autoSpaceDE w:val="0"/>
      <w:spacing w:after="120" w:line="240" w:lineRule="auto"/>
    </w:pPr>
    <w:rPr>
      <w:rFonts w:ascii="Microsoft Sans Serif" w:eastAsia="Times New Roman" w:hAnsi="Microsoft Sans Serif" w:cs="Calibri"/>
      <w:sz w:val="16"/>
      <w:szCs w:val="16"/>
      <w:lang w:val="x-none" w:eastAsia="ar-SA"/>
    </w:rPr>
  </w:style>
  <w:style w:type="numbering" w:customStyle="1" w:styleId="3a">
    <w:name w:val="Нет списка3"/>
    <w:next w:val="a5"/>
    <w:uiPriority w:val="99"/>
    <w:semiHidden/>
    <w:unhideWhenUsed/>
    <w:rsid w:val="00A90DCB"/>
  </w:style>
  <w:style w:type="character" w:customStyle="1" w:styleId="WW8Num1z0">
    <w:name w:val="WW8Num1z0"/>
    <w:rsid w:val="00A90DCB"/>
    <w:rPr>
      <w:rFonts w:ascii="Symbol" w:hAnsi="Symbol" w:cs="Symbol"/>
      <w:b w:val="0"/>
      <w:i w:val="0"/>
      <w:color w:val="auto"/>
      <w:sz w:val="24"/>
      <w:szCs w:val="16"/>
    </w:rPr>
  </w:style>
  <w:style w:type="character" w:customStyle="1" w:styleId="WW8Num1z1">
    <w:name w:val="WW8Num1z1"/>
    <w:rsid w:val="00A90DCB"/>
    <w:rPr>
      <w:rFonts w:ascii="Courier New" w:hAnsi="Courier New" w:cs="Courier New"/>
    </w:rPr>
  </w:style>
  <w:style w:type="character" w:customStyle="1" w:styleId="WW8Num1z2">
    <w:name w:val="WW8Num1z2"/>
    <w:rsid w:val="00A90DCB"/>
    <w:rPr>
      <w:rFonts w:ascii="Wingdings" w:hAnsi="Wingdings" w:cs="Wingdings"/>
    </w:rPr>
  </w:style>
  <w:style w:type="character" w:customStyle="1" w:styleId="WW8Num1z3">
    <w:name w:val="WW8Num1z3"/>
    <w:rsid w:val="00A90DCB"/>
    <w:rPr>
      <w:rFonts w:ascii="Symbol" w:hAnsi="Symbol" w:cs="Symbol"/>
    </w:rPr>
  </w:style>
  <w:style w:type="character" w:customStyle="1" w:styleId="WW8Num2z0">
    <w:name w:val="WW8Num2z0"/>
    <w:rsid w:val="00A90DCB"/>
    <w:rPr>
      <w:rFonts w:ascii="Symbol" w:hAnsi="Symbol" w:cs="Symbol"/>
      <w:b w:val="0"/>
      <w:i w:val="0"/>
      <w:color w:val="auto"/>
      <w:sz w:val="24"/>
      <w:szCs w:val="16"/>
    </w:rPr>
  </w:style>
  <w:style w:type="character" w:customStyle="1" w:styleId="WW8Num2z1">
    <w:name w:val="WW8Num2z1"/>
    <w:rsid w:val="00A90DCB"/>
    <w:rPr>
      <w:rFonts w:ascii="Courier New" w:hAnsi="Courier New" w:cs="Courier New"/>
    </w:rPr>
  </w:style>
  <w:style w:type="character" w:customStyle="1" w:styleId="WW8Num2z2">
    <w:name w:val="WW8Num2z2"/>
    <w:rsid w:val="00A90DCB"/>
    <w:rPr>
      <w:rFonts w:ascii="Wingdings" w:hAnsi="Wingdings" w:cs="Wingdings"/>
    </w:rPr>
  </w:style>
  <w:style w:type="character" w:customStyle="1" w:styleId="WW8Num2z3">
    <w:name w:val="WW8Num2z3"/>
    <w:rsid w:val="00A90DCB"/>
    <w:rPr>
      <w:rFonts w:ascii="Symbol" w:hAnsi="Symbol" w:cs="Symbol"/>
    </w:rPr>
  </w:style>
  <w:style w:type="character" w:customStyle="1" w:styleId="WW8Num3z0">
    <w:name w:val="WW8Num3z0"/>
    <w:rsid w:val="00A90DCB"/>
    <w:rPr>
      <w:rFonts w:ascii="Symbol" w:hAnsi="Symbol" w:cs="Symbol"/>
      <w:b w:val="0"/>
      <w:i w:val="0"/>
      <w:color w:val="auto"/>
      <w:sz w:val="24"/>
      <w:szCs w:val="16"/>
    </w:rPr>
  </w:style>
  <w:style w:type="character" w:customStyle="1" w:styleId="WW8Num3z1">
    <w:name w:val="WW8Num3z1"/>
    <w:rsid w:val="00A90DCB"/>
    <w:rPr>
      <w:rFonts w:ascii="Courier New" w:hAnsi="Courier New" w:cs="Courier New"/>
    </w:rPr>
  </w:style>
  <w:style w:type="character" w:customStyle="1" w:styleId="WW8Num3z2">
    <w:name w:val="WW8Num3z2"/>
    <w:rsid w:val="00A90DCB"/>
    <w:rPr>
      <w:rFonts w:ascii="Wingdings" w:hAnsi="Wingdings" w:cs="Wingdings"/>
    </w:rPr>
  </w:style>
  <w:style w:type="character" w:customStyle="1" w:styleId="WW8Num3z3">
    <w:name w:val="WW8Num3z3"/>
    <w:rsid w:val="00A90DCB"/>
    <w:rPr>
      <w:rFonts w:ascii="Symbol" w:hAnsi="Symbol" w:cs="Symbol"/>
    </w:rPr>
  </w:style>
  <w:style w:type="character" w:customStyle="1" w:styleId="WW8Num4z0">
    <w:name w:val="WW8Num4z0"/>
    <w:rsid w:val="00A90DCB"/>
    <w:rPr>
      <w:rFonts w:ascii="Symbol" w:hAnsi="Symbol" w:cs="Symbol"/>
      <w:b w:val="0"/>
      <w:i w:val="0"/>
      <w:color w:val="auto"/>
      <w:sz w:val="24"/>
      <w:szCs w:val="16"/>
      <w:lang w:val="ru-RU"/>
    </w:rPr>
  </w:style>
  <w:style w:type="character" w:customStyle="1" w:styleId="WW8Num4z1">
    <w:name w:val="WW8Num4z1"/>
    <w:rsid w:val="00A90DCB"/>
    <w:rPr>
      <w:rFonts w:ascii="Courier New" w:hAnsi="Courier New" w:cs="Courier New"/>
    </w:rPr>
  </w:style>
  <w:style w:type="character" w:customStyle="1" w:styleId="WW8Num4z2">
    <w:name w:val="WW8Num4z2"/>
    <w:rsid w:val="00A90DCB"/>
    <w:rPr>
      <w:rFonts w:ascii="Wingdings" w:hAnsi="Wingdings" w:cs="Wingdings"/>
    </w:rPr>
  </w:style>
  <w:style w:type="character" w:customStyle="1" w:styleId="WW8Num4z3">
    <w:name w:val="WW8Num4z3"/>
    <w:rsid w:val="00A90DCB"/>
    <w:rPr>
      <w:rFonts w:ascii="Symbol" w:hAnsi="Symbol" w:cs="Symbol"/>
    </w:rPr>
  </w:style>
  <w:style w:type="character" w:customStyle="1" w:styleId="WW8Num5z0">
    <w:name w:val="WW8Num5z0"/>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rsid w:val="00A90DCB"/>
  </w:style>
  <w:style w:type="character" w:customStyle="1" w:styleId="WW8Num5z2">
    <w:name w:val="WW8Num5z2"/>
    <w:rsid w:val="00A90DCB"/>
  </w:style>
  <w:style w:type="character" w:customStyle="1" w:styleId="WW8Num5z3">
    <w:name w:val="WW8Num5z3"/>
    <w:rsid w:val="00A90DCB"/>
  </w:style>
  <w:style w:type="character" w:customStyle="1" w:styleId="WW8Num5z4">
    <w:name w:val="WW8Num5z4"/>
    <w:rsid w:val="00A90DCB"/>
  </w:style>
  <w:style w:type="character" w:customStyle="1" w:styleId="WW8Num5z5">
    <w:name w:val="WW8Num5z5"/>
    <w:rsid w:val="00A90DCB"/>
  </w:style>
  <w:style w:type="character" w:customStyle="1" w:styleId="WW8Num5z6">
    <w:name w:val="WW8Num5z6"/>
    <w:rsid w:val="00A90DCB"/>
  </w:style>
  <w:style w:type="character" w:customStyle="1" w:styleId="WW8Num5z7">
    <w:name w:val="WW8Num5z7"/>
    <w:rsid w:val="00A90DCB"/>
  </w:style>
  <w:style w:type="character" w:customStyle="1" w:styleId="WW8Num5z8">
    <w:name w:val="WW8Num5z8"/>
    <w:rsid w:val="00A90DCB"/>
  </w:style>
  <w:style w:type="character" w:customStyle="1" w:styleId="WW8Num6z0">
    <w:name w:val="WW8Num6z0"/>
    <w:rsid w:val="00A90DCB"/>
    <w:rPr>
      <w:rFonts w:ascii="Symbol" w:hAnsi="Symbol" w:cs="Symbol"/>
      <w:b w:val="0"/>
      <w:i w:val="0"/>
      <w:color w:val="auto"/>
      <w:sz w:val="24"/>
      <w:szCs w:val="16"/>
    </w:rPr>
  </w:style>
  <w:style w:type="character" w:customStyle="1" w:styleId="WW8Num6z1">
    <w:name w:val="WW8Num6z1"/>
    <w:rsid w:val="00A90DCB"/>
    <w:rPr>
      <w:rFonts w:ascii="Courier New" w:hAnsi="Courier New" w:cs="Courier New"/>
    </w:rPr>
  </w:style>
  <w:style w:type="character" w:customStyle="1" w:styleId="WW8Num6z2">
    <w:name w:val="WW8Num6z2"/>
    <w:rsid w:val="00A90DCB"/>
    <w:rPr>
      <w:rFonts w:ascii="Wingdings" w:hAnsi="Wingdings" w:cs="Wingdings"/>
    </w:rPr>
  </w:style>
  <w:style w:type="character" w:customStyle="1" w:styleId="WW8Num6z3">
    <w:name w:val="WW8Num6z3"/>
    <w:rsid w:val="00A90DCB"/>
    <w:rPr>
      <w:rFonts w:ascii="Symbol" w:hAnsi="Symbol" w:cs="Symbol"/>
    </w:rPr>
  </w:style>
  <w:style w:type="character" w:customStyle="1" w:styleId="WW8Num7z0">
    <w:name w:val="WW8Num7z0"/>
    <w:rsid w:val="00A90DCB"/>
    <w:rPr>
      <w:rFonts w:ascii="Symbol" w:hAnsi="Symbol" w:cs="Symbol"/>
      <w:b w:val="0"/>
      <w:i w:val="0"/>
      <w:color w:val="auto"/>
      <w:sz w:val="24"/>
      <w:szCs w:val="16"/>
    </w:rPr>
  </w:style>
  <w:style w:type="character" w:customStyle="1" w:styleId="WW8Num7z1">
    <w:name w:val="WW8Num7z1"/>
    <w:rsid w:val="00A90DCB"/>
    <w:rPr>
      <w:rFonts w:ascii="Courier New" w:hAnsi="Courier New" w:cs="Courier New"/>
    </w:rPr>
  </w:style>
  <w:style w:type="character" w:customStyle="1" w:styleId="WW8Num7z2">
    <w:name w:val="WW8Num7z2"/>
    <w:rsid w:val="00A90DCB"/>
    <w:rPr>
      <w:rFonts w:ascii="Wingdings" w:hAnsi="Wingdings" w:cs="Wingdings"/>
    </w:rPr>
  </w:style>
  <w:style w:type="character" w:customStyle="1" w:styleId="WW8Num7z3">
    <w:name w:val="WW8Num7z3"/>
    <w:rsid w:val="00A90DCB"/>
    <w:rPr>
      <w:rFonts w:ascii="Symbol" w:hAnsi="Symbol" w:cs="Symbol"/>
    </w:rPr>
  </w:style>
  <w:style w:type="character" w:customStyle="1" w:styleId="WW8Num8z0">
    <w:name w:val="WW8Num8z0"/>
    <w:rsid w:val="00A90DCB"/>
    <w:rPr>
      <w:rFonts w:ascii="Symbol" w:hAnsi="Symbol" w:cs="Symbol"/>
      <w:b w:val="0"/>
      <w:i w:val="0"/>
      <w:color w:val="auto"/>
      <w:sz w:val="24"/>
      <w:szCs w:val="16"/>
    </w:rPr>
  </w:style>
  <w:style w:type="character" w:customStyle="1" w:styleId="WW8Num8z1">
    <w:name w:val="WW8Num8z1"/>
    <w:rsid w:val="00A90DCB"/>
    <w:rPr>
      <w:rFonts w:ascii="Courier New" w:hAnsi="Courier New" w:cs="Courier New"/>
    </w:rPr>
  </w:style>
  <w:style w:type="character" w:customStyle="1" w:styleId="WW8Num8z2">
    <w:name w:val="WW8Num8z2"/>
    <w:rsid w:val="00A90DCB"/>
    <w:rPr>
      <w:rFonts w:ascii="Wingdings" w:hAnsi="Wingdings" w:cs="Wingdings"/>
    </w:rPr>
  </w:style>
  <w:style w:type="character" w:customStyle="1" w:styleId="WW8Num8z3">
    <w:name w:val="WW8Num8z3"/>
    <w:rsid w:val="00A90DCB"/>
    <w:rPr>
      <w:rFonts w:ascii="Symbol" w:hAnsi="Symbol" w:cs="Symbol"/>
    </w:rPr>
  </w:style>
  <w:style w:type="character" w:customStyle="1" w:styleId="WW8Num9z0">
    <w:name w:val="WW8Num9z0"/>
    <w:rsid w:val="00A90DCB"/>
    <w:rPr>
      <w:rFonts w:ascii="Symbol" w:hAnsi="Symbol" w:cs="Symbol"/>
      <w:b w:val="0"/>
      <w:i w:val="0"/>
      <w:color w:val="auto"/>
      <w:sz w:val="24"/>
      <w:szCs w:val="16"/>
    </w:rPr>
  </w:style>
  <w:style w:type="character" w:customStyle="1" w:styleId="WW8Num9z1">
    <w:name w:val="WW8Num9z1"/>
    <w:rsid w:val="00A90DCB"/>
    <w:rPr>
      <w:rFonts w:ascii="Courier New" w:hAnsi="Courier New" w:cs="Courier New"/>
    </w:rPr>
  </w:style>
  <w:style w:type="character" w:customStyle="1" w:styleId="WW8Num9z2">
    <w:name w:val="WW8Num9z2"/>
    <w:rsid w:val="00A90DCB"/>
    <w:rPr>
      <w:rFonts w:ascii="Wingdings" w:hAnsi="Wingdings" w:cs="Wingdings"/>
    </w:rPr>
  </w:style>
  <w:style w:type="character" w:customStyle="1" w:styleId="WW8Num9z3">
    <w:name w:val="WW8Num9z3"/>
    <w:rsid w:val="00A90DCB"/>
    <w:rPr>
      <w:rFonts w:ascii="Symbol" w:hAnsi="Symbol" w:cs="Symbol"/>
    </w:rPr>
  </w:style>
  <w:style w:type="character" w:customStyle="1" w:styleId="WW8Num10z0">
    <w:name w:val="WW8Num10z0"/>
    <w:rsid w:val="00A90DCB"/>
    <w:rPr>
      <w:rFonts w:ascii="Symbol" w:hAnsi="Symbol" w:cs="Symbol"/>
      <w:color w:val="auto"/>
    </w:rPr>
  </w:style>
  <w:style w:type="character" w:customStyle="1" w:styleId="WW8Num10z1">
    <w:name w:val="WW8Num10z1"/>
    <w:rsid w:val="00A90DCB"/>
    <w:rPr>
      <w:rFonts w:ascii="Courier New" w:hAnsi="Courier New" w:cs="Courier New"/>
    </w:rPr>
  </w:style>
  <w:style w:type="character" w:customStyle="1" w:styleId="WW8Num10z2">
    <w:name w:val="WW8Num10z2"/>
    <w:rsid w:val="00A90DCB"/>
    <w:rPr>
      <w:rFonts w:ascii="Symbol" w:hAnsi="Symbol" w:cs="Symbol"/>
    </w:rPr>
  </w:style>
  <w:style w:type="character" w:customStyle="1" w:styleId="WW8Num10z5">
    <w:name w:val="WW8Num10z5"/>
    <w:rsid w:val="00A90DCB"/>
    <w:rPr>
      <w:rFonts w:ascii="Wingdings" w:hAnsi="Wingdings" w:cs="Wingdings"/>
    </w:rPr>
  </w:style>
  <w:style w:type="character" w:customStyle="1" w:styleId="WW8Num11z0">
    <w:name w:val="WW8Num11z0"/>
    <w:rsid w:val="00A90DCB"/>
    <w:rPr>
      <w:rFonts w:ascii="Symbol" w:hAnsi="Symbol" w:cs="Symbol"/>
      <w:b w:val="0"/>
      <w:i w:val="0"/>
      <w:color w:val="auto"/>
      <w:sz w:val="24"/>
      <w:szCs w:val="16"/>
    </w:rPr>
  </w:style>
  <w:style w:type="character" w:customStyle="1" w:styleId="WW8Num11z1">
    <w:name w:val="WW8Num11z1"/>
    <w:rsid w:val="00A90DCB"/>
    <w:rPr>
      <w:rFonts w:ascii="Courier New" w:hAnsi="Courier New" w:cs="Courier New"/>
    </w:rPr>
  </w:style>
  <w:style w:type="character" w:customStyle="1" w:styleId="WW8Num11z2">
    <w:name w:val="WW8Num11z2"/>
    <w:rsid w:val="00A90DCB"/>
    <w:rPr>
      <w:rFonts w:ascii="Wingdings" w:hAnsi="Wingdings" w:cs="Wingdings"/>
    </w:rPr>
  </w:style>
  <w:style w:type="character" w:customStyle="1" w:styleId="WW8Num11z3">
    <w:name w:val="WW8Num11z3"/>
    <w:rsid w:val="00A90DCB"/>
    <w:rPr>
      <w:rFonts w:ascii="Symbol" w:hAnsi="Symbol" w:cs="Symbol"/>
    </w:rPr>
  </w:style>
  <w:style w:type="character" w:customStyle="1" w:styleId="WW8Num12z0">
    <w:name w:val="WW8Num12z0"/>
    <w:rsid w:val="00A90DCB"/>
    <w:rPr>
      <w:rFonts w:ascii="Symbol" w:hAnsi="Symbol" w:cs="Symbol"/>
      <w:b w:val="0"/>
      <w:i w:val="0"/>
      <w:color w:val="auto"/>
      <w:sz w:val="24"/>
      <w:szCs w:val="16"/>
    </w:rPr>
  </w:style>
  <w:style w:type="character" w:customStyle="1" w:styleId="WW8Num12z1">
    <w:name w:val="WW8Num12z1"/>
    <w:rsid w:val="00A90DCB"/>
    <w:rPr>
      <w:rFonts w:ascii="Courier New" w:hAnsi="Courier New" w:cs="Courier New"/>
    </w:rPr>
  </w:style>
  <w:style w:type="character" w:customStyle="1" w:styleId="WW8Num12z2">
    <w:name w:val="WW8Num12z2"/>
    <w:rsid w:val="00A90DCB"/>
    <w:rPr>
      <w:rFonts w:ascii="Wingdings" w:hAnsi="Wingdings" w:cs="Wingdings"/>
    </w:rPr>
  </w:style>
  <w:style w:type="character" w:customStyle="1" w:styleId="WW8Num12z3">
    <w:name w:val="WW8Num12z3"/>
    <w:rsid w:val="00A90DCB"/>
    <w:rPr>
      <w:rFonts w:ascii="Symbol" w:hAnsi="Symbol" w:cs="Symbol"/>
    </w:rPr>
  </w:style>
  <w:style w:type="character" w:customStyle="1" w:styleId="WW8Num13z0">
    <w:name w:val="WW8Num13z0"/>
    <w:rsid w:val="00A90DCB"/>
    <w:rPr>
      <w:rFonts w:ascii="Symbol" w:hAnsi="Symbol" w:cs="Symbol"/>
      <w:b w:val="0"/>
      <w:i w:val="0"/>
      <w:color w:val="auto"/>
      <w:sz w:val="24"/>
      <w:szCs w:val="16"/>
    </w:rPr>
  </w:style>
  <w:style w:type="character" w:customStyle="1" w:styleId="WW8Num13z1">
    <w:name w:val="WW8Num13z1"/>
    <w:rsid w:val="00A90DCB"/>
    <w:rPr>
      <w:rFonts w:ascii="Courier New" w:hAnsi="Courier New" w:cs="Courier New"/>
    </w:rPr>
  </w:style>
  <w:style w:type="character" w:customStyle="1" w:styleId="WW8Num13z2">
    <w:name w:val="WW8Num13z2"/>
    <w:rsid w:val="00A90DCB"/>
    <w:rPr>
      <w:rFonts w:ascii="Wingdings" w:hAnsi="Wingdings" w:cs="Wingdings"/>
    </w:rPr>
  </w:style>
  <w:style w:type="character" w:customStyle="1" w:styleId="WW8Num13z3">
    <w:name w:val="WW8Num13z3"/>
    <w:rsid w:val="00A90DCB"/>
    <w:rPr>
      <w:rFonts w:ascii="Symbol" w:hAnsi="Symbol" w:cs="Symbol"/>
    </w:rPr>
  </w:style>
  <w:style w:type="character" w:customStyle="1" w:styleId="WW8Num14z0">
    <w:name w:val="WW8Num14z0"/>
    <w:rsid w:val="00A90DCB"/>
    <w:rPr>
      <w:b w:val="0"/>
    </w:rPr>
  </w:style>
  <w:style w:type="character" w:customStyle="1" w:styleId="WW8Num14z1">
    <w:name w:val="WW8Num14z1"/>
    <w:rsid w:val="00A90DCB"/>
  </w:style>
  <w:style w:type="character" w:customStyle="1" w:styleId="WW8Num14z2">
    <w:name w:val="WW8Num14z2"/>
    <w:rsid w:val="00A90DCB"/>
  </w:style>
  <w:style w:type="character" w:customStyle="1" w:styleId="WW8Num14z3">
    <w:name w:val="WW8Num14z3"/>
    <w:rsid w:val="00A90DCB"/>
  </w:style>
  <w:style w:type="character" w:customStyle="1" w:styleId="WW8Num14z4">
    <w:name w:val="WW8Num14z4"/>
    <w:rsid w:val="00A90DCB"/>
  </w:style>
  <w:style w:type="character" w:customStyle="1" w:styleId="WW8Num14z5">
    <w:name w:val="WW8Num14z5"/>
    <w:rsid w:val="00A90DCB"/>
  </w:style>
  <w:style w:type="character" w:customStyle="1" w:styleId="WW8Num14z6">
    <w:name w:val="WW8Num14z6"/>
    <w:rsid w:val="00A90DCB"/>
  </w:style>
  <w:style w:type="character" w:customStyle="1" w:styleId="WW8Num14z7">
    <w:name w:val="WW8Num14z7"/>
    <w:rsid w:val="00A90DCB"/>
  </w:style>
  <w:style w:type="character" w:customStyle="1" w:styleId="WW8Num14z8">
    <w:name w:val="WW8Num14z8"/>
    <w:rsid w:val="00A90DCB"/>
  </w:style>
  <w:style w:type="character" w:customStyle="1" w:styleId="WW8Num15z0">
    <w:name w:val="WW8Num15z0"/>
    <w:rsid w:val="00A90DCB"/>
    <w:rPr>
      <w:rFonts w:ascii="Symbol" w:hAnsi="Symbol" w:cs="Symbol"/>
      <w:b w:val="0"/>
      <w:i w:val="0"/>
      <w:color w:val="auto"/>
      <w:sz w:val="24"/>
      <w:szCs w:val="16"/>
    </w:rPr>
  </w:style>
  <w:style w:type="character" w:customStyle="1" w:styleId="WW8Num15z1">
    <w:name w:val="WW8Num15z1"/>
    <w:rsid w:val="00A90DCB"/>
    <w:rPr>
      <w:rFonts w:ascii="Courier New" w:hAnsi="Courier New" w:cs="Courier New"/>
    </w:rPr>
  </w:style>
  <w:style w:type="character" w:customStyle="1" w:styleId="WW8Num15z2">
    <w:name w:val="WW8Num15z2"/>
    <w:rsid w:val="00A90DCB"/>
    <w:rPr>
      <w:rFonts w:ascii="Wingdings" w:hAnsi="Wingdings" w:cs="Wingdings"/>
    </w:rPr>
  </w:style>
  <w:style w:type="character" w:customStyle="1" w:styleId="WW8Num15z3">
    <w:name w:val="WW8Num15z3"/>
    <w:rsid w:val="00A90DCB"/>
    <w:rPr>
      <w:rFonts w:ascii="Symbol" w:hAnsi="Symbol" w:cs="Symbol"/>
    </w:rPr>
  </w:style>
  <w:style w:type="character" w:customStyle="1" w:styleId="WW8Num16z0">
    <w:name w:val="WW8Num16z0"/>
    <w:rsid w:val="00A90DCB"/>
    <w:rPr>
      <w:rFonts w:ascii="Times New Roman" w:hAnsi="Times New Roman" w:cs="Times New Roman"/>
      <w:b/>
      <w:caps/>
      <w:sz w:val="28"/>
      <w:szCs w:val="28"/>
    </w:rPr>
  </w:style>
  <w:style w:type="character" w:customStyle="1" w:styleId="WW8Num16z1">
    <w:name w:val="WW8Num16z1"/>
    <w:rsid w:val="00A90DCB"/>
    <w:rPr>
      <w:rFonts w:ascii="Times New Roman" w:hAnsi="Times New Roman" w:cs="Times New Roman"/>
      <w:b w:val="0"/>
      <w:bCs w:val="0"/>
      <w:i w:val="0"/>
      <w:sz w:val="28"/>
      <w:szCs w:val="28"/>
      <w:lang w:val="ru-RU"/>
    </w:rPr>
  </w:style>
  <w:style w:type="character" w:customStyle="1" w:styleId="WW8Num16z2">
    <w:name w:val="WW8Num16z2"/>
    <w:rsid w:val="00A90DCB"/>
  </w:style>
  <w:style w:type="character" w:customStyle="1" w:styleId="WW8Num16z3">
    <w:name w:val="WW8Num16z3"/>
    <w:rsid w:val="00A90DCB"/>
  </w:style>
  <w:style w:type="character" w:customStyle="1" w:styleId="WW8Num16z4">
    <w:name w:val="WW8Num16z4"/>
    <w:rsid w:val="00A90DCB"/>
  </w:style>
  <w:style w:type="character" w:customStyle="1" w:styleId="WW8Num16z5">
    <w:name w:val="WW8Num16z5"/>
    <w:rsid w:val="00A90DCB"/>
  </w:style>
  <w:style w:type="character" w:customStyle="1" w:styleId="WW8Num16z6">
    <w:name w:val="WW8Num16z6"/>
    <w:rsid w:val="00A90DCB"/>
  </w:style>
  <w:style w:type="character" w:customStyle="1" w:styleId="WW8Num16z7">
    <w:name w:val="WW8Num16z7"/>
    <w:rsid w:val="00A90DCB"/>
  </w:style>
  <w:style w:type="character" w:customStyle="1" w:styleId="WW8Num16z8">
    <w:name w:val="WW8Num16z8"/>
    <w:rsid w:val="00A90DCB"/>
  </w:style>
  <w:style w:type="character" w:customStyle="1" w:styleId="WW8Num17z0">
    <w:name w:val="WW8Num17z0"/>
    <w:rsid w:val="00A90DCB"/>
  </w:style>
  <w:style w:type="character" w:customStyle="1" w:styleId="WW8Num17z1">
    <w:name w:val="WW8Num17z1"/>
    <w:rsid w:val="00A90DCB"/>
  </w:style>
  <w:style w:type="character" w:customStyle="1" w:styleId="WW8Num17z2">
    <w:name w:val="WW8Num17z2"/>
    <w:rsid w:val="00A90DCB"/>
  </w:style>
  <w:style w:type="character" w:customStyle="1" w:styleId="WW8Num17z3">
    <w:name w:val="WW8Num17z3"/>
    <w:rsid w:val="00A90DCB"/>
  </w:style>
  <w:style w:type="character" w:customStyle="1" w:styleId="WW8Num17z4">
    <w:name w:val="WW8Num17z4"/>
    <w:rsid w:val="00A90DCB"/>
  </w:style>
  <w:style w:type="character" w:customStyle="1" w:styleId="WW8Num17z5">
    <w:name w:val="WW8Num17z5"/>
    <w:rsid w:val="00A90DCB"/>
  </w:style>
  <w:style w:type="character" w:customStyle="1" w:styleId="WW8Num17z6">
    <w:name w:val="WW8Num17z6"/>
    <w:rsid w:val="00A90DCB"/>
  </w:style>
  <w:style w:type="character" w:customStyle="1" w:styleId="WW8Num17z7">
    <w:name w:val="WW8Num17z7"/>
    <w:rsid w:val="00A90DCB"/>
  </w:style>
  <w:style w:type="character" w:customStyle="1" w:styleId="WW8Num17z8">
    <w:name w:val="WW8Num17z8"/>
    <w:rsid w:val="00A90DCB"/>
  </w:style>
  <w:style w:type="character" w:customStyle="1" w:styleId="WW8Num18z0">
    <w:name w:val="WW8Num18z0"/>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2">
    <w:name w:val="WW8Num18z2"/>
    <w:rsid w:val="00A90DCB"/>
  </w:style>
  <w:style w:type="character" w:customStyle="1" w:styleId="WW8Num18z3">
    <w:name w:val="WW8Num18z3"/>
    <w:rsid w:val="00A90DCB"/>
  </w:style>
  <w:style w:type="character" w:customStyle="1" w:styleId="WW8Num18z4">
    <w:name w:val="WW8Num18z4"/>
    <w:rsid w:val="00A90DCB"/>
  </w:style>
  <w:style w:type="character" w:customStyle="1" w:styleId="WW8Num18z5">
    <w:name w:val="WW8Num18z5"/>
    <w:rsid w:val="00A90DCB"/>
  </w:style>
  <w:style w:type="character" w:customStyle="1" w:styleId="WW8Num18z6">
    <w:name w:val="WW8Num18z6"/>
    <w:rsid w:val="00A90DCB"/>
  </w:style>
  <w:style w:type="character" w:customStyle="1" w:styleId="WW8Num18z7">
    <w:name w:val="WW8Num18z7"/>
    <w:rsid w:val="00A90DCB"/>
  </w:style>
  <w:style w:type="character" w:customStyle="1" w:styleId="WW8Num18z8">
    <w:name w:val="WW8Num18z8"/>
    <w:rsid w:val="00A90DCB"/>
  </w:style>
  <w:style w:type="character" w:customStyle="1" w:styleId="WW8Num19z0">
    <w:name w:val="WW8Num19z0"/>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rsid w:val="00A90DCB"/>
  </w:style>
  <w:style w:type="character" w:customStyle="1" w:styleId="WW8Num19z2">
    <w:name w:val="WW8Num19z2"/>
    <w:rsid w:val="00A90DCB"/>
  </w:style>
  <w:style w:type="character" w:customStyle="1" w:styleId="WW8Num19z3">
    <w:name w:val="WW8Num19z3"/>
    <w:rsid w:val="00A90DCB"/>
  </w:style>
  <w:style w:type="character" w:customStyle="1" w:styleId="WW8Num19z4">
    <w:name w:val="WW8Num19z4"/>
    <w:rsid w:val="00A90DCB"/>
  </w:style>
  <w:style w:type="character" w:customStyle="1" w:styleId="WW8Num19z5">
    <w:name w:val="WW8Num19z5"/>
    <w:rsid w:val="00A90DCB"/>
  </w:style>
  <w:style w:type="character" w:customStyle="1" w:styleId="WW8Num19z6">
    <w:name w:val="WW8Num19z6"/>
    <w:rsid w:val="00A90DCB"/>
  </w:style>
  <w:style w:type="character" w:customStyle="1" w:styleId="WW8Num19z7">
    <w:name w:val="WW8Num19z7"/>
    <w:rsid w:val="00A90DCB"/>
  </w:style>
  <w:style w:type="character" w:customStyle="1" w:styleId="WW8Num19z8">
    <w:name w:val="WW8Num19z8"/>
    <w:rsid w:val="00A90DCB"/>
  </w:style>
  <w:style w:type="character" w:customStyle="1" w:styleId="WW8Num20z0">
    <w:name w:val="WW8Num20z0"/>
    <w:rsid w:val="00A90DCB"/>
    <w:rPr>
      <w:rFonts w:ascii="Symbol" w:hAnsi="Symbol" w:cs="Symbol"/>
      <w:b w:val="0"/>
      <w:i w:val="0"/>
      <w:color w:val="auto"/>
      <w:sz w:val="24"/>
      <w:szCs w:val="16"/>
    </w:rPr>
  </w:style>
  <w:style w:type="character" w:customStyle="1" w:styleId="WW8Num20z1">
    <w:name w:val="WW8Num20z1"/>
    <w:rsid w:val="00A90DCB"/>
    <w:rPr>
      <w:rFonts w:ascii="Courier New" w:hAnsi="Courier New" w:cs="Courier New"/>
    </w:rPr>
  </w:style>
  <w:style w:type="character" w:customStyle="1" w:styleId="WW8Num20z2">
    <w:name w:val="WW8Num20z2"/>
    <w:rsid w:val="00A90DCB"/>
    <w:rPr>
      <w:rFonts w:ascii="Wingdings" w:hAnsi="Wingdings" w:cs="Wingdings"/>
    </w:rPr>
  </w:style>
  <w:style w:type="character" w:customStyle="1" w:styleId="WW8Num20z3">
    <w:name w:val="WW8Num20z3"/>
    <w:rsid w:val="00A90DCB"/>
    <w:rPr>
      <w:rFonts w:ascii="Symbol" w:hAnsi="Symbol" w:cs="Symbol"/>
    </w:rPr>
  </w:style>
  <w:style w:type="character" w:customStyle="1" w:styleId="WW8Num21z0">
    <w:name w:val="WW8Num21z0"/>
    <w:rsid w:val="00A90DCB"/>
    <w:rPr>
      <w:rFonts w:ascii="Symbol" w:hAnsi="Symbol" w:cs="Symbol"/>
      <w:b w:val="0"/>
      <w:i w:val="0"/>
      <w:color w:val="auto"/>
      <w:sz w:val="24"/>
      <w:szCs w:val="16"/>
    </w:rPr>
  </w:style>
  <w:style w:type="character" w:customStyle="1" w:styleId="WW8Num21z1">
    <w:name w:val="WW8Num21z1"/>
    <w:rsid w:val="00A90DCB"/>
    <w:rPr>
      <w:rFonts w:ascii="Courier New" w:hAnsi="Courier New" w:cs="Courier New"/>
    </w:rPr>
  </w:style>
  <w:style w:type="character" w:customStyle="1" w:styleId="WW8Num21z2">
    <w:name w:val="WW8Num21z2"/>
    <w:rsid w:val="00A90DCB"/>
    <w:rPr>
      <w:rFonts w:ascii="Wingdings" w:hAnsi="Wingdings" w:cs="Wingdings"/>
    </w:rPr>
  </w:style>
  <w:style w:type="character" w:customStyle="1" w:styleId="WW8Num21z3">
    <w:name w:val="WW8Num21z3"/>
    <w:rsid w:val="00A90DCB"/>
    <w:rPr>
      <w:rFonts w:ascii="Symbol" w:hAnsi="Symbol" w:cs="Symbol"/>
    </w:rPr>
  </w:style>
  <w:style w:type="character" w:customStyle="1" w:styleId="WW8Num22z0">
    <w:name w:val="WW8Num22z0"/>
    <w:rsid w:val="00A90DCB"/>
    <w:rPr>
      <w:rFonts w:ascii="Symbol" w:hAnsi="Symbol" w:cs="Symbol"/>
      <w:b w:val="0"/>
      <w:i w:val="0"/>
      <w:color w:val="auto"/>
      <w:sz w:val="24"/>
      <w:szCs w:val="16"/>
    </w:rPr>
  </w:style>
  <w:style w:type="character" w:customStyle="1" w:styleId="WW8Num22z1">
    <w:name w:val="WW8Num22z1"/>
    <w:rsid w:val="00A90DCB"/>
    <w:rPr>
      <w:rFonts w:ascii="Courier New" w:hAnsi="Courier New" w:cs="Courier New"/>
    </w:rPr>
  </w:style>
  <w:style w:type="character" w:customStyle="1" w:styleId="WW8Num22z2">
    <w:name w:val="WW8Num22z2"/>
    <w:rsid w:val="00A90DCB"/>
    <w:rPr>
      <w:rFonts w:ascii="Wingdings" w:hAnsi="Wingdings" w:cs="Wingdings"/>
    </w:rPr>
  </w:style>
  <w:style w:type="character" w:customStyle="1" w:styleId="WW8Num22z3">
    <w:name w:val="WW8Num22z3"/>
    <w:rsid w:val="00A90DCB"/>
    <w:rPr>
      <w:rFonts w:ascii="Symbol" w:hAnsi="Symbol" w:cs="Symbol"/>
    </w:rPr>
  </w:style>
  <w:style w:type="character" w:customStyle="1" w:styleId="WW8Num23z0">
    <w:name w:val="WW8Num23z0"/>
    <w:rsid w:val="00A90DCB"/>
    <w:rPr>
      <w:rFonts w:ascii="Symbol" w:hAnsi="Symbol" w:cs="Symbol"/>
      <w:b w:val="0"/>
      <w:i w:val="0"/>
      <w:color w:val="auto"/>
      <w:sz w:val="24"/>
      <w:szCs w:val="16"/>
    </w:rPr>
  </w:style>
  <w:style w:type="character" w:customStyle="1" w:styleId="WW8Num23z1">
    <w:name w:val="WW8Num23z1"/>
    <w:rsid w:val="00A90DCB"/>
    <w:rPr>
      <w:rFonts w:ascii="Courier New" w:hAnsi="Courier New" w:cs="Courier New"/>
    </w:rPr>
  </w:style>
  <w:style w:type="character" w:customStyle="1" w:styleId="WW8Num23z2">
    <w:name w:val="WW8Num23z2"/>
    <w:rsid w:val="00A90DCB"/>
    <w:rPr>
      <w:rFonts w:ascii="Wingdings" w:hAnsi="Wingdings" w:cs="Wingdings"/>
    </w:rPr>
  </w:style>
  <w:style w:type="character" w:customStyle="1" w:styleId="WW8Num23z3">
    <w:name w:val="WW8Num23z3"/>
    <w:rsid w:val="00A90DCB"/>
    <w:rPr>
      <w:rFonts w:ascii="Symbol" w:hAnsi="Symbol" w:cs="Symbol"/>
    </w:rPr>
  </w:style>
  <w:style w:type="character" w:customStyle="1" w:styleId="WW8Num24z0">
    <w:name w:val="WW8Num24z0"/>
    <w:rsid w:val="00A90DCB"/>
    <w:rPr>
      <w:rFonts w:ascii="Symbol" w:hAnsi="Symbol" w:cs="Symbol"/>
      <w:b w:val="0"/>
      <w:i w:val="0"/>
      <w:color w:val="auto"/>
      <w:sz w:val="24"/>
      <w:szCs w:val="16"/>
    </w:rPr>
  </w:style>
  <w:style w:type="character" w:customStyle="1" w:styleId="WW8Num24z1">
    <w:name w:val="WW8Num24z1"/>
    <w:rsid w:val="00A90DCB"/>
    <w:rPr>
      <w:rFonts w:ascii="Courier New" w:hAnsi="Courier New" w:cs="Courier New"/>
    </w:rPr>
  </w:style>
  <w:style w:type="character" w:customStyle="1" w:styleId="WW8Num24z2">
    <w:name w:val="WW8Num24z2"/>
    <w:rsid w:val="00A90DCB"/>
    <w:rPr>
      <w:rFonts w:ascii="Wingdings" w:hAnsi="Wingdings" w:cs="Wingdings"/>
    </w:rPr>
  </w:style>
  <w:style w:type="character" w:customStyle="1" w:styleId="WW8Num24z3">
    <w:name w:val="WW8Num24z3"/>
    <w:rsid w:val="00A90DCB"/>
    <w:rPr>
      <w:rFonts w:ascii="Symbol" w:hAnsi="Symbol" w:cs="Symbol"/>
    </w:rPr>
  </w:style>
  <w:style w:type="character" w:customStyle="1" w:styleId="WW8Num25z0">
    <w:name w:val="WW8Num25z0"/>
    <w:rsid w:val="00A90DCB"/>
    <w:rPr>
      <w:rFonts w:ascii="Symbol" w:hAnsi="Symbol" w:cs="Symbol"/>
      <w:b w:val="0"/>
      <w:i w:val="0"/>
      <w:color w:val="auto"/>
      <w:sz w:val="24"/>
      <w:szCs w:val="16"/>
    </w:rPr>
  </w:style>
  <w:style w:type="character" w:customStyle="1" w:styleId="WW8Num25z1">
    <w:name w:val="WW8Num25z1"/>
    <w:rsid w:val="00A90DCB"/>
    <w:rPr>
      <w:rFonts w:ascii="Courier New" w:hAnsi="Courier New" w:cs="Courier New"/>
    </w:rPr>
  </w:style>
  <w:style w:type="character" w:customStyle="1" w:styleId="WW8Num25z2">
    <w:name w:val="WW8Num25z2"/>
    <w:rsid w:val="00A90DCB"/>
    <w:rPr>
      <w:rFonts w:ascii="Wingdings" w:hAnsi="Wingdings" w:cs="Wingdings"/>
    </w:rPr>
  </w:style>
  <w:style w:type="character" w:customStyle="1" w:styleId="WW8Num25z3">
    <w:name w:val="WW8Num25z3"/>
    <w:rsid w:val="00A90DCB"/>
    <w:rPr>
      <w:rFonts w:ascii="Symbol" w:hAnsi="Symbol" w:cs="Symbol"/>
    </w:rPr>
  </w:style>
  <w:style w:type="character" w:customStyle="1" w:styleId="WW8Num26z0">
    <w:name w:val="WW8Num26z0"/>
    <w:rsid w:val="00A90DCB"/>
    <w:rPr>
      <w:rFonts w:ascii="Symbol" w:hAnsi="Symbol" w:cs="Symbol"/>
      <w:b w:val="0"/>
      <w:i w:val="0"/>
      <w:color w:val="auto"/>
      <w:sz w:val="24"/>
      <w:szCs w:val="16"/>
    </w:rPr>
  </w:style>
  <w:style w:type="character" w:customStyle="1" w:styleId="WW8Num26z1">
    <w:name w:val="WW8Num26z1"/>
    <w:rsid w:val="00A90DCB"/>
    <w:rPr>
      <w:rFonts w:ascii="Courier New" w:hAnsi="Courier New" w:cs="Courier New"/>
    </w:rPr>
  </w:style>
  <w:style w:type="character" w:customStyle="1" w:styleId="WW8Num26z2">
    <w:name w:val="WW8Num26z2"/>
    <w:rsid w:val="00A90DCB"/>
    <w:rPr>
      <w:rFonts w:ascii="Wingdings" w:hAnsi="Wingdings" w:cs="Wingdings"/>
    </w:rPr>
  </w:style>
  <w:style w:type="character" w:customStyle="1" w:styleId="WW8Num26z3">
    <w:name w:val="WW8Num26z3"/>
    <w:rsid w:val="00A90DCB"/>
    <w:rPr>
      <w:rFonts w:ascii="Symbol" w:hAnsi="Symbol" w:cs="Symbol"/>
    </w:rPr>
  </w:style>
  <w:style w:type="character" w:customStyle="1" w:styleId="WW8Num27z0">
    <w:name w:val="WW8Num27z0"/>
    <w:rsid w:val="00A90DCB"/>
  </w:style>
  <w:style w:type="character" w:customStyle="1" w:styleId="WW8Num27z1">
    <w:name w:val="WW8Num27z1"/>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2">
    <w:name w:val="WW8Num27z2"/>
    <w:rsid w:val="00A90DCB"/>
  </w:style>
  <w:style w:type="character" w:customStyle="1" w:styleId="WW8Num27z3">
    <w:name w:val="WW8Num27z3"/>
    <w:rsid w:val="00A90DCB"/>
  </w:style>
  <w:style w:type="character" w:customStyle="1" w:styleId="WW8Num27z4">
    <w:name w:val="WW8Num27z4"/>
    <w:rsid w:val="00A90DCB"/>
  </w:style>
  <w:style w:type="character" w:customStyle="1" w:styleId="WW8Num27z5">
    <w:name w:val="WW8Num27z5"/>
    <w:rsid w:val="00A90DCB"/>
  </w:style>
  <w:style w:type="character" w:customStyle="1" w:styleId="WW8Num27z6">
    <w:name w:val="WW8Num27z6"/>
    <w:rsid w:val="00A90DCB"/>
  </w:style>
  <w:style w:type="character" w:customStyle="1" w:styleId="WW8Num27z7">
    <w:name w:val="WW8Num27z7"/>
    <w:rsid w:val="00A90DCB"/>
  </w:style>
  <w:style w:type="character" w:customStyle="1" w:styleId="WW8Num27z8">
    <w:name w:val="WW8Num27z8"/>
    <w:rsid w:val="00A90DCB"/>
  </w:style>
  <w:style w:type="character" w:customStyle="1" w:styleId="WW8Num28z0">
    <w:name w:val="WW8Num28z0"/>
    <w:rsid w:val="00A90DCB"/>
    <w:rPr>
      <w:rFonts w:ascii="Symbol" w:hAnsi="Symbol" w:cs="Symbol"/>
      <w:b w:val="0"/>
      <w:i w:val="0"/>
      <w:color w:val="auto"/>
      <w:sz w:val="24"/>
      <w:szCs w:val="16"/>
    </w:rPr>
  </w:style>
  <w:style w:type="character" w:customStyle="1" w:styleId="WW8Num28z1">
    <w:name w:val="WW8Num28z1"/>
    <w:rsid w:val="00A90DCB"/>
    <w:rPr>
      <w:rFonts w:ascii="Courier New" w:hAnsi="Courier New" w:cs="Courier New"/>
    </w:rPr>
  </w:style>
  <w:style w:type="character" w:customStyle="1" w:styleId="WW8Num28z2">
    <w:name w:val="WW8Num28z2"/>
    <w:rsid w:val="00A90DCB"/>
    <w:rPr>
      <w:rFonts w:ascii="Wingdings" w:hAnsi="Wingdings" w:cs="Wingdings"/>
    </w:rPr>
  </w:style>
  <w:style w:type="character" w:customStyle="1" w:styleId="WW8Num28z3">
    <w:name w:val="WW8Num28z3"/>
    <w:rsid w:val="00A90DCB"/>
    <w:rPr>
      <w:rFonts w:ascii="Symbol" w:hAnsi="Symbol" w:cs="Symbol"/>
    </w:rPr>
  </w:style>
  <w:style w:type="character" w:customStyle="1" w:styleId="WW8Num29z0">
    <w:name w:val="WW8Num29z0"/>
    <w:rsid w:val="00A90DCB"/>
    <w:rPr>
      <w:rFonts w:ascii="Symbol" w:hAnsi="Symbol" w:cs="Symbol"/>
      <w:b w:val="0"/>
      <w:i w:val="0"/>
      <w:color w:val="auto"/>
      <w:sz w:val="24"/>
      <w:szCs w:val="16"/>
    </w:rPr>
  </w:style>
  <w:style w:type="character" w:customStyle="1" w:styleId="WW8Num29z1">
    <w:name w:val="WW8Num29z1"/>
    <w:rsid w:val="00A90DCB"/>
    <w:rPr>
      <w:rFonts w:ascii="Courier New" w:hAnsi="Courier New" w:cs="Courier New"/>
    </w:rPr>
  </w:style>
  <w:style w:type="character" w:customStyle="1" w:styleId="WW8Num29z2">
    <w:name w:val="WW8Num29z2"/>
    <w:rsid w:val="00A90DCB"/>
    <w:rPr>
      <w:rFonts w:ascii="Wingdings" w:hAnsi="Wingdings" w:cs="Wingdings"/>
    </w:rPr>
  </w:style>
  <w:style w:type="character" w:customStyle="1" w:styleId="WW8Num29z3">
    <w:name w:val="WW8Num29z3"/>
    <w:rsid w:val="00A90DCB"/>
    <w:rPr>
      <w:rFonts w:ascii="Symbol" w:hAnsi="Symbol" w:cs="Symbol"/>
    </w:rPr>
  </w:style>
  <w:style w:type="character" w:customStyle="1" w:styleId="WW8Num30z0">
    <w:name w:val="WW8Num30z0"/>
    <w:rsid w:val="00A90DCB"/>
    <w:rPr>
      <w:rFonts w:ascii="Symbol" w:hAnsi="Symbol" w:cs="Symbol"/>
      <w:b w:val="0"/>
      <w:i w:val="0"/>
      <w:color w:val="auto"/>
      <w:sz w:val="24"/>
      <w:szCs w:val="16"/>
    </w:rPr>
  </w:style>
  <w:style w:type="character" w:customStyle="1" w:styleId="WW8Num30z1">
    <w:name w:val="WW8Num30z1"/>
    <w:rsid w:val="00A90DCB"/>
    <w:rPr>
      <w:rFonts w:ascii="Courier New" w:hAnsi="Courier New" w:cs="Courier New"/>
    </w:rPr>
  </w:style>
  <w:style w:type="character" w:customStyle="1" w:styleId="WW8Num30z2">
    <w:name w:val="WW8Num30z2"/>
    <w:rsid w:val="00A90DCB"/>
    <w:rPr>
      <w:rFonts w:ascii="Wingdings" w:hAnsi="Wingdings" w:cs="Wingdings"/>
    </w:rPr>
  </w:style>
  <w:style w:type="character" w:customStyle="1" w:styleId="WW8Num30z3">
    <w:name w:val="WW8Num30z3"/>
    <w:rsid w:val="00A90DCB"/>
    <w:rPr>
      <w:rFonts w:ascii="Symbol" w:hAnsi="Symbol" w:cs="Symbol"/>
    </w:rPr>
  </w:style>
  <w:style w:type="character" w:customStyle="1" w:styleId="WW8Num31z0">
    <w:name w:val="WW8Num31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sid w:val="00A90DCB"/>
    <w:rPr>
      <w:rFonts w:ascii="Times New Roman" w:hAnsi="Times New Roman" w:cs="Times New Roman"/>
      <w:b w:val="0"/>
      <w:bCs/>
      <w:i w:val="0"/>
      <w:iCs/>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2">
    <w:name w:val="WW8Num31z2"/>
    <w:rsid w:val="00A90DCB"/>
  </w:style>
  <w:style w:type="character" w:customStyle="1" w:styleId="WW8Num31z3">
    <w:name w:val="WW8Num31z3"/>
    <w:rsid w:val="00A90DCB"/>
  </w:style>
  <w:style w:type="character" w:customStyle="1" w:styleId="WW8Num31z4">
    <w:name w:val="WW8Num31z4"/>
    <w:rsid w:val="00A90DCB"/>
  </w:style>
  <w:style w:type="character" w:customStyle="1" w:styleId="WW8Num31z5">
    <w:name w:val="WW8Num31z5"/>
    <w:rsid w:val="00A90DCB"/>
  </w:style>
  <w:style w:type="character" w:customStyle="1" w:styleId="WW8Num31z6">
    <w:name w:val="WW8Num31z6"/>
    <w:rsid w:val="00A90DCB"/>
  </w:style>
  <w:style w:type="character" w:customStyle="1" w:styleId="WW8Num31z7">
    <w:name w:val="WW8Num31z7"/>
    <w:rsid w:val="00A90DCB"/>
  </w:style>
  <w:style w:type="character" w:customStyle="1" w:styleId="WW8Num31z8">
    <w:name w:val="WW8Num31z8"/>
    <w:rsid w:val="00A90DCB"/>
  </w:style>
  <w:style w:type="character" w:customStyle="1" w:styleId="WW8Num32z0">
    <w:name w:val="WW8Num32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2">
    <w:name w:val="WW8Num32z2"/>
    <w:rsid w:val="00A90DCB"/>
  </w:style>
  <w:style w:type="character" w:customStyle="1" w:styleId="WW8Num32z3">
    <w:name w:val="WW8Num32z3"/>
    <w:rsid w:val="00A90DCB"/>
  </w:style>
  <w:style w:type="character" w:customStyle="1" w:styleId="WW8Num32z4">
    <w:name w:val="WW8Num32z4"/>
    <w:rsid w:val="00A90DCB"/>
  </w:style>
  <w:style w:type="character" w:customStyle="1" w:styleId="WW8Num32z5">
    <w:name w:val="WW8Num32z5"/>
    <w:rsid w:val="00A90DCB"/>
  </w:style>
  <w:style w:type="character" w:customStyle="1" w:styleId="WW8Num32z6">
    <w:name w:val="WW8Num32z6"/>
    <w:rsid w:val="00A90DCB"/>
  </w:style>
  <w:style w:type="character" w:customStyle="1" w:styleId="WW8Num32z7">
    <w:name w:val="WW8Num32z7"/>
    <w:rsid w:val="00A90DCB"/>
  </w:style>
  <w:style w:type="character" w:customStyle="1" w:styleId="WW8Num32z8">
    <w:name w:val="WW8Num32z8"/>
    <w:rsid w:val="00A90DCB"/>
  </w:style>
  <w:style w:type="character" w:customStyle="1" w:styleId="WW8Num33z0">
    <w:name w:val="WW8Num33z0"/>
    <w:rsid w:val="00A90DCB"/>
    <w:rPr>
      <w:rFonts w:ascii="Symbol" w:hAnsi="Symbol" w:cs="Symbol"/>
      <w:b w:val="0"/>
      <w:i w:val="0"/>
      <w:color w:val="auto"/>
      <w:sz w:val="24"/>
      <w:szCs w:val="16"/>
    </w:rPr>
  </w:style>
  <w:style w:type="character" w:customStyle="1" w:styleId="WW8Num33z1">
    <w:name w:val="WW8Num33z1"/>
    <w:rsid w:val="00A90DCB"/>
    <w:rPr>
      <w:rFonts w:ascii="Courier New" w:hAnsi="Courier New" w:cs="Courier New"/>
    </w:rPr>
  </w:style>
  <w:style w:type="character" w:customStyle="1" w:styleId="WW8Num33z2">
    <w:name w:val="WW8Num33z2"/>
    <w:rsid w:val="00A90DCB"/>
    <w:rPr>
      <w:rFonts w:ascii="Wingdings" w:hAnsi="Wingdings" w:cs="Wingdings"/>
    </w:rPr>
  </w:style>
  <w:style w:type="character" w:customStyle="1" w:styleId="WW8Num33z3">
    <w:name w:val="WW8Num33z3"/>
    <w:rsid w:val="00A90DCB"/>
    <w:rPr>
      <w:rFonts w:ascii="Symbol" w:hAnsi="Symbol" w:cs="Symbol"/>
    </w:rPr>
  </w:style>
  <w:style w:type="character" w:customStyle="1" w:styleId="WW8Num34z0">
    <w:name w:val="WW8Num34z0"/>
    <w:rsid w:val="00A90DCB"/>
    <w:rPr>
      <w:rFonts w:ascii="Symbol" w:hAnsi="Symbol" w:cs="Symbol"/>
      <w:b w:val="0"/>
      <w:i w:val="0"/>
      <w:color w:val="auto"/>
      <w:sz w:val="24"/>
      <w:szCs w:val="16"/>
    </w:rPr>
  </w:style>
  <w:style w:type="character" w:customStyle="1" w:styleId="WW8Num34z1">
    <w:name w:val="WW8Num34z1"/>
    <w:rsid w:val="00A90DCB"/>
    <w:rPr>
      <w:rFonts w:ascii="Courier New" w:hAnsi="Courier New" w:cs="Courier New"/>
    </w:rPr>
  </w:style>
  <w:style w:type="character" w:customStyle="1" w:styleId="WW8Num34z2">
    <w:name w:val="WW8Num34z2"/>
    <w:rsid w:val="00A90DCB"/>
    <w:rPr>
      <w:rFonts w:ascii="Wingdings" w:hAnsi="Wingdings" w:cs="Wingdings"/>
    </w:rPr>
  </w:style>
  <w:style w:type="character" w:customStyle="1" w:styleId="WW8Num34z3">
    <w:name w:val="WW8Num34z3"/>
    <w:rsid w:val="00A90DCB"/>
    <w:rPr>
      <w:rFonts w:ascii="Symbol" w:hAnsi="Symbol" w:cs="Symbol"/>
    </w:rPr>
  </w:style>
  <w:style w:type="character" w:customStyle="1" w:styleId="WW8Num35z0">
    <w:name w:val="WW8Num35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1">
    <w:name w:val="WW8Num35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2">
    <w:name w:val="WW8Num35z2"/>
    <w:rsid w:val="00A90DCB"/>
  </w:style>
  <w:style w:type="character" w:customStyle="1" w:styleId="WW8Num35z3">
    <w:name w:val="WW8Num35z3"/>
    <w:rsid w:val="00A90DCB"/>
  </w:style>
  <w:style w:type="character" w:customStyle="1" w:styleId="WW8Num35z4">
    <w:name w:val="WW8Num35z4"/>
    <w:rsid w:val="00A90DCB"/>
  </w:style>
  <w:style w:type="character" w:customStyle="1" w:styleId="WW8Num35z5">
    <w:name w:val="WW8Num35z5"/>
    <w:rsid w:val="00A90DCB"/>
  </w:style>
  <w:style w:type="character" w:customStyle="1" w:styleId="WW8Num35z6">
    <w:name w:val="WW8Num35z6"/>
    <w:rsid w:val="00A90DCB"/>
  </w:style>
  <w:style w:type="character" w:customStyle="1" w:styleId="WW8Num35z7">
    <w:name w:val="WW8Num35z7"/>
    <w:rsid w:val="00A90DCB"/>
  </w:style>
  <w:style w:type="character" w:customStyle="1" w:styleId="WW8Num35z8">
    <w:name w:val="WW8Num35z8"/>
    <w:rsid w:val="00A90DCB"/>
  </w:style>
  <w:style w:type="character" w:customStyle="1" w:styleId="WW8Num36z0">
    <w:name w:val="WW8Num36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2">
    <w:name w:val="WW8Num36z2"/>
    <w:rsid w:val="00A90DCB"/>
  </w:style>
  <w:style w:type="character" w:customStyle="1" w:styleId="WW8Num36z3">
    <w:name w:val="WW8Num36z3"/>
    <w:rsid w:val="00A90DCB"/>
  </w:style>
  <w:style w:type="character" w:customStyle="1" w:styleId="WW8Num36z4">
    <w:name w:val="WW8Num36z4"/>
    <w:rsid w:val="00A90DCB"/>
  </w:style>
  <w:style w:type="character" w:customStyle="1" w:styleId="WW8Num36z5">
    <w:name w:val="WW8Num36z5"/>
    <w:rsid w:val="00A90DCB"/>
  </w:style>
  <w:style w:type="character" w:customStyle="1" w:styleId="WW8Num36z6">
    <w:name w:val="WW8Num36z6"/>
    <w:rsid w:val="00A90DCB"/>
  </w:style>
  <w:style w:type="character" w:customStyle="1" w:styleId="WW8Num36z7">
    <w:name w:val="WW8Num36z7"/>
    <w:rsid w:val="00A90DCB"/>
  </w:style>
  <w:style w:type="character" w:customStyle="1" w:styleId="WW8Num36z8">
    <w:name w:val="WW8Num36z8"/>
    <w:rsid w:val="00A90DCB"/>
  </w:style>
  <w:style w:type="character" w:customStyle="1" w:styleId="WW8Num37z0">
    <w:name w:val="WW8Num37z0"/>
    <w:rsid w:val="00A90DCB"/>
    <w:rPr>
      <w:rFonts w:ascii="Symbol" w:hAnsi="Symbol" w:cs="Symbol"/>
      <w:b w:val="0"/>
      <w:i w:val="0"/>
      <w:color w:val="auto"/>
      <w:sz w:val="24"/>
      <w:szCs w:val="16"/>
    </w:rPr>
  </w:style>
  <w:style w:type="character" w:customStyle="1" w:styleId="WW8Num37z1">
    <w:name w:val="WW8Num37z1"/>
    <w:rsid w:val="00A90DCB"/>
    <w:rPr>
      <w:rFonts w:ascii="Courier New" w:hAnsi="Courier New" w:cs="Courier New"/>
    </w:rPr>
  </w:style>
  <w:style w:type="character" w:customStyle="1" w:styleId="WW8Num37z2">
    <w:name w:val="WW8Num37z2"/>
    <w:rsid w:val="00A90DCB"/>
    <w:rPr>
      <w:rFonts w:ascii="Wingdings" w:hAnsi="Wingdings" w:cs="Wingdings"/>
    </w:rPr>
  </w:style>
  <w:style w:type="character" w:customStyle="1" w:styleId="WW8Num37z3">
    <w:name w:val="WW8Num37z3"/>
    <w:rsid w:val="00A90DCB"/>
    <w:rPr>
      <w:rFonts w:ascii="Symbol" w:hAnsi="Symbol" w:cs="Symbol"/>
    </w:rPr>
  </w:style>
  <w:style w:type="character" w:customStyle="1" w:styleId="WW8Num38z0">
    <w:name w:val="WW8Num38z0"/>
    <w:rsid w:val="00A90DCB"/>
    <w:rPr>
      <w:rFonts w:ascii="Symbol" w:hAnsi="Symbol" w:cs="Symbol"/>
      <w:b w:val="0"/>
      <w:i w:val="0"/>
      <w:color w:val="auto"/>
      <w:sz w:val="24"/>
      <w:szCs w:val="16"/>
    </w:rPr>
  </w:style>
  <w:style w:type="character" w:customStyle="1" w:styleId="WW8Num38z1">
    <w:name w:val="WW8Num38z1"/>
    <w:rsid w:val="00A90DCB"/>
    <w:rPr>
      <w:rFonts w:ascii="Courier New" w:hAnsi="Courier New" w:cs="Courier New"/>
    </w:rPr>
  </w:style>
  <w:style w:type="character" w:customStyle="1" w:styleId="WW8Num38z2">
    <w:name w:val="WW8Num38z2"/>
    <w:rsid w:val="00A90DCB"/>
    <w:rPr>
      <w:rFonts w:ascii="Wingdings" w:hAnsi="Wingdings" w:cs="Wingdings"/>
    </w:rPr>
  </w:style>
  <w:style w:type="character" w:customStyle="1" w:styleId="WW8Num38z3">
    <w:name w:val="WW8Num38z3"/>
    <w:rsid w:val="00A90DCB"/>
    <w:rPr>
      <w:rFonts w:ascii="Symbol" w:hAnsi="Symbol" w:cs="Symbol"/>
    </w:rPr>
  </w:style>
  <w:style w:type="character" w:customStyle="1" w:styleId="WW8Num39z0">
    <w:name w:val="WW8Num39z0"/>
    <w:rsid w:val="00A90DCB"/>
  </w:style>
  <w:style w:type="character" w:customStyle="1" w:styleId="WW8Num39z1">
    <w:name w:val="WW8Num39z1"/>
    <w:rsid w:val="00A90DCB"/>
    <w:rPr>
      <w:b w:val="0"/>
    </w:rPr>
  </w:style>
  <w:style w:type="character" w:customStyle="1" w:styleId="WW8Num39z2">
    <w:name w:val="WW8Num39z2"/>
    <w:rsid w:val="00A90DCB"/>
  </w:style>
  <w:style w:type="character" w:customStyle="1" w:styleId="WW8Num39z3">
    <w:name w:val="WW8Num39z3"/>
    <w:rsid w:val="00A90DCB"/>
  </w:style>
  <w:style w:type="character" w:customStyle="1" w:styleId="WW8Num39z4">
    <w:name w:val="WW8Num39z4"/>
    <w:rsid w:val="00A90DCB"/>
  </w:style>
  <w:style w:type="character" w:customStyle="1" w:styleId="WW8Num39z5">
    <w:name w:val="WW8Num39z5"/>
    <w:rsid w:val="00A90DCB"/>
  </w:style>
  <w:style w:type="character" w:customStyle="1" w:styleId="WW8Num39z6">
    <w:name w:val="WW8Num39z6"/>
    <w:rsid w:val="00A90DCB"/>
  </w:style>
  <w:style w:type="character" w:customStyle="1" w:styleId="WW8Num39z7">
    <w:name w:val="WW8Num39z7"/>
    <w:rsid w:val="00A90DCB"/>
  </w:style>
  <w:style w:type="character" w:customStyle="1" w:styleId="WW8Num39z8">
    <w:name w:val="WW8Num39z8"/>
    <w:rsid w:val="00A90DCB"/>
  </w:style>
  <w:style w:type="character" w:customStyle="1" w:styleId="WW8Num40z0">
    <w:name w:val="WW8Num40z0"/>
    <w:rsid w:val="00A90DCB"/>
  </w:style>
  <w:style w:type="character" w:customStyle="1" w:styleId="WW8Num40z1">
    <w:name w:val="WW8Num40z1"/>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0z2">
    <w:name w:val="WW8Num40z2"/>
    <w:rsid w:val="00A90DCB"/>
  </w:style>
  <w:style w:type="character" w:customStyle="1" w:styleId="WW8Num40z3">
    <w:name w:val="WW8Num40z3"/>
    <w:rsid w:val="00A90DCB"/>
  </w:style>
  <w:style w:type="character" w:customStyle="1" w:styleId="WW8Num40z4">
    <w:name w:val="WW8Num40z4"/>
    <w:rsid w:val="00A90DCB"/>
  </w:style>
  <w:style w:type="character" w:customStyle="1" w:styleId="WW8Num40z5">
    <w:name w:val="WW8Num40z5"/>
    <w:rsid w:val="00A90DCB"/>
  </w:style>
  <w:style w:type="character" w:customStyle="1" w:styleId="WW8Num40z6">
    <w:name w:val="WW8Num40z6"/>
    <w:rsid w:val="00A90DCB"/>
  </w:style>
  <w:style w:type="character" w:customStyle="1" w:styleId="WW8Num40z7">
    <w:name w:val="WW8Num40z7"/>
    <w:rsid w:val="00A90DCB"/>
  </w:style>
  <w:style w:type="character" w:customStyle="1" w:styleId="WW8Num40z8">
    <w:name w:val="WW8Num40z8"/>
    <w:rsid w:val="00A90DCB"/>
  </w:style>
  <w:style w:type="character" w:customStyle="1" w:styleId="WW8Num41z0">
    <w:name w:val="WW8Num41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A90DCB"/>
  </w:style>
  <w:style w:type="character" w:customStyle="1" w:styleId="WW8Num41z2">
    <w:name w:val="WW8Num41z2"/>
    <w:rsid w:val="00A90DCB"/>
  </w:style>
  <w:style w:type="character" w:customStyle="1" w:styleId="WW8Num41z3">
    <w:name w:val="WW8Num41z3"/>
    <w:rsid w:val="00A90DCB"/>
  </w:style>
  <w:style w:type="character" w:customStyle="1" w:styleId="WW8Num41z4">
    <w:name w:val="WW8Num41z4"/>
    <w:rsid w:val="00A90DCB"/>
  </w:style>
  <w:style w:type="character" w:customStyle="1" w:styleId="WW8Num41z5">
    <w:name w:val="WW8Num41z5"/>
    <w:rsid w:val="00A90DCB"/>
  </w:style>
  <w:style w:type="character" w:customStyle="1" w:styleId="WW8Num41z6">
    <w:name w:val="WW8Num41z6"/>
    <w:rsid w:val="00A90DCB"/>
  </w:style>
  <w:style w:type="character" w:customStyle="1" w:styleId="WW8Num41z7">
    <w:name w:val="WW8Num41z7"/>
    <w:rsid w:val="00A90DCB"/>
  </w:style>
  <w:style w:type="character" w:customStyle="1" w:styleId="WW8Num41z8">
    <w:name w:val="WW8Num41z8"/>
    <w:rsid w:val="00A90DCB"/>
  </w:style>
  <w:style w:type="character" w:customStyle="1" w:styleId="WW8Num42z0">
    <w:name w:val="WW8Num42z0"/>
    <w:rsid w:val="00A90DCB"/>
    <w:rPr>
      <w:rFonts w:ascii="Symbol" w:hAnsi="Symbol" w:cs="Symbol"/>
      <w:b w:val="0"/>
      <w:i w:val="0"/>
      <w:color w:val="auto"/>
      <w:sz w:val="24"/>
      <w:szCs w:val="16"/>
      <w:lang w:val="ru-RU"/>
    </w:rPr>
  </w:style>
  <w:style w:type="character" w:customStyle="1" w:styleId="WW8Num42z1">
    <w:name w:val="WW8Num42z1"/>
    <w:rsid w:val="00A90DCB"/>
    <w:rPr>
      <w:rFonts w:ascii="Courier New" w:hAnsi="Courier New" w:cs="Courier New"/>
    </w:rPr>
  </w:style>
  <w:style w:type="character" w:customStyle="1" w:styleId="WW8Num42z2">
    <w:name w:val="WW8Num42z2"/>
    <w:rsid w:val="00A90DCB"/>
    <w:rPr>
      <w:rFonts w:ascii="Wingdings" w:hAnsi="Wingdings" w:cs="Wingdings"/>
    </w:rPr>
  </w:style>
  <w:style w:type="character" w:customStyle="1" w:styleId="WW8Num42z3">
    <w:name w:val="WW8Num42z3"/>
    <w:rsid w:val="00A90DCB"/>
    <w:rPr>
      <w:rFonts w:ascii="Symbol" w:hAnsi="Symbol" w:cs="Symbol"/>
    </w:rPr>
  </w:style>
  <w:style w:type="character" w:customStyle="1" w:styleId="WW8Num43z0">
    <w:name w:val="WW8Num43z0"/>
    <w:rsid w:val="00A90DCB"/>
    <w:rPr>
      <w:rFonts w:ascii="Symbol" w:hAnsi="Symbol" w:cs="Symbol"/>
      <w:b w:val="0"/>
      <w:i w:val="0"/>
      <w:color w:val="auto"/>
      <w:sz w:val="24"/>
      <w:szCs w:val="16"/>
    </w:rPr>
  </w:style>
  <w:style w:type="character" w:customStyle="1" w:styleId="WW8Num43z1">
    <w:name w:val="WW8Num43z1"/>
    <w:rsid w:val="00A90DCB"/>
    <w:rPr>
      <w:b/>
      <w:i w:val="0"/>
      <w:color w:val="auto"/>
      <w:sz w:val="24"/>
      <w:szCs w:val="16"/>
    </w:rPr>
  </w:style>
  <w:style w:type="character" w:customStyle="1" w:styleId="WW8Num43z2">
    <w:name w:val="WW8Num43z2"/>
    <w:rsid w:val="00A90DCB"/>
  </w:style>
  <w:style w:type="character" w:customStyle="1" w:styleId="WW8Num43z3">
    <w:name w:val="WW8Num43z3"/>
    <w:rsid w:val="00A90DCB"/>
  </w:style>
  <w:style w:type="character" w:customStyle="1" w:styleId="WW8Num43z4">
    <w:name w:val="WW8Num43z4"/>
    <w:rsid w:val="00A90DCB"/>
  </w:style>
  <w:style w:type="character" w:customStyle="1" w:styleId="WW8Num43z5">
    <w:name w:val="WW8Num43z5"/>
    <w:rsid w:val="00A90DCB"/>
  </w:style>
  <w:style w:type="character" w:customStyle="1" w:styleId="WW8Num43z6">
    <w:name w:val="WW8Num43z6"/>
    <w:rsid w:val="00A90DCB"/>
  </w:style>
  <w:style w:type="character" w:customStyle="1" w:styleId="WW8Num43z7">
    <w:name w:val="WW8Num43z7"/>
    <w:rsid w:val="00A90DCB"/>
  </w:style>
  <w:style w:type="character" w:customStyle="1" w:styleId="WW8Num43z8">
    <w:name w:val="WW8Num43z8"/>
    <w:rsid w:val="00A90DCB"/>
  </w:style>
  <w:style w:type="character" w:customStyle="1" w:styleId="WW8Num44z0">
    <w:name w:val="WW8Num44z0"/>
    <w:rsid w:val="00A90DCB"/>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1">
    <w:name w:val="WW8Num44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2">
    <w:name w:val="WW8Num44z2"/>
    <w:rsid w:val="00A90DCB"/>
  </w:style>
  <w:style w:type="character" w:customStyle="1" w:styleId="WW8Num44z3">
    <w:name w:val="WW8Num44z3"/>
    <w:rsid w:val="00A90DCB"/>
  </w:style>
  <w:style w:type="character" w:customStyle="1" w:styleId="WW8Num44z4">
    <w:name w:val="WW8Num44z4"/>
    <w:rsid w:val="00A90DCB"/>
  </w:style>
  <w:style w:type="character" w:customStyle="1" w:styleId="WW8Num44z5">
    <w:name w:val="WW8Num44z5"/>
    <w:rsid w:val="00A90DCB"/>
  </w:style>
  <w:style w:type="character" w:customStyle="1" w:styleId="WW8Num44z6">
    <w:name w:val="WW8Num44z6"/>
    <w:rsid w:val="00A90DCB"/>
  </w:style>
  <w:style w:type="character" w:customStyle="1" w:styleId="WW8Num44z7">
    <w:name w:val="WW8Num44z7"/>
    <w:rsid w:val="00A90DCB"/>
  </w:style>
  <w:style w:type="character" w:customStyle="1" w:styleId="WW8Num44z8">
    <w:name w:val="WW8Num44z8"/>
    <w:rsid w:val="00A90DCB"/>
  </w:style>
  <w:style w:type="character" w:customStyle="1" w:styleId="WW8Num45z0">
    <w:name w:val="WW8Num45z0"/>
    <w:rsid w:val="00A90DCB"/>
  </w:style>
  <w:style w:type="character" w:customStyle="1" w:styleId="WW8Num45z1">
    <w:name w:val="WW8Num45z1"/>
    <w:rsid w:val="00A90DCB"/>
    <w:rPr>
      <w:rFonts w:ascii="Times New Roman" w:hAnsi="Times New Roman" w:cs="Times New Roman"/>
      <w:b w:val="0"/>
      <w:bCs/>
      <w:i w:val="0"/>
      <w:iCs/>
      <w:caps w:val="0"/>
      <w:smallCaps w:val="0"/>
      <w:strike w:val="0"/>
      <w:dstrike w:val="0"/>
      <w:vanish w:val="0"/>
      <w:color w:val="auto"/>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5z2">
    <w:name w:val="WW8Num45z2"/>
    <w:rsid w:val="00A90DCB"/>
  </w:style>
  <w:style w:type="character" w:customStyle="1" w:styleId="WW8Num45z3">
    <w:name w:val="WW8Num45z3"/>
    <w:rsid w:val="00A90DCB"/>
  </w:style>
  <w:style w:type="character" w:customStyle="1" w:styleId="WW8Num45z4">
    <w:name w:val="WW8Num45z4"/>
    <w:rsid w:val="00A90DCB"/>
  </w:style>
  <w:style w:type="character" w:customStyle="1" w:styleId="WW8Num45z5">
    <w:name w:val="WW8Num45z5"/>
    <w:rsid w:val="00A90DCB"/>
  </w:style>
  <w:style w:type="character" w:customStyle="1" w:styleId="WW8Num45z6">
    <w:name w:val="WW8Num45z6"/>
    <w:rsid w:val="00A90DCB"/>
  </w:style>
  <w:style w:type="character" w:customStyle="1" w:styleId="WW8Num45z7">
    <w:name w:val="WW8Num45z7"/>
    <w:rsid w:val="00A90DCB"/>
  </w:style>
  <w:style w:type="character" w:customStyle="1" w:styleId="WW8Num45z8">
    <w:name w:val="WW8Num45z8"/>
    <w:rsid w:val="00A90DCB"/>
  </w:style>
  <w:style w:type="character" w:customStyle="1" w:styleId="WW8Num46z0">
    <w:name w:val="WW8Num46z0"/>
    <w:rsid w:val="00A90DCB"/>
    <w:rPr>
      <w:rFonts w:ascii="Symbol" w:hAnsi="Symbol" w:cs="Symbol"/>
      <w:b w:val="0"/>
      <w:i w:val="0"/>
      <w:color w:val="auto"/>
      <w:sz w:val="24"/>
      <w:szCs w:val="16"/>
    </w:rPr>
  </w:style>
  <w:style w:type="character" w:customStyle="1" w:styleId="WW8Num46z1">
    <w:name w:val="WW8Num46z1"/>
    <w:rsid w:val="00A90DCB"/>
    <w:rPr>
      <w:rFonts w:ascii="Courier New" w:hAnsi="Courier New" w:cs="Courier New"/>
    </w:rPr>
  </w:style>
  <w:style w:type="character" w:customStyle="1" w:styleId="WW8Num46z2">
    <w:name w:val="WW8Num46z2"/>
    <w:rsid w:val="00A90DCB"/>
    <w:rPr>
      <w:rFonts w:ascii="Wingdings" w:hAnsi="Wingdings" w:cs="Wingdings"/>
    </w:rPr>
  </w:style>
  <w:style w:type="character" w:customStyle="1" w:styleId="WW8Num46z3">
    <w:name w:val="WW8Num46z3"/>
    <w:rsid w:val="00A90DCB"/>
    <w:rPr>
      <w:rFonts w:ascii="Symbol" w:hAnsi="Symbol" w:cs="Symbol"/>
    </w:rPr>
  </w:style>
  <w:style w:type="character" w:customStyle="1" w:styleId="WW8Num47z0">
    <w:name w:val="WW8Num47z0"/>
    <w:rsid w:val="00A90DCB"/>
    <w:rPr>
      <w:rFonts w:ascii="Symbol" w:hAnsi="Symbol" w:cs="Symbol"/>
      <w:b w:val="0"/>
      <w:i w:val="0"/>
      <w:color w:val="auto"/>
      <w:sz w:val="24"/>
      <w:szCs w:val="16"/>
    </w:rPr>
  </w:style>
  <w:style w:type="character" w:customStyle="1" w:styleId="WW8Num47z1">
    <w:name w:val="WW8Num47z1"/>
    <w:rsid w:val="00A90DCB"/>
    <w:rPr>
      <w:rFonts w:ascii="Courier New" w:hAnsi="Courier New" w:cs="Courier New"/>
    </w:rPr>
  </w:style>
  <w:style w:type="character" w:customStyle="1" w:styleId="WW8Num47z2">
    <w:name w:val="WW8Num47z2"/>
    <w:rsid w:val="00A90DCB"/>
    <w:rPr>
      <w:rFonts w:ascii="Wingdings" w:hAnsi="Wingdings" w:cs="Wingdings"/>
    </w:rPr>
  </w:style>
  <w:style w:type="character" w:customStyle="1" w:styleId="WW8Num47z3">
    <w:name w:val="WW8Num47z3"/>
    <w:rsid w:val="00A90DCB"/>
    <w:rPr>
      <w:rFonts w:ascii="Symbol" w:hAnsi="Symbol" w:cs="Symbol"/>
    </w:rPr>
  </w:style>
  <w:style w:type="character" w:customStyle="1" w:styleId="WW8Num48z0">
    <w:name w:val="WW8Num48z0"/>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8z1">
    <w:name w:val="WW8Num48z1"/>
    <w:rsid w:val="00A90DCB"/>
  </w:style>
  <w:style w:type="character" w:customStyle="1" w:styleId="WW8Num48z2">
    <w:name w:val="WW8Num48z2"/>
    <w:rsid w:val="00A90DCB"/>
  </w:style>
  <w:style w:type="character" w:customStyle="1" w:styleId="WW8Num48z3">
    <w:name w:val="WW8Num48z3"/>
    <w:rsid w:val="00A90DCB"/>
  </w:style>
  <w:style w:type="character" w:customStyle="1" w:styleId="WW8Num48z4">
    <w:name w:val="WW8Num48z4"/>
    <w:rsid w:val="00A90DCB"/>
  </w:style>
  <w:style w:type="character" w:customStyle="1" w:styleId="WW8Num48z5">
    <w:name w:val="WW8Num48z5"/>
    <w:rsid w:val="00A90DCB"/>
  </w:style>
  <w:style w:type="character" w:customStyle="1" w:styleId="WW8Num48z6">
    <w:name w:val="WW8Num48z6"/>
    <w:rsid w:val="00A90DCB"/>
  </w:style>
  <w:style w:type="character" w:customStyle="1" w:styleId="WW8Num48z7">
    <w:name w:val="WW8Num48z7"/>
    <w:rsid w:val="00A90DCB"/>
  </w:style>
  <w:style w:type="character" w:customStyle="1" w:styleId="WW8Num48z8">
    <w:name w:val="WW8Num48z8"/>
    <w:rsid w:val="00A90DCB"/>
  </w:style>
  <w:style w:type="character" w:customStyle="1" w:styleId="WW8Num49z0">
    <w:name w:val="WW8Num49z0"/>
    <w:rsid w:val="00A90DCB"/>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1">
    <w:name w:val="WW8Num49z1"/>
    <w:rsid w:val="00A90DCB"/>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2">
    <w:name w:val="WW8Num49z2"/>
    <w:rsid w:val="00A90DCB"/>
  </w:style>
  <w:style w:type="character" w:customStyle="1" w:styleId="WW8Num49z3">
    <w:name w:val="WW8Num49z3"/>
    <w:rsid w:val="00A90DCB"/>
  </w:style>
  <w:style w:type="character" w:customStyle="1" w:styleId="WW8Num49z4">
    <w:name w:val="WW8Num49z4"/>
    <w:rsid w:val="00A90DCB"/>
  </w:style>
  <w:style w:type="character" w:customStyle="1" w:styleId="WW8Num49z5">
    <w:name w:val="WW8Num49z5"/>
    <w:rsid w:val="00A90DCB"/>
  </w:style>
  <w:style w:type="character" w:customStyle="1" w:styleId="WW8Num49z6">
    <w:name w:val="WW8Num49z6"/>
    <w:rsid w:val="00A90DCB"/>
  </w:style>
  <w:style w:type="character" w:customStyle="1" w:styleId="WW8Num49z7">
    <w:name w:val="WW8Num49z7"/>
    <w:rsid w:val="00A90DCB"/>
  </w:style>
  <w:style w:type="character" w:customStyle="1" w:styleId="WW8Num49z8">
    <w:name w:val="WW8Num49z8"/>
    <w:rsid w:val="00A90DCB"/>
  </w:style>
  <w:style w:type="character" w:customStyle="1" w:styleId="1e">
    <w:name w:val="Основной шрифт абзаца1"/>
    <w:rsid w:val="00A90DCB"/>
  </w:style>
  <w:style w:type="character" w:customStyle="1" w:styleId="FontStyle250">
    <w:name w:val="Font Style250"/>
    <w:rsid w:val="00A90DCB"/>
    <w:rPr>
      <w:rFonts w:ascii="Microsoft Sans Serif" w:hAnsi="Microsoft Sans Serif" w:cs="Microsoft Sans Serif"/>
      <w:smallCaps/>
      <w:sz w:val="10"/>
      <w:szCs w:val="10"/>
    </w:rPr>
  </w:style>
  <w:style w:type="character" w:customStyle="1" w:styleId="FontStyle252">
    <w:name w:val="Font Style252"/>
    <w:rsid w:val="00A90DCB"/>
    <w:rPr>
      <w:rFonts w:ascii="Microsoft Sans Serif" w:hAnsi="Microsoft Sans Serif" w:cs="Microsoft Sans Serif"/>
      <w:sz w:val="12"/>
      <w:szCs w:val="12"/>
    </w:rPr>
  </w:style>
  <w:style w:type="character" w:customStyle="1" w:styleId="FontStyle254">
    <w:name w:val="Font Style254"/>
    <w:rsid w:val="00A90DCB"/>
    <w:rPr>
      <w:rFonts w:ascii="Microsoft Sans Serif" w:hAnsi="Microsoft Sans Serif" w:cs="Microsoft Sans Serif"/>
      <w:sz w:val="16"/>
      <w:szCs w:val="16"/>
    </w:rPr>
  </w:style>
  <w:style w:type="character" w:customStyle="1" w:styleId="FontStyle263TimesNewRoman">
    <w:name w:val="Font Style263 + Times New Roman"/>
    <w:rsid w:val="00A90DCB"/>
    <w:rPr>
      <w:rFonts w:ascii="Times New Roman" w:hAnsi="Times New Roman" w:cs="Times New Roman"/>
      <w:sz w:val="28"/>
      <w:szCs w:val="28"/>
    </w:rPr>
  </w:style>
  <w:style w:type="character" w:customStyle="1" w:styleId="1f">
    <w:name w:val="Знак примечания1"/>
    <w:rsid w:val="00A90DCB"/>
    <w:rPr>
      <w:sz w:val="16"/>
      <w:szCs w:val="16"/>
    </w:rPr>
  </w:style>
  <w:style w:type="character" w:customStyle="1" w:styleId="postbody">
    <w:name w:val="postbody"/>
    <w:basedOn w:val="1e"/>
    <w:rsid w:val="00A90DCB"/>
  </w:style>
  <w:style w:type="character" w:customStyle="1" w:styleId="FontStyle263TimesNewRoman14">
    <w:name w:val="Font Style263 + Times New Roman? 14 пгп"/>
    <w:rsid w:val="00A90DCB"/>
    <w:rPr>
      <w:rFonts w:ascii="Times New Roman" w:hAnsi="Times New Roman" w:cs="Times New Roman"/>
      <w:b/>
      <w:sz w:val="28"/>
      <w:szCs w:val="28"/>
    </w:rPr>
  </w:style>
  <w:style w:type="character" w:customStyle="1" w:styleId="affc">
    <w:name w:val="Подзаголовок Знак"/>
    <w:rsid w:val="00A90DCB"/>
    <w:rPr>
      <w:rFonts w:ascii="Cambria" w:eastAsia="Times New Roman" w:hAnsi="Cambria" w:cs="Cambria"/>
      <w:sz w:val="24"/>
      <w:szCs w:val="24"/>
    </w:rPr>
  </w:style>
  <w:style w:type="character" w:customStyle="1" w:styleId="FontStyle369">
    <w:name w:val="Font Style369"/>
    <w:rsid w:val="00A90DCB"/>
    <w:rPr>
      <w:rFonts w:ascii="Times New Roman" w:hAnsi="Times New Roman" w:cs="Times New Roman"/>
      <w:b/>
      <w:bCs/>
      <w:sz w:val="14"/>
      <w:szCs w:val="14"/>
    </w:rPr>
  </w:style>
  <w:style w:type="character" w:customStyle="1" w:styleId="FontStyle346">
    <w:name w:val="Font Style346"/>
    <w:rsid w:val="00A90DCB"/>
    <w:rPr>
      <w:rFonts w:ascii="Times New Roman" w:hAnsi="Times New Roman" w:cs="Times New Roman"/>
      <w:spacing w:val="10"/>
      <w:sz w:val="12"/>
      <w:szCs w:val="12"/>
    </w:rPr>
  </w:style>
  <w:style w:type="character" w:customStyle="1" w:styleId="affd">
    <w:name w:val="Текст Знак"/>
    <w:link w:val="affe"/>
    <w:rsid w:val="00A90DCB"/>
    <w:rPr>
      <w:rFonts w:ascii="Courier New" w:eastAsia="Times New Roman" w:hAnsi="Courier New" w:cs="Courier New"/>
    </w:rPr>
  </w:style>
  <w:style w:type="character" w:customStyle="1" w:styleId="afff">
    <w:name w:val="таблица Знак Знак Знак Знак Знак"/>
    <w:rsid w:val="00A90DCB"/>
    <w:rPr>
      <w:rFonts w:ascii="Times New Roman" w:eastAsia="Times New Roman" w:hAnsi="Times New Roman" w:cs="Times New Roman"/>
      <w:sz w:val="24"/>
      <w:szCs w:val="24"/>
    </w:rPr>
  </w:style>
  <w:style w:type="character" w:styleId="afff0">
    <w:name w:val="FollowedHyperlink"/>
    <w:rsid w:val="00A90DCB"/>
    <w:rPr>
      <w:color w:val="800080"/>
      <w:u w:val="single"/>
    </w:rPr>
  </w:style>
  <w:style w:type="character" w:customStyle="1" w:styleId="2e">
    <w:name w:val="Цитата 2 Знак"/>
    <w:rsid w:val="00A90DCB"/>
    <w:rPr>
      <w:rFonts w:ascii="Microsoft Sans Serif" w:eastAsia="Times New Roman" w:hAnsi="Microsoft Sans Serif" w:cs="Microsoft Sans Serif"/>
      <w:i/>
      <w:iCs/>
      <w:color w:val="000000"/>
      <w:sz w:val="24"/>
      <w:szCs w:val="24"/>
    </w:rPr>
  </w:style>
  <w:style w:type="character" w:customStyle="1" w:styleId="fontstyle2250">
    <w:name w:val="fontstyle225"/>
    <w:rsid w:val="00A90DCB"/>
    <w:rPr>
      <w:rFonts w:ascii="Microsoft Sans Serif" w:hAnsi="Microsoft Sans Serif" w:cs="Microsoft Sans Serif"/>
      <w:b/>
      <w:bCs/>
    </w:rPr>
  </w:style>
  <w:style w:type="character" w:customStyle="1" w:styleId="afff1">
    <w:name w:val="Обычный (веб) Знак"/>
    <w:rsid w:val="00A90DCB"/>
    <w:rPr>
      <w:rFonts w:ascii="Times New Roman" w:eastAsia="Times New Roman" w:hAnsi="Times New Roman" w:cs="Times New Roman"/>
      <w:sz w:val="24"/>
      <w:szCs w:val="24"/>
    </w:rPr>
  </w:style>
  <w:style w:type="character" w:customStyle="1" w:styleId="FontStyle305">
    <w:name w:val="Font Style305"/>
    <w:rsid w:val="00A90DCB"/>
    <w:rPr>
      <w:rFonts w:ascii="Microsoft Sans Serif" w:hAnsi="Microsoft Sans Serif" w:cs="Microsoft Sans Serif"/>
      <w:sz w:val="12"/>
      <w:szCs w:val="12"/>
    </w:rPr>
  </w:style>
  <w:style w:type="character" w:customStyle="1" w:styleId="FontStyle309">
    <w:name w:val="Font Style309"/>
    <w:rsid w:val="00A90DCB"/>
    <w:rPr>
      <w:rFonts w:ascii="Microsoft Sans Serif" w:hAnsi="Microsoft Sans Serif" w:cs="Microsoft Sans Serif"/>
      <w:sz w:val="12"/>
      <w:szCs w:val="12"/>
    </w:rPr>
  </w:style>
  <w:style w:type="character" w:customStyle="1" w:styleId="FontStyle331">
    <w:name w:val="Font Style331"/>
    <w:rsid w:val="00A90DCB"/>
    <w:rPr>
      <w:rFonts w:ascii="Times New Roman" w:hAnsi="Times New Roman" w:cs="Times New Roman"/>
      <w:sz w:val="14"/>
      <w:szCs w:val="14"/>
    </w:rPr>
  </w:style>
  <w:style w:type="character" w:customStyle="1" w:styleId="FontStyle12">
    <w:name w:val="Font Style12"/>
    <w:rsid w:val="00A90DCB"/>
    <w:rPr>
      <w:rFonts w:ascii="Times New Roman" w:hAnsi="Times New Roman" w:cs="Times New Roman"/>
      <w:sz w:val="22"/>
      <w:szCs w:val="22"/>
    </w:rPr>
  </w:style>
  <w:style w:type="character" w:customStyle="1" w:styleId="FontStyle13">
    <w:name w:val="Font Style13"/>
    <w:rsid w:val="00A90DCB"/>
    <w:rPr>
      <w:rFonts w:ascii="Arial" w:hAnsi="Arial" w:cs="Arial"/>
      <w:sz w:val="18"/>
      <w:szCs w:val="18"/>
    </w:rPr>
  </w:style>
  <w:style w:type="character" w:customStyle="1" w:styleId="FontStyle11">
    <w:name w:val="Font Style11"/>
    <w:rsid w:val="00A90DCB"/>
    <w:rPr>
      <w:rFonts w:ascii="Arial" w:hAnsi="Arial" w:cs="Arial"/>
      <w:sz w:val="18"/>
      <w:szCs w:val="18"/>
    </w:rPr>
  </w:style>
  <w:style w:type="character" w:customStyle="1" w:styleId="FontStyle24">
    <w:name w:val="Font Style24"/>
    <w:rsid w:val="00A90DCB"/>
    <w:rPr>
      <w:rFonts w:ascii="Times New Roman" w:hAnsi="Times New Roman" w:cs="Times New Roman"/>
      <w:sz w:val="24"/>
      <w:szCs w:val="24"/>
    </w:rPr>
  </w:style>
  <w:style w:type="character" w:customStyle="1" w:styleId="FontStyle23">
    <w:name w:val="Font Style23"/>
    <w:rsid w:val="00A90DCB"/>
    <w:rPr>
      <w:rFonts w:ascii="Times New Roman" w:hAnsi="Times New Roman" w:cs="Times New Roman"/>
      <w:b/>
      <w:bCs/>
      <w:sz w:val="24"/>
      <w:szCs w:val="24"/>
    </w:rPr>
  </w:style>
  <w:style w:type="character" w:customStyle="1" w:styleId="FontStyle28">
    <w:name w:val="Font Style28"/>
    <w:rsid w:val="00A90DCB"/>
    <w:rPr>
      <w:rFonts w:ascii="Times New Roman" w:hAnsi="Times New Roman" w:cs="Times New Roman"/>
      <w:sz w:val="20"/>
      <w:szCs w:val="20"/>
    </w:rPr>
  </w:style>
  <w:style w:type="character" w:customStyle="1" w:styleId="FontStyle44">
    <w:name w:val="Font Style44"/>
    <w:rsid w:val="00A90DCB"/>
    <w:rPr>
      <w:rFonts w:ascii="Times New Roman" w:hAnsi="Times New Roman" w:cs="Times New Roman"/>
      <w:b/>
      <w:bCs/>
      <w:i/>
      <w:iCs/>
      <w:sz w:val="18"/>
      <w:szCs w:val="18"/>
    </w:rPr>
  </w:style>
  <w:style w:type="character" w:customStyle="1" w:styleId="FontStyle2560">
    <w:name w:val="Font Style256 +"/>
    <w:rsid w:val="00A90DCB"/>
    <w:rPr>
      <w:rFonts w:ascii="Times New Roman" w:hAnsi="Times New Roman" w:cs="Times New Roman"/>
      <w:b/>
      <w:sz w:val="28"/>
    </w:rPr>
  </w:style>
  <w:style w:type="character" w:styleId="afff2">
    <w:name w:val="page number"/>
    <w:basedOn w:val="1e"/>
    <w:rsid w:val="00A90DCB"/>
  </w:style>
  <w:style w:type="character" w:customStyle="1" w:styleId="1f0">
    <w:name w:val="таблица Знак1 Знак Знак Знак Знак"/>
    <w:rsid w:val="00A90DCB"/>
    <w:rPr>
      <w:rFonts w:ascii="Times New Roman" w:eastAsia="Times New Roman" w:hAnsi="Times New Roman" w:cs="Times New Roman"/>
      <w:sz w:val="24"/>
      <w:szCs w:val="24"/>
      <w:lang w:val="x-none"/>
    </w:rPr>
  </w:style>
  <w:style w:type="character" w:customStyle="1" w:styleId="FontStyle297">
    <w:name w:val="Font Style297"/>
    <w:rsid w:val="00A90DCB"/>
    <w:rPr>
      <w:rFonts w:ascii="Times New Roman" w:hAnsi="Times New Roman" w:cs="Times New Roman"/>
      <w:sz w:val="12"/>
      <w:szCs w:val="12"/>
    </w:rPr>
  </w:style>
  <w:style w:type="character" w:customStyle="1" w:styleId="FontStyle362">
    <w:name w:val="Font Style362"/>
    <w:rsid w:val="00A90DCB"/>
    <w:rPr>
      <w:rFonts w:ascii="Times New Roman" w:hAnsi="Times New Roman" w:cs="Times New Roman"/>
      <w:sz w:val="14"/>
      <w:szCs w:val="14"/>
    </w:rPr>
  </w:style>
  <w:style w:type="character" w:customStyle="1" w:styleId="FontStyle363">
    <w:name w:val="Font Style363"/>
    <w:rsid w:val="00A90DCB"/>
    <w:rPr>
      <w:rFonts w:ascii="Times New Roman" w:hAnsi="Times New Roman" w:cs="Times New Roman"/>
      <w:sz w:val="14"/>
      <w:szCs w:val="14"/>
    </w:rPr>
  </w:style>
  <w:style w:type="character" w:customStyle="1" w:styleId="urtxtstd">
    <w:name w:val="urtxtstd"/>
    <w:basedOn w:val="1e"/>
    <w:rsid w:val="00A90DCB"/>
  </w:style>
  <w:style w:type="character" w:customStyle="1" w:styleId="FontStyle263">
    <w:name w:val="Font Style263"/>
    <w:rsid w:val="00A90DCB"/>
    <w:rPr>
      <w:color w:val="000000"/>
      <w:sz w:val="28"/>
      <w:szCs w:val="28"/>
    </w:rPr>
  </w:style>
  <w:style w:type="character" w:customStyle="1" w:styleId="FontStyle301">
    <w:name w:val="Font Style301"/>
    <w:rsid w:val="00A90DCB"/>
    <w:rPr>
      <w:rFonts w:ascii="Microsoft Sans Serif" w:hAnsi="Microsoft Sans Serif" w:cs="Microsoft Sans Serif"/>
      <w:sz w:val="8"/>
      <w:szCs w:val="8"/>
    </w:rPr>
  </w:style>
  <w:style w:type="character" w:customStyle="1" w:styleId="FontStyle284">
    <w:name w:val="Font Style284"/>
    <w:rsid w:val="00A90DCB"/>
    <w:rPr>
      <w:rFonts w:ascii="Microsoft Sans Serif" w:hAnsi="Microsoft Sans Serif" w:cs="Microsoft Sans Serif"/>
      <w:b/>
      <w:bCs/>
      <w:sz w:val="12"/>
      <w:szCs w:val="12"/>
    </w:rPr>
  </w:style>
  <w:style w:type="character" w:customStyle="1" w:styleId="FontStyle272">
    <w:name w:val="Font Style272"/>
    <w:rsid w:val="00A90DCB"/>
    <w:rPr>
      <w:rFonts w:ascii="Microsoft Sans Serif" w:hAnsi="Microsoft Sans Serif" w:cs="Microsoft Sans Serif"/>
      <w:sz w:val="12"/>
      <w:szCs w:val="12"/>
    </w:rPr>
  </w:style>
  <w:style w:type="character" w:styleId="afff3">
    <w:name w:val="Book Title"/>
    <w:qFormat/>
    <w:rsid w:val="00A90DCB"/>
    <w:rPr>
      <w:b/>
      <w:bCs/>
      <w:smallCaps/>
      <w:spacing w:val="5"/>
    </w:rPr>
  </w:style>
  <w:style w:type="character" w:customStyle="1" w:styleId="FontStyle343">
    <w:name w:val="Font Style343"/>
    <w:rsid w:val="00A90DCB"/>
    <w:rPr>
      <w:rFonts w:ascii="Microsoft Sans Serif" w:hAnsi="Microsoft Sans Serif" w:cs="Microsoft Sans Serif"/>
      <w:b/>
      <w:bCs/>
      <w:sz w:val="12"/>
      <w:szCs w:val="12"/>
    </w:rPr>
  </w:style>
  <w:style w:type="character" w:customStyle="1" w:styleId="afff4">
    <w:name w:val="Маркеры списка"/>
    <w:rsid w:val="00A90DCB"/>
    <w:rPr>
      <w:rFonts w:ascii="OpenSymbol" w:eastAsia="OpenSymbol" w:hAnsi="OpenSymbol" w:cs="OpenSymbol"/>
    </w:rPr>
  </w:style>
  <w:style w:type="character" w:customStyle="1" w:styleId="afff5">
    <w:name w:val="Символ нумерации"/>
    <w:rsid w:val="00A90DCB"/>
  </w:style>
  <w:style w:type="paragraph" w:customStyle="1" w:styleId="afff6">
    <w:name w:val="Заголовок"/>
    <w:basedOn w:val="a2"/>
    <w:next w:val="af"/>
    <w:rsid w:val="00A90DCB"/>
    <w:pPr>
      <w:suppressAutoHyphens/>
      <w:spacing w:after="0" w:line="240" w:lineRule="auto"/>
      <w:jc w:val="center"/>
    </w:pPr>
    <w:rPr>
      <w:rFonts w:ascii="Times New Roman" w:eastAsia="Times New Roman" w:hAnsi="Times New Roman" w:cs="Times New Roman"/>
      <w:b/>
      <w:sz w:val="24"/>
      <w:szCs w:val="20"/>
      <w:lang w:val="x-none" w:eastAsia="zh-CN"/>
    </w:rPr>
  </w:style>
  <w:style w:type="paragraph" w:styleId="afff7">
    <w:name w:val="List"/>
    <w:basedOn w:val="af"/>
    <w:rsid w:val="00A90DCB"/>
    <w:pPr>
      <w:suppressAutoHyphens/>
    </w:pPr>
    <w:rPr>
      <w:rFonts w:cs="FreeSans"/>
      <w:lang w:eastAsia="zh-CN"/>
    </w:rPr>
  </w:style>
  <w:style w:type="paragraph" w:customStyle="1" w:styleId="1f1">
    <w:name w:val="Указатель1"/>
    <w:basedOn w:val="a2"/>
    <w:rsid w:val="00A90DCB"/>
    <w:pPr>
      <w:widowControl w:val="0"/>
      <w:suppressLineNumbers/>
      <w:suppressAutoHyphens/>
      <w:autoSpaceDE w:val="0"/>
      <w:spacing w:after="0" w:line="240" w:lineRule="auto"/>
    </w:pPr>
    <w:rPr>
      <w:rFonts w:ascii="Microsoft Sans Serif" w:eastAsia="Times New Roman" w:hAnsi="Microsoft Sans Serif" w:cs="FreeSans"/>
      <w:sz w:val="24"/>
      <w:szCs w:val="24"/>
      <w:lang w:eastAsia="zh-CN"/>
    </w:rPr>
  </w:style>
  <w:style w:type="paragraph" w:customStyle="1" w:styleId="Style287">
    <w:name w:val="Style287"/>
    <w:basedOn w:val="a2"/>
    <w:rsid w:val="00A90DCB"/>
    <w:pPr>
      <w:widowControl w:val="0"/>
      <w:suppressAutoHyphens/>
      <w:autoSpaceDE w:val="0"/>
      <w:spacing w:after="0" w:line="168" w:lineRule="exact"/>
      <w:ind w:firstLine="475"/>
    </w:pPr>
    <w:rPr>
      <w:rFonts w:ascii="Microsoft Sans Serif" w:eastAsia="Times New Roman" w:hAnsi="Microsoft Sans Serif" w:cs="Microsoft Sans Serif"/>
      <w:sz w:val="24"/>
      <w:szCs w:val="24"/>
      <w:lang w:eastAsia="zh-CN"/>
    </w:rPr>
  </w:style>
  <w:style w:type="paragraph" w:customStyle="1" w:styleId="Style14">
    <w:name w:val="Style14"/>
    <w:basedOn w:val="a2"/>
    <w:rsid w:val="00A90DCB"/>
    <w:pPr>
      <w:widowControl w:val="0"/>
      <w:suppressAutoHyphens/>
      <w:autoSpaceDE w:val="0"/>
      <w:spacing w:after="0" w:line="182" w:lineRule="exact"/>
      <w:ind w:hanging="590"/>
    </w:pPr>
    <w:rPr>
      <w:rFonts w:ascii="Microsoft Sans Serif" w:eastAsia="Times New Roman" w:hAnsi="Microsoft Sans Serif" w:cs="Microsoft Sans Serif"/>
      <w:sz w:val="24"/>
      <w:szCs w:val="24"/>
      <w:lang w:eastAsia="zh-CN"/>
    </w:rPr>
  </w:style>
  <w:style w:type="paragraph" w:customStyle="1" w:styleId="Style18">
    <w:name w:val="Style18"/>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175">
    <w:name w:val="Style175"/>
    <w:basedOn w:val="a2"/>
    <w:rsid w:val="00A90DCB"/>
    <w:pPr>
      <w:widowControl w:val="0"/>
      <w:suppressAutoHyphens/>
      <w:autoSpaceDE w:val="0"/>
      <w:spacing w:after="0" w:line="240" w:lineRule="auto"/>
      <w:jc w:val="right"/>
    </w:pPr>
    <w:rPr>
      <w:rFonts w:ascii="Microsoft Sans Serif" w:eastAsia="Times New Roman" w:hAnsi="Microsoft Sans Serif" w:cs="Microsoft Sans Serif"/>
      <w:sz w:val="24"/>
      <w:szCs w:val="24"/>
      <w:lang w:eastAsia="zh-CN"/>
    </w:rPr>
  </w:style>
  <w:style w:type="paragraph" w:customStyle="1" w:styleId="FontStyle256TimesNewRoman">
    <w:name w:val="Font Style256 + Times New Roman"/>
    <w:basedOn w:val="a2"/>
    <w:rsid w:val="00A90DCB"/>
    <w:pPr>
      <w:widowControl w:val="0"/>
      <w:suppressAutoHyphens/>
      <w:autoSpaceDE w:val="0"/>
      <w:spacing w:after="0" w:line="240" w:lineRule="auto"/>
    </w:pPr>
    <w:rPr>
      <w:rFonts w:ascii="Microsoft Sans Serif" w:eastAsia="Times New Roman" w:hAnsi="Microsoft Sans Serif" w:cs="Microsoft Sans Serif"/>
      <w:b/>
      <w:sz w:val="24"/>
      <w:szCs w:val="24"/>
      <w:lang w:eastAsia="zh-CN"/>
    </w:rPr>
  </w:style>
  <w:style w:type="paragraph" w:customStyle="1" w:styleId="312">
    <w:name w:val="Основной текст с отступом 31"/>
    <w:basedOn w:val="a2"/>
    <w:rsid w:val="00A90DCB"/>
    <w:pPr>
      <w:suppressAutoHyphens/>
      <w:spacing w:after="120" w:line="240" w:lineRule="auto"/>
      <w:ind w:left="283"/>
    </w:pPr>
    <w:rPr>
      <w:rFonts w:ascii="Times New Roman" w:eastAsia="Times New Roman" w:hAnsi="Times New Roman" w:cs="Times New Roman"/>
      <w:sz w:val="16"/>
      <w:szCs w:val="16"/>
      <w:lang w:val="x-none" w:eastAsia="zh-CN"/>
    </w:rPr>
  </w:style>
  <w:style w:type="paragraph" w:customStyle="1" w:styleId="211">
    <w:name w:val="Основной текст с отступом 21"/>
    <w:basedOn w:val="a2"/>
    <w:rsid w:val="00A90DCB"/>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1f2">
    <w:name w:val="Текст примечания1"/>
    <w:basedOn w:val="a2"/>
    <w:rsid w:val="00A90DCB"/>
    <w:pPr>
      <w:widowControl w:val="0"/>
      <w:suppressAutoHyphens/>
      <w:autoSpaceDE w:val="0"/>
      <w:spacing w:after="0" w:line="240" w:lineRule="auto"/>
    </w:pPr>
    <w:rPr>
      <w:rFonts w:ascii="Microsoft Sans Serif" w:eastAsia="Times New Roman" w:hAnsi="Microsoft Sans Serif" w:cs="Microsoft Sans Serif"/>
      <w:sz w:val="20"/>
      <w:szCs w:val="20"/>
      <w:lang w:val="x-none" w:eastAsia="zh-CN"/>
    </w:rPr>
  </w:style>
  <w:style w:type="paragraph" w:customStyle="1" w:styleId="FR1TimesNewRoman">
    <w:name w:val="FR1 + Times New Roman"/>
    <w:basedOn w:val="a2"/>
    <w:rsid w:val="00A90DCB"/>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afff8">
    <w:name w:val="Subtitle"/>
    <w:basedOn w:val="a2"/>
    <w:next w:val="a2"/>
    <w:link w:val="1f3"/>
    <w:qFormat/>
    <w:rsid w:val="00A90DCB"/>
    <w:pPr>
      <w:suppressAutoHyphens/>
      <w:spacing w:after="60" w:line="240" w:lineRule="auto"/>
      <w:jc w:val="center"/>
    </w:pPr>
    <w:rPr>
      <w:rFonts w:ascii="Cambria" w:eastAsia="Times New Roman" w:hAnsi="Cambria" w:cs="Cambria"/>
      <w:sz w:val="24"/>
      <w:szCs w:val="24"/>
      <w:lang w:val="x-none" w:eastAsia="zh-CN"/>
    </w:rPr>
  </w:style>
  <w:style w:type="character" w:customStyle="1" w:styleId="1f3">
    <w:name w:val="Подзаголовок Знак1"/>
    <w:basedOn w:val="a3"/>
    <w:link w:val="afff8"/>
    <w:rsid w:val="00A90DCB"/>
    <w:rPr>
      <w:rFonts w:ascii="Cambria" w:eastAsia="Times New Roman" w:hAnsi="Cambria" w:cs="Cambria"/>
      <w:sz w:val="24"/>
      <w:szCs w:val="24"/>
      <w:lang w:val="x-none" w:eastAsia="zh-CN"/>
    </w:rPr>
  </w:style>
  <w:style w:type="paragraph" w:customStyle="1" w:styleId="220">
    <w:name w:val="Основной текст 22"/>
    <w:basedOn w:val="a2"/>
    <w:rsid w:val="00A90DCB"/>
    <w:pPr>
      <w:widowControl w:val="0"/>
      <w:suppressAutoHyphens/>
      <w:autoSpaceDE w:val="0"/>
      <w:spacing w:after="120" w:line="480" w:lineRule="auto"/>
    </w:pPr>
    <w:rPr>
      <w:rFonts w:ascii="Microsoft Sans Serif" w:eastAsia="Times New Roman" w:hAnsi="Microsoft Sans Serif" w:cs="Microsoft Sans Serif"/>
      <w:sz w:val="24"/>
      <w:szCs w:val="24"/>
      <w:lang w:val="x-none" w:eastAsia="zh-CN"/>
    </w:rPr>
  </w:style>
  <w:style w:type="paragraph" w:customStyle="1" w:styleId="Style160">
    <w:name w:val="Style160"/>
    <w:basedOn w:val="a2"/>
    <w:rsid w:val="00A90DCB"/>
    <w:pPr>
      <w:widowControl w:val="0"/>
      <w:suppressAutoHyphens/>
      <w:autoSpaceDE w:val="0"/>
      <w:spacing w:after="0" w:line="163" w:lineRule="exact"/>
    </w:pPr>
    <w:rPr>
      <w:rFonts w:ascii="Microsoft Sans Serif" w:eastAsia="Calibri" w:hAnsi="Microsoft Sans Serif" w:cs="Microsoft Sans Serif"/>
      <w:sz w:val="24"/>
      <w:szCs w:val="24"/>
      <w:lang w:eastAsia="zh-CN"/>
    </w:rPr>
  </w:style>
  <w:style w:type="paragraph" w:customStyle="1" w:styleId="Style234">
    <w:name w:val="Style234"/>
    <w:basedOn w:val="a2"/>
    <w:uiPriority w:val="99"/>
    <w:rsid w:val="00A90DCB"/>
    <w:pPr>
      <w:widowControl w:val="0"/>
      <w:suppressAutoHyphens/>
      <w:autoSpaceDE w:val="0"/>
      <w:spacing w:after="0" w:line="173" w:lineRule="exact"/>
    </w:pPr>
    <w:rPr>
      <w:rFonts w:ascii="Microsoft Sans Serif" w:eastAsia="Calibri" w:hAnsi="Microsoft Sans Serif" w:cs="Microsoft Sans Serif"/>
      <w:sz w:val="24"/>
      <w:szCs w:val="24"/>
      <w:lang w:eastAsia="zh-CN"/>
    </w:rPr>
  </w:style>
  <w:style w:type="paragraph" w:customStyle="1" w:styleId="1121">
    <w:name w:val="Стиль1.12.1."/>
    <w:basedOn w:val="a2"/>
    <w:rsid w:val="00A90DCB"/>
    <w:pPr>
      <w:numPr>
        <w:numId w:val="7"/>
      </w:numPr>
      <w:suppressAutoHyphens/>
      <w:spacing w:after="0" w:line="240" w:lineRule="auto"/>
    </w:pPr>
    <w:rPr>
      <w:rFonts w:ascii="Times New Roman" w:eastAsia="Times New Roman" w:hAnsi="Times New Roman" w:cs="Times New Roman"/>
      <w:sz w:val="24"/>
      <w:szCs w:val="24"/>
      <w:lang w:eastAsia="zh-CN"/>
    </w:rPr>
  </w:style>
  <w:style w:type="paragraph" w:customStyle="1" w:styleId="1f4">
    <w:name w:val="Текст1"/>
    <w:basedOn w:val="a2"/>
    <w:rsid w:val="00A90DCB"/>
    <w:pPr>
      <w:suppressAutoHyphens/>
      <w:spacing w:after="0" w:line="240" w:lineRule="auto"/>
    </w:pPr>
    <w:rPr>
      <w:rFonts w:ascii="Courier New" w:eastAsia="Times New Roman" w:hAnsi="Courier New" w:cs="Courier New"/>
      <w:sz w:val="20"/>
      <w:szCs w:val="20"/>
      <w:lang w:val="x-none" w:eastAsia="zh-CN"/>
    </w:rPr>
  </w:style>
  <w:style w:type="paragraph" w:customStyle="1" w:styleId="Style116">
    <w:name w:val="Style116"/>
    <w:basedOn w:val="a2"/>
    <w:rsid w:val="00A90DCB"/>
    <w:pPr>
      <w:widowControl w:val="0"/>
      <w:suppressAutoHyphens/>
      <w:autoSpaceDE w:val="0"/>
      <w:spacing w:after="0" w:line="178" w:lineRule="exact"/>
      <w:jc w:val="center"/>
    </w:pPr>
    <w:rPr>
      <w:rFonts w:ascii="Microsoft Sans Serif" w:eastAsia="Times New Roman" w:hAnsi="Microsoft Sans Serif" w:cs="Microsoft Sans Serif"/>
      <w:sz w:val="24"/>
      <w:szCs w:val="24"/>
      <w:lang w:eastAsia="zh-CN"/>
    </w:rPr>
  </w:style>
  <w:style w:type="paragraph" w:customStyle="1" w:styleId="afff9">
    <w:name w:val="таблица Знак Знак Знак Знак"/>
    <w:basedOn w:val="a2"/>
    <w:rsid w:val="00A90DCB"/>
    <w:pPr>
      <w:suppressAutoHyphens/>
      <w:spacing w:after="0" w:line="240" w:lineRule="auto"/>
      <w:jc w:val="center"/>
    </w:pPr>
    <w:rPr>
      <w:rFonts w:ascii="Times New Roman" w:eastAsia="Times New Roman" w:hAnsi="Times New Roman" w:cs="Times New Roman"/>
      <w:sz w:val="24"/>
      <w:szCs w:val="24"/>
      <w:lang w:val="x-none" w:eastAsia="zh-CN"/>
    </w:rPr>
  </w:style>
  <w:style w:type="paragraph" w:customStyle="1" w:styleId="110">
    <w:name w:val="Обычный11"/>
    <w:rsid w:val="00A90DCB"/>
    <w:pPr>
      <w:widowControl w:val="0"/>
      <w:suppressAutoHyphens/>
      <w:spacing w:after="0" w:line="240" w:lineRule="auto"/>
    </w:pPr>
    <w:rPr>
      <w:rFonts w:ascii="Arial" w:eastAsia="Times New Roman" w:hAnsi="Arial" w:cs="Arial"/>
      <w:sz w:val="20"/>
      <w:szCs w:val="20"/>
      <w:lang w:eastAsia="zh-CN"/>
    </w:rPr>
  </w:style>
  <w:style w:type="paragraph" w:styleId="2f">
    <w:name w:val="Quote"/>
    <w:basedOn w:val="a2"/>
    <w:next w:val="a2"/>
    <w:link w:val="212"/>
    <w:qFormat/>
    <w:rsid w:val="00A90DCB"/>
    <w:pPr>
      <w:widowControl w:val="0"/>
      <w:suppressAutoHyphens/>
      <w:autoSpaceDE w:val="0"/>
      <w:spacing w:after="0" w:line="240" w:lineRule="auto"/>
    </w:pPr>
    <w:rPr>
      <w:rFonts w:ascii="Microsoft Sans Serif" w:eastAsia="Times New Roman" w:hAnsi="Microsoft Sans Serif" w:cs="Microsoft Sans Serif"/>
      <w:i/>
      <w:iCs/>
      <w:color w:val="000000"/>
      <w:sz w:val="24"/>
      <w:szCs w:val="24"/>
      <w:lang w:val="x-none" w:eastAsia="zh-CN"/>
    </w:rPr>
  </w:style>
  <w:style w:type="character" w:customStyle="1" w:styleId="212">
    <w:name w:val="Цитата 2 Знак1"/>
    <w:basedOn w:val="a3"/>
    <w:link w:val="2f"/>
    <w:rsid w:val="00A90DCB"/>
    <w:rPr>
      <w:rFonts w:ascii="Microsoft Sans Serif" w:eastAsia="Times New Roman" w:hAnsi="Microsoft Sans Serif" w:cs="Microsoft Sans Serif"/>
      <w:i/>
      <w:iCs/>
      <w:color w:val="000000"/>
      <w:sz w:val="24"/>
      <w:szCs w:val="24"/>
      <w:lang w:val="x-none" w:eastAsia="zh-CN"/>
    </w:rPr>
  </w:style>
  <w:style w:type="paragraph" w:customStyle="1" w:styleId="Heading">
    <w:name w:val="Heading"/>
    <w:rsid w:val="00A90DCB"/>
    <w:pPr>
      <w:suppressAutoHyphens/>
      <w:spacing w:after="0" w:line="240" w:lineRule="auto"/>
    </w:pPr>
    <w:rPr>
      <w:rFonts w:ascii="Arial" w:eastAsia="Times New Roman" w:hAnsi="Arial" w:cs="Arial"/>
      <w:b/>
      <w:szCs w:val="20"/>
      <w:lang w:eastAsia="zh-CN"/>
    </w:rPr>
  </w:style>
  <w:style w:type="paragraph" w:customStyle="1" w:styleId="1f5">
    <w:name w:val="Цитата1"/>
    <w:basedOn w:val="a2"/>
    <w:rsid w:val="00A90DCB"/>
    <w:pPr>
      <w:shd w:val="clear" w:color="auto" w:fill="FFFFFF"/>
      <w:suppressAutoHyphens/>
      <w:spacing w:after="0" w:line="360" w:lineRule="exact"/>
      <w:ind w:left="14" w:right="518" w:firstLine="538"/>
    </w:pPr>
    <w:rPr>
      <w:rFonts w:ascii="Times New Roman" w:eastAsia="Times New Roman" w:hAnsi="Times New Roman" w:cs="Times New Roman"/>
      <w:sz w:val="28"/>
      <w:szCs w:val="20"/>
      <w:lang w:eastAsia="zh-CN"/>
    </w:rPr>
  </w:style>
  <w:style w:type="paragraph" w:customStyle="1" w:styleId="140">
    <w:name w:val="14"/>
    <w:basedOn w:val="a2"/>
    <w:rsid w:val="00A90DCB"/>
    <w:pPr>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ConsPlusCell">
    <w:name w:val="ConsPlusCell"/>
    <w:rsid w:val="00A90DCB"/>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3b">
    <w:name w:val="Титульный лист 3"/>
    <w:basedOn w:val="a2"/>
    <w:rsid w:val="00A90DCB"/>
    <w:pPr>
      <w:widowControl w:val="0"/>
      <w:suppressAutoHyphens/>
      <w:overflowPunct w:val="0"/>
      <w:autoSpaceDE w:val="0"/>
      <w:spacing w:after="0" w:line="240" w:lineRule="auto"/>
      <w:textAlignment w:val="baseline"/>
    </w:pPr>
    <w:rPr>
      <w:rFonts w:ascii="Times New Roman" w:eastAsia="Times New Roman" w:hAnsi="Times New Roman" w:cs="Times New Roman"/>
      <w:b/>
      <w:sz w:val="28"/>
      <w:szCs w:val="20"/>
      <w:lang w:eastAsia="zh-CN"/>
    </w:rPr>
  </w:style>
  <w:style w:type="paragraph" w:customStyle="1" w:styleId="afffa">
    <w:name w:val="текст резюме"/>
    <w:basedOn w:val="a2"/>
    <w:rsid w:val="00A90DCB"/>
    <w:pPr>
      <w:widowControl w:val="0"/>
      <w:suppressAutoHyphens/>
      <w:overflowPunct w:val="0"/>
      <w:autoSpaceDE w:val="0"/>
      <w:spacing w:before="60" w:after="0" w:line="240" w:lineRule="auto"/>
      <w:jc w:val="both"/>
      <w:textAlignment w:val="baseline"/>
    </w:pPr>
    <w:rPr>
      <w:rFonts w:ascii="Times New Roman" w:eastAsia="Times New Roman" w:hAnsi="Times New Roman" w:cs="Times New Roman"/>
      <w:sz w:val="24"/>
      <w:szCs w:val="20"/>
      <w:lang w:eastAsia="zh-CN"/>
    </w:rPr>
  </w:style>
  <w:style w:type="paragraph" w:customStyle="1" w:styleId="Style13">
    <w:name w:val="Style13"/>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42">
    <w:name w:val="Style42"/>
    <w:basedOn w:val="a2"/>
    <w:rsid w:val="00A90DCB"/>
    <w:pPr>
      <w:widowControl w:val="0"/>
      <w:suppressAutoHyphens/>
      <w:autoSpaceDE w:val="0"/>
      <w:spacing w:after="0" w:line="173" w:lineRule="exact"/>
      <w:ind w:firstLine="298"/>
      <w:jc w:val="both"/>
    </w:pPr>
    <w:rPr>
      <w:rFonts w:ascii="Microsoft Sans Serif" w:eastAsia="Times New Roman" w:hAnsi="Microsoft Sans Serif" w:cs="Microsoft Sans Serif"/>
      <w:sz w:val="24"/>
      <w:szCs w:val="24"/>
      <w:lang w:eastAsia="zh-CN"/>
    </w:rPr>
  </w:style>
  <w:style w:type="paragraph" w:customStyle="1" w:styleId="Style48">
    <w:name w:val="Style48"/>
    <w:basedOn w:val="a2"/>
    <w:rsid w:val="00A90DCB"/>
    <w:pPr>
      <w:widowControl w:val="0"/>
      <w:suppressAutoHyphens/>
      <w:autoSpaceDE w:val="0"/>
      <w:spacing w:after="0" w:line="173" w:lineRule="exact"/>
      <w:jc w:val="center"/>
    </w:pPr>
    <w:rPr>
      <w:rFonts w:ascii="Microsoft Sans Serif" w:eastAsia="Times New Roman" w:hAnsi="Microsoft Sans Serif" w:cs="Microsoft Sans Serif"/>
      <w:sz w:val="24"/>
      <w:szCs w:val="24"/>
      <w:lang w:eastAsia="zh-CN"/>
    </w:rPr>
  </w:style>
  <w:style w:type="paragraph" w:customStyle="1" w:styleId="Style81">
    <w:name w:val="Style81"/>
    <w:basedOn w:val="a2"/>
    <w:rsid w:val="00A90DCB"/>
    <w:pPr>
      <w:widowControl w:val="0"/>
      <w:suppressAutoHyphens/>
      <w:autoSpaceDE w:val="0"/>
      <w:spacing w:after="0" w:line="178" w:lineRule="exact"/>
    </w:pPr>
    <w:rPr>
      <w:rFonts w:ascii="Microsoft Sans Serif" w:eastAsia="Times New Roman" w:hAnsi="Microsoft Sans Serif" w:cs="Microsoft Sans Serif"/>
      <w:sz w:val="24"/>
      <w:szCs w:val="24"/>
      <w:lang w:eastAsia="zh-CN"/>
    </w:rPr>
  </w:style>
  <w:style w:type="paragraph" w:customStyle="1" w:styleId="1f6">
    <w:name w:val="Текст 1"/>
    <w:basedOn w:val="25"/>
    <w:rsid w:val="00A90DCB"/>
    <w:pPr>
      <w:keepNext w:val="0"/>
      <w:widowControl w:val="0"/>
      <w:numPr>
        <w:ilvl w:val="1"/>
      </w:numPr>
      <w:suppressAutoHyphens/>
      <w:overflowPunct w:val="0"/>
      <w:autoSpaceDE w:val="0"/>
      <w:spacing w:before="60" w:after="60"/>
      <w:ind w:left="1680" w:hanging="360"/>
      <w:jc w:val="both"/>
      <w:textAlignment w:val="baseline"/>
      <w:outlineLvl w:val="9"/>
    </w:pPr>
    <w:rPr>
      <w:sz w:val="24"/>
      <w:lang w:val="x-none" w:eastAsia="zh-CN"/>
    </w:rPr>
  </w:style>
  <w:style w:type="paragraph" w:customStyle="1" w:styleId="Style266">
    <w:name w:val="Style266"/>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3">
    <w:name w:val="Style3"/>
    <w:basedOn w:val="a2"/>
    <w:rsid w:val="00A90DCB"/>
    <w:pPr>
      <w:widowControl w:val="0"/>
      <w:suppressAutoHyphens/>
      <w:autoSpaceDE w:val="0"/>
      <w:spacing w:after="0" w:line="280" w:lineRule="exact"/>
      <w:ind w:firstLine="552"/>
      <w:jc w:val="both"/>
    </w:pPr>
    <w:rPr>
      <w:rFonts w:ascii="Times New Roman" w:eastAsia="Times New Roman" w:hAnsi="Times New Roman" w:cs="Times New Roman"/>
      <w:sz w:val="24"/>
      <w:szCs w:val="24"/>
      <w:lang w:eastAsia="zh-CN"/>
    </w:rPr>
  </w:style>
  <w:style w:type="paragraph" w:customStyle="1" w:styleId="Style4">
    <w:name w:val="Style4"/>
    <w:basedOn w:val="a2"/>
    <w:rsid w:val="00A90DCB"/>
    <w:pPr>
      <w:widowControl w:val="0"/>
      <w:suppressAutoHyphens/>
      <w:autoSpaceDE w:val="0"/>
      <w:spacing w:after="0" w:line="274" w:lineRule="exact"/>
      <w:ind w:firstLine="547"/>
      <w:jc w:val="both"/>
    </w:pPr>
    <w:rPr>
      <w:rFonts w:ascii="Times New Roman" w:eastAsia="Times New Roman" w:hAnsi="Times New Roman" w:cs="Times New Roman"/>
      <w:sz w:val="24"/>
      <w:szCs w:val="24"/>
      <w:lang w:eastAsia="zh-CN"/>
    </w:rPr>
  </w:style>
  <w:style w:type="paragraph" w:customStyle="1" w:styleId="Style1">
    <w:name w:val="Style1"/>
    <w:basedOn w:val="a2"/>
    <w:rsid w:val="00A90DCB"/>
    <w:pPr>
      <w:widowControl w:val="0"/>
      <w:suppressAutoHyphens/>
      <w:autoSpaceDE w:val="0"/>
      <w:spacing w:after="0" w:line="312" w:lineRule="exact"/>
      <w:jc w:val="both"/>
    </w:pPr>
    <w:rPr>
      <w:rFonts w:ascii="Arial" w:eastAsia="Times New Roman" w:hAnsi="Arial" w:cs="Arial"/>
      <w:sz w:val="24"/>
      <w:szCs w:val="24"/>
      <w:lang w:eastAsia="zh-CN"/>
    </w:rPr>
  </w:style>
  <w:style w:type="paragraph" w:customStyle="1" w:styleId="Style9">
    <w:name w:val="Style9"/>
    <w:basedOn w:val="a2"/>
    <w:rsid w:val="00A90DCB"/>
    <w:pPr>
      <w:widowControl w:val="0"/>
      <w:suppressAutoHyphens/>
      <w:autoSpaceDE w:val="0"/>
      <w:spacing w:after="0" w:line="312" w:lineRule="exact"/>
      <w:ind w:firstLine="538"/>
      <w:jc w:val="both"/>
    </w:pPr>
    <w:rPr>
      <w:rFonts w:ascii="Arial" w:eastAsia="Times New Roman" w:hAnsi="Arial" w:cs="Arial"/>
      <w:sz w:val="24"/>
      <w:szCs w:val="24"/>
      <w:lang w:eastAsia="zh-CN"/>
    </w:rPr>
  </w:style>
  <w:style w:type="paragraph" w:customStyle="1" w:styleId="Style5">
    <w:name w:val="Style5"/>
    <w:basedOn w:val="a2"/>
    <w:rsid w:val="00A90DCB"/>
    <w:pPr>
      <w:widowControl w:val="0"/>
      <w:suppressAutoHyphens/>
      <w:autoSpaceDE w:val="0"/>
      <w:spacing w:after="0" w:line="313" w:lineRule="exact"/>
      <w:ind w:firstLine="163"/>
    </w:pPr>
    <w:rPr>
      <w:rFonts w:ascii="Arial" w:eastAsia="Times New Roman" w:hAnsi="Arial" w:cs="Arial"/>
      <w:sz w:val="24"/>
      <w:szCs w:val="24"/>
      <w:lang w:eastAsia="zh-CN"/>
    </w:rPr>
  </w:style>
  <w:style w:type="paragraph" w:customStyle="1" w:styleId="Style6">
    <w:name w:val="Style6"/>
    <w:basedOn w:val="a2"/>
    <w:rsid w:val="00A90DCB"/>
    <w:pPr>
      <w:widowControl w:val="0"/>
      <w:suppressAutoHyphens/>
      <w:autoSpaceDE w:val="0"/>
      <w:spacing w:after="0" w:line="312" w:lineRule="exact"/>
      <w:ind w:firstLine="427"/>
      <w:jc w:val="both"/>
    </w:pPr>
    <w:rPr>
      <w:rFonts w:ascii="Arial" w:eastAsia="Times New Roman" w:hAnsi="Arial" w:cs="Arial"/>
      <w:sz w:val="24"/>
      <w:szCs w:val="24"/>
      <w:lang w:eastAsia="zh-CN"/>
    </w:rPr>
  </w:style>
  <w:style w:type="paragraph" w:customStyle="1" w:styleId="Style7">
    <w:name w:val="Style7"/>
    <w:basedOn w:val="a2"/>
    <w:rsid w:val="00A90DCB"/>
    <w:pPr>
      <w:widowControl w:val="0"/>
      <w:suppressAutoHyphens/>
      <w:autoSpaceDE w:val="0"/>
      <w:spacing w:after="0" w:line="314" w:lineRule="exact"/>
      <w:ind w:firstLine="326"/>
      <w:jc w:val="both"/>
    </w:pPr>
    <w:rPr>
      <w:rFonts w:ascii="Arial" w:eastAsia="Times New Roman" w:hAnsi="Arial" w:cs="Arial"/>
      <w:sz w:val="24"/>
      <w:szCs w:val="24"/>
      <w:lang w:eastAsia="zh-CN"/>
    </w:rPr>
  </w:style>
  <w:style w:type="paragraph" w:customStyle="1" w:styleId="Style8">
    <w:name w:val="Style8"/>
    <w:basedOn w:val="a2"/>
    <w:rsid w:val="00A90DCB"/>
    <w:pPr>
      <w:widowControl w:val="0"/>
      <w:suppressAutoHyphens/>
      <w:autoSpaceDE w:val="0"/>
      <w:spacing w:after="0" w:line="312" w:lineRule="exact"/>
      <w:ind w:firstLine="326"/>
      <w:jc w:val="both"/>
    </w:pPr>
    <w:rPr>
      <w:rFonts w:ascii="Arial" w:eastAsia="Times New Roman" w:hAnsi="Arial" w:cs="Arial"/>
      <w:sz w:val="24"/>
      <w:szCs w:val="24"/>
      <w:lang w:eastAsia="zh-CN"/>
    </w:rPr>
  </w:style>
  <w:style w:type="paragraph" w:customStyle="1" w:styleId="Style10">
    <w:name w:val="Style10"/>
    <w:basedOn w:val="a2"/>
    <w:rsid w:val="00A90DCB"/>
    <w:pPr>
      <w:widowControl w:val="0"/>
      <w:suppressAutoHyphens/>
      <w:autoSpaceDE w:val="0"/>
      <w:spacing w:after="0" w:line="314" w:lineRule="exact"/>
      <w:ind w:firstLine="427"/>
      <w:jc w:val="both"/>
    </w:pPr>
    <w:rPr>
      <w:rFonts w:ascii="Arial" w:eastAsia="Times New Roman" w:hAnsi="Arial" w:cs="Arial"/>
      <w:sz w:val="24"/>
      <w:szCs w:val="24"/>
      <w:lang w:eastAsia="zh-CN"/>
    </w:rPr>
  </w:style>
  <w:style w:type="paragraph" w:customStyle="1" w:styleId="Style11">
    <w:name w:val="Style11"/>
    <w:basedOn w:val="a2"/>
    <w:rsid w:val="00A90DCB"/>
    <w:pPr>
      <w:widowControl w:val="0"/>
      <w:suppressAutoHyphens/>
      <w:autoSpaceDE w:val="0"/>
      <w:spacing w:after="0" w:line="312" w:lineRule="exact"/>
    </w:pPr>
    <w:rPr>
      <w:rFonts w:ascii="Arial" w:eastAsia="Times New Roman" w:hAnsi="Arial" w:cs="Arial"/>
      <w:sz w:val="24"/>
      <w:szCs w:val="24"/>
      <w:lang w:eastAsia="zh-CN"/>
    </w:rPr>
  </w:style>
  <w:style w:type="paragraph" w:customStyle="1" w:styleId="Style15">
    <w:name w:val="Style15"/>
    <w:basedOn w:val="a2"/>
    <w:rsid w:val="00A90DCB"/>
    <w:pPr>
      <w:widowControl w:val="0"/>
      <w:suppressAutoHyphens/>
      <w:autoSpaceDE w:val="0"/>
      <w:spacing w:after="0" w:line="319" w:lineRule="exact"/>
      <w:ind w:firstLine="840"/>
      <w:jc w:val="both"/>
    </w:pPr>
    <w:rPr>
      <w:rFonts w:ascii="Times New Roman" w:eastAsia="Times New Roman" w:hAnsi="Times New Roman" w:cs="Times New Roman"/>
      <w:sz w:val="24"/>
      <w:szCs w:val="24"/>
      <w:lang w:eastAsia="zh-CN"/>
    </w:rPr>
  </w:style>
  <w:style w:type="paragraph" w:customStyle="1" w:styleId="Style16">
    <w:name w:val="Style16"/>
    <w:basedOn w:val="a2"/>
    <w:rsid w:val="00A90DCB"/>
    <w:pPr>
      <w:widowControl w:val="0"/>
      <w:suppressAutoHyphens/>
      <w:autoSpaceDE w:val="0"/>
      <w:spacing w:after="0" w:line="317" w:lineRule="exact"/>
      <w:ind w:firstLine="845"/>
      <w:jc w:val="both"/>
    </w:pPr>
    <w:rPr>
      <w:rFonts w:ascii="Times New Roman" w:eastAsia="Times New Roman" w:hAnsi="Times New Roman" w:cs="Times New Roman"/>
      <w:sz w:val="24"/>
      <w:szCs w:val="24"/>
      <w:lang w:eastAsia="zh-CN"/>
    </w:rPr>
  </w:style>
  <w:style w:type="paragraph" w:customStyle="1" w:styleId="Style17">
    <w:name w:val="Style17"/>
    <w:basedOn w:val="a2"/>
    <w:rsid w:val="00A90DCB"/>
    <w:pPr>
      <w:widowControl w:val="0"/>
      <w:suppressAutoHyphens/>
      <w:autoSpaceDE w:val="0"/>
      <w:spacing w:after="0" w:line="336" w:lineRule="exact"/>
      <w:ind w:firstLine="634"/>
    </w:pPr>
    <w:rPr>
      <w:rFonts w:ascii="Times New Roman" w:eastAsia="Times New Roman" w:hAnsi="Times New Roman" w:cs="Times New Roman"/>
      <w:sz w:val="24"/>
      <w:szCs w:val="24"/>
      <w:lang w:eastAsia="zh-CN"/>
    </w:rPr>
  </w:style>
  <w:style w:type="paragraph" w:customStyle="1" w:styleId="Style19">
    <w:name w:val="Style19"/>
    <w:basedOn w:val="a2"/>
    <w:rsid w:val="00A90DCB"/>
    <w:pPr>
      <w:widowControl w:val="0"/>
      <w:suppressAutoHyphens/>
      <w:autoSpaceDE w:val="0"/>
      <w:spacing w:after="0" w:line="318" w:lineRule="exact"/>
      <w:ind w:firstLine="571"/>
      <w:jc w:val="both"/>
    </w:pPr>
    <w:rPr>
      <w:rFonts w:ascii="Times New Roman" w:eastAsia="Times New Roman" w:hAnsi="Times New Roman" w:cs="Times New Roman"/>
      <w:sz w:val="24"/>
      <w:szCs w:val="24"/>
      <w:lang w:eastAsia="zh-CN"/>
    </w:rPr>
  </w:style>
  <w:style w:type="paragraph" w:customStyle="1" w:styleId="Style20">
    <w:name w:val="Style20"/>
    <w:basedOn w:val="a2"/>
    <w:rsid w:val="00A90DCB"/>
    <w:pPr>
      <w:widowControl w:val="0"/>
      <w:suppressAutoHyphens/>
      <w:autoSpaceDE w:val="0"/>
      <w:spacing w:after="0" w:line="254" w:lineRule="exact"/>
      <w:ind w:hanging="350"/>
    </w:pPr>
    <w:rPr>
      <w:rFonts w:ascii="Times New Roman" w:eastAsia="Times New Roman" w:hAnsi="Times New Roman" w:cs="Times New Roman"/>
      <w:sz w:val="24"/>
      <w:szCs w:val="24"/>
      <w:lang w:eastAsia="zh-CN"/>
    </w:rPr>
  </w:style>
  <w:style w:type="paragraph" w:customStyle="1" w:styleId="Style22">
    <w:name w:val="Style22"/>
    <w:basedOn w:val="a2"/>
    <w:rsid w:val="00A90DCB"/>
    <w:pPr>
      <w:widowControl w:val="0"/>
      <w:suppressAutoHyphens/>
      <w:autoSpaceDE w:val="0"/>
      <w:spacing w:after="0" w:line="254" w:lineRule="exact"/>
      <w:ind w:hanging="739"/>
      <w:jc w:val="both"/>
    </w:pPr>
    <w:rPr>
      <w:rFonts w:ascii="Times New Roman" w:eastAsia="Times New Roman" w:hAnsi="Times New Roman" w:cs="Times New Roman"/>
      <w:sz w:val="24"/>
      <w:szCs w:val="24"/>
      <w:lang w:eastAsia="zh-CN"/>
    </w:rPr>
  </w:style>
  <w:style w:type="paragraph" w:customStyle="1" w:styleId="Style23">
    <w:name w:val="Style23"/>
    <w:basedOn w:val="a2"/>
    <w:rsid w:val="00A90DCB"/>
    <w:pPr>
      <w:widowControl w:val="0"/>
      <w:suppressAutoHyphens/>
      <w:autoSpaceDE w:val="0"/>
      <w:spacing w:after="0" w:line="254" w:lineRule="exact"/>
      <w:ind w:hanging="370"/>
    </w:pPr>
    <w:rPr>
      <w:rFonts w:ascii="Times New Roman" w:eastAsia="Times New Roman" w:hAnsi="Times New Roman" w:cs="Times New Roman"/>
      <w:sz w:val="24"/>
      <w:szCs w:val="24"/>
      <w:lang w:eastAsia="zh-CN"/>
    </w:rPr>
  </w:style>
  <w:style w:type="paragraph" w:customStyle="1" w:styleId="141">
    <w:name w:val="Обычный + 14 пт"/>
    <w:basedOn w:val="afe"/>
    <w:rsid w:val="00A90DCB"/>
    <w:pPr>
      <w:widowControl w:val="0"/>
      <w:suppressAutoHyphens/>
      <w:autoSpaceDE w:val="0"/>
      <w:spacing w:before="0" w:beforeAutospacing="0" w:after="0" w:afterAutospacing="0"/>
    </w:pPr>
    <w:rPr>
      <w:lang w:val="x-none" w:eastAsia="zh-CN"/>
    </w:rPr>
  </w:style>
  <w:style w:type="paragraph" w:customStyle="1" w:styleId="LO-Normal">
    <w:name w:val="LO-Normal"/>
    <w:rsid w:val="00A90DCB"/>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230">
    <w:name w:val="Основной текст 23"/>
    <w:basedOn w:val="a2"/>
    <w:rsid w:val="00A90DCB"/>
    <w:pPr>
      <w:suppressAutoHyphens/>
      <w:spacing w:after="0" w:line="240" w:lineRule="auto"/>
      <w:ind w:firstLine="720"/>
      <w:jc w:val="both"/>
    </w:pPr>
    <w:rPr>
      <w:rFonts w:ascii="Times New Roman" w:eastAsia="Times New Roman" w:hAnsi="Times New Roman" w:cs="Times New Roman"/>
      <w:sz w:val="28"/>
      <w:szCs w:val="20"/>
      <w:lang w:eastAsia="zh-CN"/>
    </w:rPr>
  </w:style>
  <w:style w:type="paragraph" w:customStyle="1" w:styleId="Normal1">
    <w:name w:val="Normal1"/>
    <w:rsid w:val="00A90DCB"/>
    <w:pPr>
      <w:widowControl w:val="0"/>
      <w:suppressAutoHyphens/>
      <w:spacing w:after="0" w:line="240" w:lineRule="auto"/>
    </w:pPr>
    <w:rPr>
      <w:rFonts w:ascii="Times New Roman" w:eastAsia="Times New Roman" w:hAnsi="Times New Roman" w:cs="Times New Roman"/>
      <w:sz w:val="20"/>
      <w:szCs w:val="20"/>
      <w:lang w:eastAsia="zh-CN"/>
    </w:rPr>
  </w:style>
  <w:style w:type="paragraph" w:styleId="afffb">
    <w:name w:val="Revision"/>
    <w:uiPriority w:val="99"/>
    <w:rsid w:val="00A90DCB"/>
    <w:pPr>
      <w:suppressAutoHyphens/>
      <w:spacing w:after="0" w:line="240" w:lineRule="auto"/>
    </w:pPr>
    <w:rPr>
      <w:rFonts w:ascii="Times New Roman" w:eastAsia="Times New Roman" w:hAnsi="Times New Roman" w:cs="Times New Roman"/>
      <w:sz w:val="24"/>
      <w:szCs w:val="24"/>
      <w:lang w:eastAsia="zh-CN"/>
    </w:rPr>
  </w:style>
  <w:style w:type="paragraph" w:customStyle="1" w:styleId="FR2">
    <w:name w:val="FR2"/>
    <w:rsid w:val="00A90DCB"/>
    <w:pPr>
      <w:widowControl w:val="0"/>
      <w:suppressAutoHyphens/>
      <w:spacing w:before="120" w:after="0" w:line="240" w:lineRule="auto"/>
      <w:ind w:left="280" w:right="400"/>
      <w:jc w:val="center"/>
    </w:pPr>
    <w:rPr>
      <w:rFonts w:ascii="Times New Roman" w:eastAsia="Times New Roman" w:hAnsi="Times New Roman" w:cs="Times New Roman"/>
      <w:sz w:val="18"/>
      <w:szCs w:val="20"/>
      <w:lang w:eastAsia="zh-CN"/>
    </w:rPr>
  </w:style>
  <w:style w:type="paragraph" w:customStyle="1" w:styleId="1f7">
    <w:name w:val="таблица Знак1 Знак Знак Знак"/>
    <w:basedOn w:val="a2"/>
    <w:rsid w:val="00A90DCB"/>
    <w:pPr>
      <w:suppressAutoHyphens/>
      <w:spacing w:after="0" w:line="240" w:lineRule="auto"/>
      <w:jc w:val="center"/>
    </w:pPr>
    <w:rPr>
      <w:rFonts w:ascii="Times New Roman" w:eastAsia="Times New Roman" w:hAnsi="Times New Roman" w:cs="Times New Roman"/>
      <w:sz w:val="24"/>
      <w:szCs w:val="24"/>
      <w:lang w:val="x-none" w:eastAsia="zh-CN"/>
    </w:rPr>
  </w:style>
  <w:style w:type="paragraph" w:customStyle="1" w:styleId="214">
    <w:name w:val="Заголовок 2 + По шОбычный + 14 птирине"/>
    <w:basedOn w:val="25"/>
    <w:rsid w:val="00A90DCB"/>
    <w:pPr>
      <w:numPr>
        <w:ilvl w:val="1"/>
      </w:numPr>
      <w:tabs>
        <w:tab w:val="left" w:pos="360"/>
      </w:tabs>
      <w:suppressAutoHyphens/>
      <w:jc w:val="both"/>
      <w:outlineLvl w:val="9"/>
    </w:pPr>
    <w:rPr>
      <w:szCs w:val="28"/>
      <w:lang w:val="x-none" w:eastAsia="zh-CN"/>
    </w:rPr>
  </w:style>
  <w:style w:type="paragraph" w:customStyle="1" w:styleId="afffc">
    <w:name w:val="перечень"/>
    <w:basedOn w:val="a2"/>
    <w:rsid w:val="00A90DCB"/>
    <w:pPr>
      <w:suppressAutoHyphens/>
      <w:spacing w:after="120" w:line="240" w:lineRule="auto"/>
      <w:ind w:left="1440" w:hanging="360"/>
      <w:jc w:val="both"/>
    </w:pPr>
    <w:rPr>
      <w:rFonts w:ascii="Times New Roman" w:eastAsia="Times New Roman" w:hAnsi="Times New Roman" w:cs="Times New Roman"/>
      <w:sz w:val="24"/>
      <w:szCs w:val="24"/>
      <w:lang w:eastAsia="zh-CN"/>
    </w:rPr>
  </w:style>
  <w:style w:type="paragraph" w:customStyle="1" w:styleId="Style165">
    <w:name w:val="Style165"/>
    <w:basedOn w:val="a2"/>
    <w:rsid w:val="00A90DCB"/>
    <w:pPr>
      <w:widowControl w:val="0"/>
      <w:suppressAutoHyphens/>
      <w:autoSpaceDE w:val="0"/>
      <w:spacing w:after="0" w:line="240" w:lineRule="auto"/>
    </w:pPr>
    <w:rPr>
      <w:rFonts w:ascii="Microsoft Sans Serif" w:eastAsia="Calibri" w:hAnsi="Microsoft Sans Serif" w:cs="Microsoft Sans Serif"/>
      <w:sz w:val="24"/>
      <w:szCs w:val="24"/>
      <w:lang w:eastAsia="zh-CN"/>
    </w:rPr>
  </w:style>
  <w:style w:type="paragraph" w:customStyle="1" w:styleId="Style171">
    <w:name w:val="Style171"/>
    <w:basedOn w:val="a2"/>
    <w:rsid w:val="00A90DCB"/>
    <w:pPr>
      <w:widowControl w:val="0"/>
      <w:suppressAutoHyphens/>
      <w:autoSpaceDE w:val="0"/>
      <w:spacing w:after="0" w:line="182" w:lineRule="exact"/>
    </w:pPr>
    <w:rPr>
      <w:rFonts w:ascii="Microsoft Sans Serif" w:eastAsia="Calibri" w:hAnsi="Microsoft Sans Serif" w:cs="Microsoft Sans Serif"/>
      <w:sz w:val="24"/>
      <w:szCs w:val="24"/>
      <w:lang w:eastAsia="zh-CN"/>
    </w:rPr>
  </w:style>
  <w:style w:type="paragraph" w:customStyle="1" w:styleId="ConsNonformat">
    <w:name w:val="ConsNonformat"/>
    <w:rsid w:val="00A90DCB"/>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Cell">
    <w:name w:val="ConsCell"/>
    <w:rsid w:val="00A90DCB"/>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Style39">
    <w:name w:val="Style39"/>
    <w:basedOn w:val="a2"/>
    <w:rsid w:val="00A90DCB"/>
    <w:pPr>
      <w:widowControl w:val="0"/>
      <w:suppressAutoHyphens/>
      <w:autoSpaceDE w:val="0"/>
      <w:spacing w:after="0" w:line="168" w:lineRule="exact"/>
      <w:ind w:hanging="581"/>
    </w:pPr>
    <w:rPr>
      <w:rFonts w:ascii="Microsoft Sans Serif" w:eastAsia="Times New Roman" w:hAnsi="Microsoft Sans Serif" w:cs="Microsoft Sans Serif"/>
      <w:sz w:val="24"/>
      <w:szCs w:val="24"/>
      <w:lang w:eastAsia="zh-CN"/>
    </w:rPr>
  </w:style>
  <w:style w:type="paragraph" w:customStyle="1" w:styleId="Style179">
    <w:name w:val="Style179"/>
    <w:basedOn w:val="a2"/>
    <w:rsid w:val="00A90DCB"/>
    <w:pPr>
      <w:widowControl w:val="0"/>
      <w:suppressAutoHyphens/>
      <w:autoSpaceDE w:val="0"/>
      <w:spacing w:after="0" w:line="322" w:lineRule="exact"/>
      <w:ind w:hanging="1224"/>
    </w:pPr>
    <w:rPr>
      <w:rFonts w:ascii="Microsoft Sans Serif" w:eastAsia="Times New Roman" w:hAnsi="Microsoft Sans Serif" w:cs="Microsoft Sans Serif"/>
      <w:sz w:val="24"/>
      <w:szCs w:val="24"/>
      <w:lang w:eastAsia="zh-CN"/>
    </w:rPr>
  </w:style>
  <w:style w:type="paragraph" w:customStyle="1" w:styleId="Style189">
    <w:name w:val="Style189"/>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142">
    <w:name w:val="Обычный + 14пт"/>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FontStyle256TiemsNewRoman">
    <w:name w:val="Font Style256+ Tiems New Roman"/>
    <w:basedOn w:val="a2"/>
    <w:rsid w:val="00A90DCB"/>
    <w:pPr>
      <w:suppressAutoHyphens/>
      <w:spacing w:after="0" w:line="240" w:lineRule="auto"/>
    </w:pPr>
    <w:rPr>
      <w:rFonts w:ascii="Times New Roman" w:eastAsia="Times New Roman" w:hAnsi="Times New Roman" w:cs="Times New Roman"/>
      <w:sz w:val="24"/>
      <w:szCs w:val="24"/>
      <w:lang w:eastAsia="zh-CN"/>
    </w:rPr>
  </w:style>
  <w:style w:type="paragraph" w:customStyle="1" w:styleId="Style73">
    <w:name w:val="Style73"/>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95">
    <w:name w:val="Style95"/>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Style138">
    <w:name w:val="Style138"/>
    <w:basedOn w:val="a2"/>
    <w:rsid w:val="00A90DCB"/>
    <w:pPr>
      <w:widowControl w:val="0"/>
      <w:suppressAutoHyphens/>
      <w:autoSpaceDE w:val="0"/>
      <w:spacing w:after="0" w:line="168" w:lineRule="exact"/>
      <w:ind w:firstLine="125"/>
    </w:pPr>
    <w:rPr>
      <w:rFonts w:ascii="Microsoft Sans Serif" w:eastAsia="Times New Roman" w:hAnsi="Microsoft Sans Serif" w:cs="Microsoft Sans Serif"/>
      <w:sz w:val="24"/>
      <w:szCs w:val="24"/>
      <w:lang w:eastAsia="zh-CN"/>
    </w:rPr>
  </w:style>
  <w:style w:type="paragraph" w:customStyle="1" w:styleId="afffd">
    <w:name w:val="Содержимое таблицы"/>
    <w:basedOn w:val="a2"/>
    <w:rsid w:val="00A90DCB"/>
    <w:pPr>
      <w:widowControl w:val="0"/>
      <w:suppressLineNumbers/>
      <w:suppressAutoHyphens/>
      <w:autoSpaceDE w:val="0"/>
      <w:spacing w:after="0" w:line="240" w:lineRule="auto"/>
    </w:pPr>
    <w:rPr>
      <w:rFonts w:ascii="Microsoft Sans Serif" w:eastAsia="Times New Roman" w:hAnsi="Microsoft Sans Serif" w:cs="Microsoft Sans Serif"/>
      <w:sz w:val="24"/>
      <w:szCs w:val="24"/>
      <w:lang w:eastAsia="zh-CN"/>
    </w:rPr>
  </w:style>
  <w:style w:type="paragraph" w:customStyle="1" w:styleId="afffe">
    <w:name w:val="Заголовок таблицы"/>
    <w:basedOn w:val="afffd"/>
    <w:rsid w:val="00A90DCB"/>
    <w:pPr>
      <w:jc w:val="center"/>
    </w:pPr>
    <w:rPr>
      <w:b/>
      <w:bCs/>
    </w:rPr>
  </w:style>
  <w:style w:type="paragraph" w:customStyle="1" w:styleId="affff">
    <w:name w:val="Содержимое врезки"/>
    <w:basedOn w:val="a2"/>
    <w:rsid w:val="00A90DCB"/>
    <w:pPr>
      <w:widowControl w:val="0"/>
      <w:suppressAutoHyphens/>
      <w:autoSpaceDE w:val="0"/>
      <w:spacing w:after="0" w:line="240" w:lineRule="auto"/>
    </w:pPr>
    <w:rPr>
      <w:rFonts w:ascii="Microsoft Sans Serif" w:eastAsia="Times New Roman" w:hAnsi="Microsoft Sans Serif" w:cs="Microsoft Sans Serif"/>
      <w:sz w:val="24"/>
      <w:szCs w:val="24"/>
      <w:lang w:eastAsia="zh-CN"/>
    </w:rPr>
  </w:style>
  <w:style w:type="table" w:customStyle="1" w:styleId="2f0">
    <w:name w:val="Сетка таблицы2"/>
    <w:basedOn w:val="a4"/>
    <w:next w:val="a8"/>
    <w:uiPriority w:val="59"/>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8">
    <w:name w:val="Style58"/>
    <w:basedOn w:val="a2"/>
    <w:uiPriority w:val="99"/>
    <w:rsid w:val="00A90DCB"/>
    <w:pPr>
      <w:widowControl w:val="0"/>
      <w:autoSpaceDE w:val="0"/>
      <w:autoSpaceDN w:val="0"/>
      <w:adjustRightInd w:val="0"/>
      <w:spacing w:after="0" w:line="206" w:lineRule="exact"/>
      <w:jc w:val="both"/>
    </w:pPr>
    <w:rPr>
      <w:rFonts w:ascii="Trebuchet MS" w:eastAsiaTheme="minorEastAsia" w:hAnsi="Trebuchet MS"/>
      <w:sz w:val="24"/>
      <w:szCs w:val="24"/>
      <w:lang w:eastAsia="ru-RU"/>
    </w:rPr>
  </w:style>
  <w:style w:type="paragraph" w:customStyle="1" w:styleId="Style240">
    <w:name w:val="Style240"/>
    <w:basedOn w:val="a2"/>
    <w:uiPriority w:val="99"/>
    <w:rsid w:val="00A90DCB"/>
    <w:pPr>
      <w:widowControl w:val="0"/>
      <w:autoSpaceDE w:val="0"/>
      <w:autoSpaceDN w:val="0"/>
      <w:adjustRightInd w:val="0"/>
      <w:spacing w:after="0" w:line="211" w:lineRule="exact"/>
      <w:jc w:val="both"/>
    </w:pPr>
    <w:rPr>
      <w:rFonts w:ascii="Trebuchet MS" w:eastAsiaTheme="minorEastAsia" w:hAnsi="Trebuchet MS"/>
      <w:sz w:val="24"/>
      <w:szCs w:val="24"/>
      <w:lang w:eastAsia="ru-RU"/>
    </w:rPr>
  </w:style>
  <w:style w:type="paragraph" w:customStyle="1" w:styleId="Style226">
    <w:name w:val="Style226"/>
    <w:basedOn w:val="a2"/>
    <w:uiPriority w:val="99"/>
    <w:rsid w:val="00A90DCB"/>
    <w:pPr>
      <w:widowControl w:val="0"/>
      <w:autoSpaceDE w:val="0"/>
      <w:autoSpaceDN w:val="0"/>
      <w:adjustRightInd w:val="0"/>
      <w:spacing w:after="0" w:line="209" w:lineRule="exact"/>
      <w:jc w:val="both"/>
    </w:pPr>
    <w:rPr>
      <w:rFonts w:ascii="Trebuchet MS" w:eastAsiaTheme="minorEastAsia" w:hAnsi="Trebuchet MS"/>
      <w:sz w:val="24"/>
      <w:szCs w:val="24"/>
      <w:lang w:eastAsia="ru-RU"/>
    </w:rPr>
  </w:style>
  <w:style w:type="paragraph" w:customStyle="1" w:styleId="Style236">
    <w:name w:val="Style236"/>
    <w:basedOn w:val="a2"/>
    <w:uiPriority w:val="99"/>
    <w:rsid w:val="00A90DCB"/>
    <w:pPr>
      <w:widowControl w:val="0"/>
      <w:autoSpaceDE w:val="0"/>
      <w:autoSpaceDN w:val="0"/>
      <w:adjustRightInd w:val="0"/>
      <w:spacing w:after="0" w:line="240" w:lineRule="auto"/>
      <w:jc w:val="both"/>
    </w:pPr>
    <w:rPr>
      <w:rFonts w:ascii="Trebuchet MS" w:eastAsiaTheme="minorEastAsia" w:hAnsi="Trebuchet MS"/>
      <w:sz w:val="24"/>
      <w:szCs w:val="24"/>
      <w:lang w:eastAsia="ru-RU"/>
    </w:rPr>
  </w:style>
  <w:style w:type="paragraph" w:styleId="affe">
    <w:name w:val="Plain Text"/>
    <w:basedOn w:val="a2"/>
    <w:link w:val="affd"/>
    <w:rsid w:val="00A90DCB"/>
    <w:pPr>
      <w:spacing w:after="0" w:line="240" w:lineRule="auto"/>
    </w:pPr>
    <w:rPr>
      <w:rFonts w:ascii="Courier New" w:eastAsia="Times New Roman" w:hAnsi="Courier New" w:cs="Courier New"/>
    </w:rPr>
  </w:style>
  <w:style w:type="character" w:customStyle="1" w:styleId="1f8">
    <w:name w:val="Текст Знак1"/>
    <w:basedOn w:val="a3"/>
    <w:uiPriority w:val="99"/>
    <w:semiHidden/>
    <w:rsid w:val="00A90DCB"/>
    <w:rPr>
      <w:rFonts w:ascii="Consolas" w:hAnsi="Consolas"/>
      <w:sz w:val="21"/>
      <w:szCs w:val="21"/>
    </w:rPr>
  </w:style>
  <w:style w:type="numbering" w:customStyle="1" w:styleId="42">
    <w:name w:val="Нет списка4"/>
    <w:next w:val="a5"/>
    <w:uiPriority w:val="99"/>
    <w:semiHidden/>
    <w:unhideWhenUsed/>
    <w:rsid w:val="00A90DCB"/>
  </w:style>
  <w:style w:type="table" w:customStyle="1" w:styleId="3c">
    <w:name w:val="Сетка таблицы3"/>
    <w:basedOn w:val="a4"/>
    <w:next w:val="a8"/>
    <w:uiPriority w:val="59"/>
    <w:rsid w:val="00A90DC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5"/>
    <w:uiPriority w:val="99"/>
    <w:semiHidden/>
    <w:unhideWhenUsed/>
    <w:rsid w:val="00A90DCB"/>
  </w:style>
  <w:style w:type="table" w:customStyle="1" w:styleId="112">
    <w:name w:val="Сетка таблицы11"/>
    <w:basedOn w:val="a4"/>
    <w:next w:val="a8"/>
    <w:rsid w:val="00A90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5"/>
    <w:semiHidden/>
    <w:rsid w:val="00A90DCB"/>
  </w:style>
  <w:style w:type="numbering" w:customStyle="1" w:styleId="313">
    <w:name w:val="Нет списка31"/>
    <w:next w:val="a5"/>
    <w:uiPriority w:val="99"/>
    <w:semiHidden/>
    <w:unhideWhenUsed/>
    <w:rsid w:val="00A90DCB"/>
  </w:style>
  <w:style w:type="table" w:customStyle="1" w:styleId="215">
    <w:name w:val="Сетка таблицы21"/>
    <w:basedOn w:val="a4"/>
    <w:next w:val="a8"/>
    <w:uiPriority w:val="59"/>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toc 2"/>
    <w:basedOn w:val="a2"/>
    <w:next w:val="a2"/>
    <w:autoRedefine/>
    <w:uiPriority w:val="39"/>
    <w:unhideWhenUsed/>
    <w:qFormat/>
    <w:rsid w:val="00A90DCB"/>
    <w:pPr>
      <w:spacing w:after="100"/>
      <w:ind w:left="220"/>
    </w:pPr>
  </w:style>
  <w:style w:type="paragraph" w:styleId="3d">
    <w:name w:val="toc 3"/>
    <w:basedOn w:val="a2"/>
    <w:next w:val="a2"/>
    <w:autoRedefine/>
    <w:uiPriority w:val="39"/>
    <w:unhideWhenUsed/>
    <w:qFormat/>
    <w:rsid w:val="00A90DCB"/>
    <w:pPr>
      <w:spacing w:after="100"/>
      <w:ind w:left="440"/>
    </w:pPr>
  </w:style>
  <w:style w:type="paragraph" w:styleId="1f9">
    <w:name w:val="toc 1"/>
    <w:basedOn w:val="a2"/>
    <w:next w:val="a2"/>
    <w:autoRedefine/>
    <w:uiPriority w:val="39"/>
    <w:unhideWhenUsed/>
    <w:qFormat/>
    <w:rsid w:val="00A90DCB"/>
    <w:pPr>
      <w:spacing w:after="100"/>
    </w:pPr>
  </w:style>
  <w:style w:type="paragraph" w:styleId="43">
    <w:name w:val="toc 4"/>
    <w:basedOn w:val="a2"/>
    <w:next w:val="a2"/>
    <w:autoRedefine/>
    <w:uiPriority w:val="39"/>
    <w:unhideWhenUsed/>
    <w:rsid w:val="00A90DCB"/>
    <w:pPr>
      <w:spacing w:after="100"/>
      <w:ind w:left="660"/>
    </w:pPr>
    <w:rPr>
      <w:rFonts w:eastAsiaTheme="minorEastAsia"/>
      <w:lang w:eastAsia="ru-RU"/>
    </w:rPr>
  </w:style>
  <w:style w:type="paragraph" w:styleId="51">
    <w:name w:val="toc 5"/>
    <w:basedOn w:val="a2"/>
    <w:next w:val="a2"/>
    <w:autoRedefine/>
    <w:uiPriority w:val="39"/>
    <w:unhideWhenUsed/>
    <w:rsid w:val="00A90DCB"/>
    <w:pPr>
      <w:spacing w:after="100"/>
      <w:ind w:left="880"/>
    </w:pPr>
    <w:rPr>
      <w:rFonts w:eastAsiaTheme="minorEastAsia"/>
      <w:lang w:eastAsia="ru-RU"/>
    </w:rPr>
  </w:style>
  <w:style w:type="paragraph" w:styleId="61">
    <w:name w:val="toc 6"/>
    <w:basedOn w:val="a2"/>
    <w:next w:val="a2"/>
    <w:autoRedefine/>
    <w:uiPriority w:val="39"/>
    <w:unhideWhenUsed/>
    <w:rsid w:val="00A90DCB"/>
    <w:pPr>
      <w:spacing w:after="100"/>
      <w:ind w:left="1100"/>
    </w:pPr>
    <w:rPr>
      <w:rFonts w:eastAsiaTheme="minorEastAsia"/>
      <w:lang w:eastAsia="ru-RU"/>
    </w:rPr>
  </w:style>
  <w:style w:type="paragraph" w:styleId="71">
    <w:name w:val="toc 7"/>
    <w:basedOn w:val="a2"/>
    <w:next w:val="a2"/>
    <w:autoRedefine/>
    <w:uiPriority w:val="39"/>
    <w:unhideWhenUsed/>
    <w:rsid w:val="00A90DCB"/>
    <w:pPr>
      <w:spacing w:after="100"/>
      <w:ind w:left="1320"/>
    </w:pPr>
    <w:rPr>
      <w:rFonts w:eastAsiaTheme="minorEastAsia"/>
      <w:lang w:eastAsia="ru-RU"/>
    </w:rPr>
  </w:style>
  <w:style w:type="paragraph" w:styleId="81">
    <w:name w:val="toc 8"/>
    <w:basedOn w:val="a2"/>
    <w:next w:val="a2"/>
    <w:autoRedefine/>
    <w:uiPriority w:val="39"/>
    <w:unhideWhenUsed/>
    <w:rsid w:val="00A90DCB"/>
    <w:pPr>
      <w:spacing w:after="100"/>
      <w:ind w:left="1540"/>
    </w:pPr>
    <w:rPr>
      <w:rFonts w:eastAsiaTheme="minorEastAsia"/>
      <w:lang w:eastAsia="ru-RU"/>
    </w:rPr>
  </w:style>
  <w:style w:type="paragraph" w:styleId="91">
    <w:name w:val="toc 9"/>
    <w:basedOn w:val="a2"/>
    <w:next w:val="a2"/>
    <w:autoRedefine/>
    <w:uiPriority w:val="39"/>
    <w:unhideWhenUsed/>
    <w:rsid w:val="00A90DCB"/>
    <w:pPr>
      <w:spacing w:after="100"/>
      <w:ind w:left="1760"/>
    </w:pPr>
    <w:rPr>
      <w:rFonts w:eastAsiaTheme="minorEastAsia"/>
      <w:lang w:eastAsia="ru-RU"/>
    </w:rPr>
  </w:style>
  <w:style w:type="table" w:customStyle="1" w:styleId="44">
    <w:name w:val="Сетка таблицы4"/>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a2"/>
    <w:rsid w:val="00A90DC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0">
    <w:name w:val="List Continue"/>
    <w:basedOn w:val="a2"/>
    <w:rsid w:val="00A90DCB"/>
    <w:pPr>
      <w:numPr>
        <w:numId w:val="26"/>
      </w:numPr>
      <w:tabs>
        <w:tab w:val="clear" w:pos="1699"/>
      </w:tabs>
      <w:spacing w:after="120" w:line="240" w:lineRule="auto"/>
      <w:ind w:left="283" w:firstLine="0"/>
    </w:pPr>
    <w:rPr>
      <w:rFonts w:ascii="Times New Roman" w:eastAsia="Times New Roman" w:hAnsi="Times New Roman" w:cs="Times New Roman"/>
      <w:sz w:val="24"/>
      <w:szCs w:val="20"/>
      <w:lang w:eastAsia="ru-RU"/>
    </w:rPr>
  </w:style>
  <w:style w:type="paragraph" w:customStyle="1" w:styleId="FR3">
    <w:name w:val="FR3"/>
    <w:rsid w:val="00A90DCB"/>
    <w:pPr>
      <w:widowControl w:val="0"/>
      <w:spacing w:after="0" w:line="240" w:lineRule="auto"/>
      <w:jc w:val="right"/>
    </w:pPr>
    <w:rPr>
      <w:rFonts w:ascii="Times New Roman" w:eastAsia="Times New Roman" w:hAnsi="Times New Roman" w:cs="Times New Roman"/>
      <w:i/>
      <w:snapToGrid w:val="0"/>
      <w:sz w:val="12"/>
      <w:szCs w:val="20"/>
      <w:lang w:eastAsia="ru-RU"/>
    </w:rPr>
  </w:style>
  <w:style w:type="character" w:customStyle="1" w:styleId="1fa">
    <w:name w:val="Строгий1"/>
    <w:basedOn w:val="a3"/>
    <w:rsid w:val="00A90DCB"/>
    <w:rPr>
      <w:b/>
    </w:rPr>
  </w:style>
  <w:style w:type="paragraph" w:customStyle="1" w:styleId="1fb">
    <w:name w:val="Обычный (веб)1"/>
    <w:basedOn w:val="a2"/>
    <w:rsid w:val="00A90DCB"/>
    <w:pPr>
      <w:overflowPunct w:val="0"/>
      <w:autoSpaceDE w:val="0"/>
      <w:autoSpaceDN w:val="0"/>
      <w:adjustRightInd w:val="0"/>
      <w:spacing w:before="100" w:after="100" w:line="240" w:lineRule="auto"/>
      <w:jc w:val="both"/>
      <w:textAlignment w:val="baseline"/>
    </w:pPr>
    <w:rPr>
      <w:rFonts w:ascii="Arial" w:eastAsia="Times New Roman" w:hAnsi="Arial" w:cs="Times New Roman"/>
      <w:color w:val="000000"/>
      <w:sz w:val="24"/>
      <w:szCs w:val="20"/>
      <w:lang w:eastAsia="ru-RU"/>
    </w:rPr>
  </w:style>
  <w:style w:type="character" w:customStyle="1" w:styleId="1fc">
    <w:name w:val="Гиперссылка1"/>
    <w:basedOn w:val="a3"/>
    <w:rsid w:val="00A90DCB"/>
    <w:rPr>
      <w:color w:val="0000FF"/>
      <w:u w:val="none"/>
    </w:rPr>
  </w:style>
  <w:style w:type="paragraph" w:styleId="24">
    <w:name w:val="List 2"/>
    <w:basedOn w:val="a2"/>
    <w:rsid w:val="00A90DCB"/>
    <w:pPr>
      <w:numPr>
        <w:ilvl w:val="3"/>
        <w:numId w:val="27"/>
      </w:numPr>
      <w:tabs>
        <w:tab w:val="clear" w:pos="1728"/>
        <w:tab w:val="num" w:pos="720"/>
      </w:tabs>
      <w:spacing w:after="0" w:line="240" w:lineRule="auto"/>
      <w:ind w:left="700" w:hanging="340"/>
    </w:pPr>
    <w:rPr>
      <w:rFonts w:ascii="Times New Roman" w:eastAsia="Times New Roman" w:hAnsi="Times New Roman" w:cs="Times New Roman"/>
      <w:sz w:val="24"/>
      <w:szCs w:val="20"/>
      <w:lang w:eastAsia="ru-RU"/>
    </w:rPr>
  </w:style>
  <w:style w:type="paragraph" w:customStyle="1" w:styleId="affff0">
    <w:name w:val="мой стиль"/>
    <w:basedOn w:val="a2"/>
    <w:rsid w:val="00A90DCB"/>
    <w:pPr>
      <w:tabs>
        <w:tab w:val="num" w:pos="1728"/>
      </w:tabs>
      <w:spacing w:after="0" w:line="240" w:lineRule="auto"/>
      <w:ind w:left="1728" w:hanging="648"/>
    </w:pPr>
    <w:rPr>
      <w:rFonts w:ascii="Times New Roman" w:eastAsia="Times New Roman" w:hAnsi="Times New Roman" w:cs="Times New Roman"/>
      <w:sz w:val="24"/>
      <w:szCs w:val="20"/>
      <w:lang w:eastAsia="ru-RU"/>
    </w:rPr>
  </w:style>
  <w:style w:type="paragraph" w:customStyle="1" w:styleId="2f2">
    <w:name w:val="заголовок 2"/>
    <w:basedOn w:val="a2"/>
    <w:next w:val="a2"/>
    <w:rsid w:val="00A90DCB"/>
    <w:pPr>
      <w:keepNext/>
      <w:tabs>
        <w:tab w:val="left" w:pos="8306"/>
        <w:tab w:val="left" w:pos="9072"/>
      </w:tabs>
      <w:autoSpaceDE w:val="0"/>
      <w:autoSpaceDN w:val="0"/>
      <w:spacing w:after="0" w:line="240" w:lineRule="auto"/>
      <w:jc w:val="center"/>
      <w:outlineLvl w:val="1"/>
    </w:pPr>
    <w:rPr>
      <w:rFonts w:ascii="Times New Roman" w:eastAsia="Times New Roman" w:hAnsi="Times New Roman" w:cs="Times New Roman"/>
      <w:b/>
      <w:bCs/>
      <w:sz w:val="20"/>
      <w:szCs w:val="24"/>
      <w:lang w:val="en-US" w:eastAsia="ru-RU"/>
    </w:rPr>
  </w:style>
  <w:style w:type="paragraph" w:customStyle="1" w:styleId="1fd">
    <w:name w:val="заголовок 1"/>
    <w:basedOn w:val="a2"/>
    <w:next w:val="a2"/>
    <w:rsid w:val="00A90DCB"/>
    <w:pPr>
      <w:keepNext/>
      <w:autoSpaceDE w:val="0"/>
      <w:autoSpaceDN w:val="0"/>
      <w:spacing w:after="0" w:line="240" w:lineRule="atLeast"/>
    </w:pPr>
    <w:rPr>
      <w:rFonts w:ascii="Times New Roman" w:eastAsia="Times New Roman" w:hAnsi="Times New Roman" w:cs="Times New Roman"/>
      <w:sz w:val="20"/>
      <w:szCs w:val="24"/>
      <w:lang w:eastAsia="ru-RU"/>
    </w:rPr>
  </w:style>
  <w:style w:type="paragraph" w:customStyle="1" w:styleId="affff1">
    <w:name w:val="ФИО"/>
    <w:basedOn w:val="a2"/>
    <w:rsid w:val="00A90DCB"/>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1fe">
    <w:name w:val="Список 1"/>
    <w:basedOn w:val="affff2"/>
    <w:link w:val="1ff"/>
    <w:rsid w:val="00A90DCB"/>
    <w:pPr>
      <w:widowControl w:val="0"/>
      <w:overflowPunct w:val="0"/>
      <w:autoSpaceDE w:val="0"/>
      <w:autoSpaceDN w:val="0"/>
      <w:adjustRightInd w:val="0"/>
      <w:spacing w:before="60"/>
      <w:jc w:val="both"/>
      <w:textAlignment w:val="baseline"/>
    </w:pPr>
    <w:rPr>
      <w:szCs w:val="20"/>
    </w:rPr>
  </w:style>
  <w:style w:type="paragraph" w:styleId="affff2">
    <w:name w:val="List Bullet"/>
    <w:basedOn w:val="a2"/>
    <w:autoRedefine/>
    <w:uiPriority w:val="99"/>
    <w:rsid w:val="00A90DCB"/>
    <w:pPr>
      <w:tabs>
        <w:tab w:val="num" w:pos="900"/>
      </w:tabs>
      <w:spacing w:after="0" w:line="240" w:lineRule="auto"/>
      <w:ind w:left="900" w:hanging="360"/>
    </w:pPr>
    <w:rPr>
      <w:rFonts w:ascii="Times New Roman" w:eastAsia="Times New Roman" w:hAnsi="Times New Roman" w:cs="Times New Roman"/>
      <w:sz w:val="24"/>
      <w:szCs w:val="24"/>
      <w:lang w:eastAsia="ru-RU"/>
    </w:rPr>
  </w:style>
  <w:style w:type="character" w:customStyle="1" w:styleId="3e">
    <w:name w:val="Знак Знак3"/>
    <w:basedOn w:val="a3"/>
    <w:rsid w:val="00A90DCB"/>
    <w:rPr>
      <w:color w:val="333333"/>
      <w:sz w:val="24"/>
      <w:szCs w:val="24"/>
      <w:lang w:val="ru-RU" w:eastAsia="ru-RU" w:bidi="ar-SA"/>
    </w:rPr>
  </w:style>
  <w:style w:type="character" w:customStyle="1" w:styleId="2f3">
    <w:name w:val="Стиль разреженный на  2 пт"/>
    <w:basedOn w:val="a3"/>
    <w:rsid w:val="00A90DCB"/>
    <w:rPr>
      <w:rFonts w:ascii="Times New Roman" w:hAnsi="Times New Roman"/>
      <w:b/>
      <w:spacing w:val="40"/>
      <w:sz w:val="28"/>
      <w:szCs w:val="28"/>
    </w:rPr>
  </w:style>
  <w:style w:type="paragraph" w:styleId="1ff0">
    <w:name w:val="index 1"/>
    <w:basedOn w:val="a2"/>
    <w:next w:val="a2"/>
    <w:autoRedefine/>
    <w:rsid w:val="00A90DCB"/>
    <w:pPr>
      <w:spacing w:after="0" w:line="240" w:lineRule="auto"/>
    </w:pPr>
    <w:rPr>
      <w:rFonts w:ascii="Times New Roman" w:eastAsia="Times New Roman" w:hAnsi="Times New Roman" w:cs="Times New Roman"/>
      <w:sz w:val="24"/>
      <w:szCs w:val="24"/>
      <w:lang w:eastAsia="ru-RU"/>
    </w:rPr>
  </w:style>
  <w:style w:type="character" w:customStyle="1" w:styleId="1ff1">
    <w:name w:val="Знак Знак1"/>
    <w:basedOn w:val="a3"/>
    <w:rsid w:val="00A90DCB"/>
    <w:rPr>
      <w:b/>
      <w:bCs/>
      <w:sz w:val="28"/>
      <w:szCs w:val="22"/>
      <w:lang w:val="ru-RU" w:eastAsia="ru-RU" w:bidi="ar-SA"/>
    </w:rPr>
  </w:style>
  <w:style w:type="paragraph" w:customStyle="1" w:styleId="Style282">
    <w:name w:val="Style282"/>
    <w:basedOn w:val="a2"/>
    <w:rsid w:val="00A90DCB"/>
    <w:pPr>
      <w:widowControl w:val="0"/>
      <w:autoSpaceDE w:val="0"/>
      <w:autoSpaceDN w:val="0"/>
      <w:adjustRightInd w:val="0"/>
      <w:spacing w:after="0" w:line="173" w:lineRule="exact"/>
      <w:ind w:firstLine="302"/>
      <w:jc w:val="both"/>
    </w:pPr>
    <w:rPr>
      <w:rFonts w:ascii="Microsoft Sans Serif" w:eastAsia="Times New Roman" w:hAnsi="Microsoft Sans Serif" w:cs="Times New Roman"/>
      <w:sz w:val="24"/>
      <w:szCs w:val="24"/>
      <w:lang w:eastAsia="ru-RU"/>
    </w:rPr>
  </w:style>
  <w:style w:type="character" w:customStyle="1" w:styleId="2f4">
    <w:name w:val="Знак Знак2"/>
    <w:basedOn w:val="a3"/>
    <w:rsid w:val="00A90DCB"/>
    <w:rPr>
      <w:b/>
      <w:bCs/>
      <w:sz w:val="28"/>
      <w:szCs w:val="22"/>
      <w:lang w:val="ru-RU" w:eastAsia="ru-RU" w:bidi="ar-SA"/>
    </w:rPr>
  </w:style>
  <w:style w:type="numbering" w:styleId="111111">
    <w:name w:val="Outline List 2"/>
    <w:aliases w:val="1.1.1"/>
    <w:basedOn w:val="a5"/>
    <w:rsid w:val="00A90DCB"/>
  </w:style>
  <w:style w:type="paragraph" w:customStyle="1" w:styleId="Style267">
    <w:name w:val="Style267"/>
    <w:basedOn w:val="a2"/>
    <w:rsid w:val="00A90DCB"/>
    <w:pPr>
      <w:widowControl w:val="0"/>
      <w:autoSpaceDE w:val="0"/>
      <w:autoSpaceDN w:val="0"/>
      <w:adjustRightInd w:val="0"/>
      <w:spacing w:after="0" w:line="168" w:lineRule="exact"/>
      <w:ind w:firstLine="302"/>
      <w:jc w:val="both"/>
    </w:pPr>
    <w:rPr>
      <w:rFonts w:ascii="Microsoft Sans Serif" w:eastAsia="Times New Roman" w:hAnsi="Microsoft Sans Serif" w:cs="Times New Roman"/>
      <w:sz w:val="24"/>
      <w:szCs w:val="24"/>
      <w:lang w:eastAsia="ru-RU"/>
    </w:rPr>
  </w:style>
  <w:style w:type="character" w:customStyle="1" w:styleId="rvts6">
    <w:name w:val="rvts6"/>
    <w:basedOn w:val="a3"/>
    <w:rsid w:val="00A90DCB"/>
  </w:style>
  <w:style w:type="paragraph" w:customStyle="1" w:styleId="Web">
    <w:name w:val="Обычный (Web)"/>
    <w:basedOn w:val="a2"/>
    <w:rsid w:val="00A90DCB"/>
    <w:pPr>
      <w:widowControl w:val="0"/>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lang w:eastAsia="ru-RU"/>
    </w:rPr>
  </w:style>
  <w:style w:type="paragraph" w:customStyle="1" w:styleId="rvps3">
    <w:name w:val="rvps3"/>
    <w:basedOn w:val="a2"/>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90DCB"/>
    <w:pPr>
      <w:autoSpaceDE w:val="0"/>
      <w:autoSpaceDN w:val="0"/>
      <w:adjustRightInd w:val="0"/>
      <w:spacing w:after="0" w:line="240" w:lineRule="auto"/>
    </w:pPr>
    <w:rPr>
      <w:rFonts w:ascii="Arial" w:hAnsi="Arial" w:cs="Arial"/>
      <w:color w:val="000000"/>
      <w:sz w:val="24"/>
      <w:szCs w:val="24"/>
    </w:rPr>
  </w:style>
  <w:style w:type="character" w:customStyle="1" w:styleId="affff3">
    <w:name w:val="Гипертекстовая ссылка"/>
    <w:uiPriority w:val="99"/>
    <w:rsid w:val="00A90DCB"/>
    <w:rPr>
      <w:color w:val="008000"/>
    </w:rPr>
  </w:style>
  <w:style w:type="character" w:customStyle="1" w:styleId="affff4">
    <w:name w:val="Цветовое выделение"/>
    <w:uiPriority w:val="99"/>
    <w:rsid w:val="00A90DCB"/>
    <w:rPr>
      <w:b/>
      <w:bCs/>
      <w:color w:val="000080"/>
    </w:rPr>
  </w:style>
  <w:style w:type="paragraph" w:styleId="affff5">
    <w:name w:val="endnote text"/>
    <w:basedOn w:val="a2"/>
    <w:link w:val="affff6"/>
    <w:uiPriority w:val="99"/>
    <w:rsid w:val="00A90DCB"/>
    <w:pPr>
      <w:spacing w:after="0" w:line="240" w:lineRule="auto"/>
    </w:pPr>
    <w:rPr>
      <w:rFonts w:ascii="Times New Roman" w:eastAsia="Times New Roman" w:hAnsi="Times New Roman" w:cs="Times New Roman"/>
      <w:sz w:val="20"/>
      <w:szCs w:val="20"/>
      <w:lang w:eastAsia="ru-RU"/>
    </w:rPr>
  </w:style>
  <w:style w:type="character" w:customStyle="1" w:styleId="affff6">
    <w:name w:val="Текст концевой сноски Знак"/>
    <w:basedOn w:val="a3"/>
    <w:link w:val="affff5"/>
    <w:uiPriority w:val="99"/>
    <w:rsid w:val="00A90DCB"/>
    <w:rPr>
      <w:rFonts w:ascii="Times New Roman" w:eastAsia="Times New Roman" w:hAnsi="Times New Roman" w:cs="Times New Roman"/>
      <w:sz w:val="20"/>
      <w:szCs w:val="20"/>
      <w:lang w:eastAsia="ru-RU"/>
    </w:rPr>
  </w:style>
  <w:style w:type="character" w:styleId="affff7">
    <w:name w:val="endnote reference"/>
    <w:uiPriority w:val="99"/>
    <w:rsid w:val="00A90DCB"/>
    <w:rPr>
      <w:vertAlign w:val="superscript"/>
    </w:rPr>
  </w:style>
  <w:style w:type="paragraph" w:customStyle="1" w:styleId="45">
    <w:name w:val="Знак Знак4"/>
    <w:basedOn w:val="a2"/>
    <w:rsid w:val="00A90DCB"/>
    <w:pPr>
      <w:tabs>
        <w:tab w:val="num" w:pos="360"/>
      </w:tabs>
      <w:spacing w:after="160" w:line="240" w:lineRule="exact"/>
    </w:pPr>
    <w:rPr>
      <w:rFonts w:ascii="Verdana" w:eastAsia="Times New Roman" w:hAnsi="Verdana" w:cs="Verdana"/>
      <w:sz w:val="20"/>
      <w:szCs w:val="24"/>
      <w:lang w:val="en-US"/>
    </w:rPr>
  </w:style>
  <w:style w:type="character" w:customStyle="1" w:styleId="Heading2Char">
    <w:name w:val="Heading 2 Char"/>
    <w:locked/>
    <w:rsid w:val="00A90DCB"/>
    <w:rPr>
      <w:rFonts w:ascii="Cambria" w:hAnsi="Cambria"/>
      <w:b/>
      <w:i/>
      <w:sz w:val="28"/>
    </w:rPr>
  </w:style>
  <w:style w:type="paragraph" w:customStyle="1" w:styleId="affff8">
    <w:name w:val="Знак Знак Знак Знак Знак Знак Знак"/>
    <w:basedOn w:val="a2"/>
    <w:rsid w:val="00A90DCB"/>
    <w:pPr>
      <w:tabs>
        <w:tab w:val="num" w:pos="360"/>
      </w:tabs>
      <w:spacing w:after="160" w:line="240" w:lineRule="exact"/>
    </w:pPr>
    <w:rPr>
      <w:rFonts w:ascii="Verdana" w:eastAsia="Times New Roman" w:hAnsi="Verdana" w:cs="Verdana"/>
      <w:sz w:val="20"/>
      <w:szCs w:val="24"/>
      <w:lang w:val="en-US"/>
    </w:rPr>
  </w:style>
  <w:style w:type="paragraph" w:customStyle="1" w:styleId="formattext0">
    <w:name w:val="formattext"/>
    <w:basedOn w:val="a2"/>
    <w:rsid w:val="00A90DCB"/>
    <w:pPr>
      <w:autoSpaceDE w:val="0"/>
      <w:autoSpaceDN w:val="0"/>
      <w:spacing w:after="0" w:line="240" w:lineRule="auto"/>
    </w:pPr>
    <w:rPr>
      <w:rFonts w:ascii="Times New Roman" w:eastAsia="Times New Roman" w:hAnsi="Times New Roman" w:cs="Times New Roman"/>
      <w:sz w:val="18"/>
      <w:szCs w:val="18"/>
      <w:lang w:eastAsia="ru-RU"/>
    </w:rPr>
  </w:style>
  <w:style w:type="paragraph" w:customStyle="1" w:styleId="1ff2">
    <w:name w:val="1"/>
    <w:basedOn w:val="a2"/>
    <w:rsid w:val="00A90DCB"/>
    <w:pPr>
      <w:tabs>
        <w:tab w:val="num" w:pos="360"/>
      </w:tabs>
      <w:spacing w:after="160" w:line="240" w:lineRule="exact"/>
    </w:pPr>
    <w:rPr>
      <w:rFonts w:ascii="Verdana" w:eastAsia="Times New Roman" w:hAnsi="Verdana" w:cs="Verdana"/>
      <w:sz w:val="20"/>
      <w:szCs w:val="24"/>
      <w:lang w:val="en-US"/>
    </w:rPr>
  </w:style>
  <w:style w:type="character" w:customStyle="1" w:styleId="affff9">
    <w:name w:val="Хараман"/>
    <w:semiHidden/>
    <w:rsid w:val="00A90DCB"/>
    <w:rPr>
      <w:rFonts w:ascii="Arial" w:hAnsi="Arial" w:cs="Arial"/>
      <w:color w:val="000080"/>
      <w:sz w:val="20"/>
      <w:szCs w:val="20"/>
    </w:rPr>
  </w:style>
  <w:style w:type="paragraph" w:customStyle="1" w:styleId="affffa">
    <w:name w:val="a"/>
    <w:basedOn w:val="a2"/>
    <w:rsid w:val="00A90D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libri85pt">
    <w:name w:val="Основной текст + Calibri;8;5 pt"/>
    <w:basedOn w:val="ae"/>
    <w:rsid w:val="00A90DCB"/>
    <w:rPr>
      <w:rFonts w:ascii="Calibri" w:eastAsia="Calibri" w:hAnsi="Calibri" w:cs="Calibri"/>
      <w:snapToGrid w:val="0"/>
      <w:color w:val="000000"/>
      <w:spacing w:val="0"/>
      <w:w w:val="100"/>
      <w:position w:val="0"/>
      <w:sz w:val="17"/>
      <w:szCs w:val="17"/>
      <w:shd w:val="clear" w:color="auto" w:fill="FFFFFF"/>
      <w:lang w:val="ru-RU" w:eastAsia="ru-RU"/>
    </w:rPr>
  </w:style>
  <w:style w:type="character" w:customStyle="1" w:styleId="3f">
    <w:name w:val="Заголовок №3_"/>
    <w:basedOn w:val="a3"/>
    <w:link w:val="3f0"/>
    <w:rsid w:val="00A90DCB"/>
    <w:rPr>
      <w:rFonts w:ascii="Trebuchet MS" w:eastAsia="Trebuchet MS" w:hAnsi="Trebuchet MS" w:cs="Trebuchet MS"/>
      <w:b/>
      <w:bCs/>
      <w:sz w:val="16"/>
      <w:szCs w:val="16"/>
      <w:shd w:val="clear" w:color="auto" w:fill="FFFFFF"/>
    </w:rPr>
  </w:style>
  <w:style w:type="character" w:customStyle="1" w:styleId="3Calibri95pt">
    <w:name w:val="Заголовок №3 + Calibri;9;5 pt"/>
    <w:basedOn w:val="3f"/>
    <w:rsid w:val="00A90DCB"/>
    <w:rPr>
      <w:rFonts w:ascii="Calibri" w:eastAsia="Calibri" w:hAnsi="Calibri" w:cs="Calibri"/>
      <w:b/>
      <w:bCs/>
      <w:color w:val="000000"/>
      <w:spacing w:val="0"/>
      <w:w w:val="100"/>
      <w:position w:val="0"/>
      <w:sz w:val="19"/>
      <w:szCs w:val="19"/>
      <w:shd w:val="clear" w:color="auto" w:fill="FFFFFF"/>
      <w:lang w:val="ru-RU"/>
    </w:rPr>
  </w:style>
  <w:style w:type="character" w:customStyle="1" w:styleId="3f1">
    <w:name w:val="Основной текст (3)_"/>
    <w:basedOn w:val="a3"/>
    <w:link w:val="3f2"/>
    <w:rsid w:val="00A90DCB"/>
    <w:rPr>
      <w:rFonts w:ascii="Trebuchet MS" w:eastAsia="Trebuchet MS" w:hAnsi="Trebuchet MS" w:cs="Trebuchet MS"/>
      <w:b/>
      <w:bCs/>
      <w:sz w:val="20"/>
      <w:szCs w:val="20"/>
      <w:shd w:val="clear" w:color="auto" w:fill="FFFFFF"/>
    </w:rPr>
  </w:style>
  <w:style w:type="character" w:customStyle="1" w:styleId="3Calibri115pt">
    <w:name w:val="Основной текст (3) + Calibri;11;5 pt"/>
    <w:basedOn w:val="3f1"/>
    <w:rsid w:val="00A90DCB"/>
    <w:rPr>
      <w:rFonts w:ascii="Calibri" w:eastAsia="Calibri" w:hAnsi="Calibri" w:cs="Calibri"/>
      <w:b/>
      <w:bCs/>
      <w:color w:val="000000"/>
      <w:spacing w:val="0"/>
      <w:w w:val="100"/>
      <w:position w:val="0"/>
      <w:sz w:val="23"/>
      <w:szCs w:val="23"/>
      <w:shd w:val="clear" w:color="auto" w:fill="FFFFFF"/>
      <w:lang w:val="ru-RU"/>
    </w:rPr>
  </w:style>
  <w:style w:type="paragraph" w:customStyle="1" w:styleId="3f0">
    <w:name w:val="Заголовок №3"/>
    <w:basedOn w:val="a2"/>
    <w:link w:val="3f"/>
    <w:rsid w:val="00A90DCB"/>
    <w:pPr>
      <w:widowControl w:val="0"/>
      <w:shd w:val="clear" w:color="auto" w:fill="FFFFFF"/>
      <w:spacing w:after="0" w:line="216" w:lineRule="exact"/>
      <w:outlineLvl w:val="2"/>
    </w:pPr>
    <w:rPr>
      <w:rFonts w:ascii="Trebuchet MS" w:eastAsia="Trebuchet MS" w:hAnsi="Trebuchet MS" w:cs="Trebuchet MS"/>
      <w:b/>
      <w:bCs/>
      <w:sz w:val="16"/>
      <w:szCs w:val="16"/>
    </w:rPr>
  </w:style>
  <w:style w:type="paragraph" w:customStyle="1" w:styleId="3f2">
    <w:name w:val="Основной текст (3)"/>
    <w:basedOn w:val="a2"/>
    <w:link w:val="3f1"/>
    <w:rsid w:val="00A90DCB"/>
    <w:pPr>
      <w:widowControl w:val="0"/>
      <w:shd w:val="clear" w:color="auto" w:fill="FFFFFF"/>
      <w:spacing w:after="0" w:line="240" w:lineRule="exact"/>
      <w:jc w:val="center"/>
    </w:pPr>
    <w:rPr>
      <w:rFonts w:ascii="Trebuchet MS" w:eastAsia="Trebuchet MS" w:hAnsi="Trebuchet MS" w:cs="Trebuchet MS"/>
      <w:b/>
      <w:bCs/>
      <w:sz w:val="20"/>
      <w:szCs w:val="20"/>
    </w:rPr>
  </w:style>
  <w:style w:type="character" w:customStyle="1" w:styleId="0pt0">
    <w:name w:val="Основной текст + Интервал 0 pt"/>
    <w:basedOn w:val="a3"/>
    <w:rsid w:val="00A90DCB"/>
    <w:rPr>
      <w:rFonts w:ascii="Arial" w:eastAsia="Arial" w:hAnsi="Arial" w:cs="Arial" w:hint="default"/>
      <w:color w:val="000000"/>
      <w:spacing w:val="7"/>
      <w:w w:val="100"/>
      <w:position w:val="0"/>
      <w:sz w:val="14"/>
      <w:szCs w:val="14"/>
      <w:shd w:val="clear" w:color="auto" w:fill="FFFFFF"/>
      <w:lang w:val="ru-RU" w:eastAsia="ru-RU" w:bidi="ru-RU"/>
    </w:rPr>
  </w:style>
  <w:style w:type="character" w:customStyle="1" w:styleId="120">
    <w:name w:val="Основной текст (12)"/>
    <w:basedOn w:val="a3"/>
    <w:rsid w:val="00A90DCB"/>
    <w:rPr>
      <w:rFonts w:ascii="Arial" w:eastAsia="Arial" w:hAnsi="Arial" w:cs="Arial" w:hint="default"/>
      <w:b w:val="0"/>
      <w:bCs w:val="0"/>
      <w:i w:val="0"/>
      <w:iCs w:val="0"/>
      <w:smallCaps w:val="0"/>
      <w:strike w:val="0"/>
      <w:dstrike w:val="0"/>
      <w:color w:val="000000"/>
      <w:spacing w:val="9"/>
      <w:w w:val="100"/>
      <w:position w:val="0"/>
      <w:sz w:val="14"/>
      <w:szCs w:val="14"/>
      <w:u w:val="none"/>
      <w:effect w:val="none"/>
      <w:lang w:val="ru-RU" w:eastAsia="ru-RU" w:bidi="ru-RU"/>
    </w:rPr>
  </w:style>
  <w:style w:type="table" w:styleId="-4">
    <w:name w:val="Light Grid Accent 4"/>
    <w:basedOn w:val="a4"/>
    <w:uiPriority w:val="62"/>
    <w:rsid w:val="00A90DCB"/>
    <w:pPr>
      <w:spacing w:after="0" w:line="240" w:lineRule="auto"/>
    </w:pPr>
    <w:rPr>
      <w:rFonts w:ascii="Times New Roman" w:hAnsi="Times New Roman" w:cs="Times New Roman"/>
      <w:sz w:val="28"/>
      <w:szCs w:val="2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ff3">
    <w:name w:val="Светлый список1"/>
    <w:basedOn w:val="a4"/>
    <w:uiPriority w:val="61"/>
    <w:rsid w:val="00A90DCB"/>
    <w:pPr>
      <w:spacing w:after="0" w:line="240" w:lineRule="auto"/>
    </w:pPr>
    <w:rPr>
      <w:rFonts w:ascii="Times New Roman" w:hAnsi="Times New Roman" w:cs="Times New Roman"/>
      <w:sz w:val="28"/>
      <w:szCs w:val="2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20">
    <w:name w:val="fr2"/>
    <w:basedOn w:val="a2"/>
    <w:rsid w:val="00A90DCB"/>
    <w:pPr>
      <w:overflowPunct w:val="0"/>
      <w:autoSpaceDE w:val="0"/>
      <w:autoSpaceDN w:val="0"/>
      <w:spacing w:after="0" w:line="240" w:lineRule="auto"/>
      <w:ind w:firstLine="540"/>
      <w:jc w:val="both"/>
    </w:pPr>
    <w:rPr>
      <w:rFonts w:ascii="Times New Roman" w:eastAsia="Times New Roman" w:hAnsi="Times New Roman" w:cs="Times New Roman"/>
      <w:sz w:val="20"/>
      <w:szCs w:val="20"/>
      <w:lang w:eastAsia="ru-RU"/>
    </w:rPr>
  </w:style>
  <w:style w:type="paragraph" w:customStyle="1" w:styleId="S0">
    <w:name w:val="S_Обычный"/>
    <w:basedOn w:val="a2"/>
    <w:link w:val="S4"/>
    <w:rsid w:val="00A90DCB"/>
    <w:pPr>
      <w:widowControl w:val="0"/>
      <w:spacing w:after="0" w:line="240" w:lineRule="auto"/>
      <w:jc w:val="both"/>
    </w:pPr>
    <w:rPr>
      <w:rFonts w:ascii="Times New Roman" w:eastAsia="Times New Roman" w:hAnsi="Times New Roman" w:cs="Times New Roman"/>
      <w:sz w:val="24"/>
      <w:szCs w:val="24"/>
    </w:rPr>
  </w:style>
  <w:style w:type="character" w:customStyle="1" w:styleId="S4">
    <w:name w:val="S_Обычный Знак"/>
    <w:link w:val="S0"/>
    <w:locked/>
    <w:rsid w:val="00A90DCB"/>
    <w:rPr>
      <w:rFonts w:ascii="Times New Roman" w:eastAsia="Times New Roman" w:hAnsi="Times New Roman" w:cs="Times New Roman"/>
      <w:sz w:val="24"/>
      <w:szCs w:val="24"/>
    </w:rPr>
  </w:style>
  <w:style w:type="paragraph" w:customStyle="1" w:styleId="S">
    <w:name w:val="S_СписокМ_Обычный"/>
    <w:basedOn w:val="a2"/>
    <w:next w:val="S0"/>
    <w:link w:val="S5"/>
    <w:rsid w:val="00A90DCB"/>
    <w:pPr>
      <w:numPr>
        <w:numId w:val="29"/>
      </w:numPr>
      <w:tabs>
        <w:tab w:val="left" w:pos="720"/>
      </w:tabs>
      <w:spacing w:before="120" w:after="0" w:line="240" w:lineRule="auto"/>
      <w:jc w:val="both"/>
    </w:pPr>
    <w:rPr>
      <w:rFonts w:ascii="Times New Roman" w:eastAsia="Times New Roman" w:hAnsi="Times New Roman" w:cs="Times New Roman"/>
      <w:sz w:val="24"/>
      <w:szCs w:val="24"/>
    </w:rPr>
  </w:style>
  <w:style w:type="character" w:customStyle="1" w:styleId="S5">
    <w:name w:val="S_СписокМ_Обычный Знак"/>
    <w:link w:val="S"/>
    <w:rsid w:val="00A90DCB"/>
    <w:rPr>
      <w:rFonts w:ascii="Times New Roman" w:eastAsia="Times New Roman" w:hAnsi="Times New Roman" w:cs="Times New Roman"/>
      <w:sz w:val="24"/>
      <w:szCs w:val="24"/>
    </w:rPr>
  </w:style>
  <w:style w:type="character" w:customStyle="1" w:styleId="S01">
    <w:name w:val="S_Термин01"/>
    <w:rsid w:val="00A90DCB"/>
    <w:rPr>
      <w:rFonts w:ascii="Arial" w:hAnsi="Arial" w:cs="Arial"/>
      <w:b/>
      <w:bCs/>
      <w:i/>
      <w:iCs/>
      <w:caps/>
      <w:sz w:val="20"/>
      <w:szCs w:val="20"/>
      <w:lang w:val="ru-RU" w:eastAsia="ru-RU"/>
    </w:rPr>
  </w:style>
  <w:style w:type="paragraph" w:styleId="2">
    <w:name w:val="List Number 2"/>
    <w:basedOn w:val="a2"/>
    <w:uiPriority w:val="99"/>
    <w:unhideWhenUsed/>
    <w:rsid w:val="00A90DCB"/>
    <w:pPr>
      <w:numPr>
        <w:numId w:val="30"/>
      </w:numPr>
      <w:spacing w:after="0" w:line="240" w:lineRule="auto"/>
      <w:contextualSpacing/>
      <w:jc w:val="both"/>
    </w:pPr>
    <w:rPr>
      <w:rFonts w:ascii="Times New Roman" w:eastAsia="Times New Roman" w:hAnsi="Times New Roman" w:cs="Times New Roman"/>
      <w:sz w:val="24"/>
      <w:szCs w:val="20"/>
      <w:lang w:eastAsia="ru-RU"/>
    </w:rPr>
  </w:style>
  <w:style w:type="paragraph" w:customStyle="1" w:styleId="TableText">
    <w:name w:val="Table Text"/>
    <w:basedOn w:val="a2"/>
    <w:rsid w:val="00A90DCB"/>
    <w:pPr>
      <w:spacing w:before="40" w:after="40" w:line="240" w:lineRule="auto"/>
      <w:jc w:val="both"/>
    </w:pPr>
    <w:rPr>
      <w:rFonts w:ascii="Arial" w:eastAsia="Times New Roman" w:hAnsi="Arial" w:cs="Arial"/>
      <w:noProof/>
      <w:sz w:val="20"/>
      <w:szCs w:val="20"/>
      <w:lang w:val="en-US"/>
    </w:rPr>
  </w:style>
  <w:style w:type="paragraph" w:customStyle="1" w:styleId="TableHeading2">
    <w:name w:val="Table Heading 2"/>
    <w:basedOn w:val="a2"/>
    <w:rsid w:val="00A90DCB"/>
    <w:pPr>
      <w:keepNext/>
      <w:spacing w:before="120" w:after="40" w:line="240" w:lineRule="auto"/>
      <w:jc w:val="both"/>
    </w:pPr>
    <w:rPr>
      <w:rFonts w:ascii="Arial" w:eastAsia="Times New Roman" w:hAnsi="Arial" w:cs="Times New Roman"/>
      <w:b/>
      <w:sz w:val="16"/>
      <w:szCs w:val="20"/>
      <w:lang w:val="en-US"/>
    </w:rPr>
  </w:style>
  <w:style w:type="paragraph" w:customStyle="1" w:styleId="03Text">
    <w:name w:val="03_Text"/>
    <w:basedOn w:val="a2"/>
    <w:link w:val="03TextZchn"/>
    <w:uiPriority w:val="99"/>
    <w:rsid w:val="00A90DCB"/>
    <w:pPr>
      <w:spacing w:before="60" w:after="60" w:line="240" w:lineRule="auto"/>
      <w:jc w:val="both"/>
    </w:pPr>
    <w:rPr>
      <w:rFonts w:ascii="Arial" w:eastAsia="Times New Roman" w:hAnsi="Arial" w:cs="Times New Roman"/>
      <w:sz w:val="20"/>
      <w:szCs w:val="20"/>
      <w:lang w:val="de-DE"/>
    </w:rPr>
  </w:style>
  <w:style w:type="character" w:customStyle="1" w:styleId="03TextZchn">
    <w:name w:val="03_Text Zchn"/>
    <w:link w:val="03Text"/>
    <w:uiPriority w:val="99"/>
    <w:locked/>
    <w:rsid w:val="00A90DCB"/>
    <w:rPr>
      <w:rFonts w:ascii="Arial" w:eastAsia="Times New Roman" w:hAnsi="Arial" w:cs="Times New Roman"/>
      <w:sz w:val="20"/>
      <w:szCs w:val="20"/>
      <w:lang w:val="de-DE"/>
    </w:rPr>
  </w:style>
  <w:style w:type="paragraph" w:customStyle="1" w:styleId="08TableHeading">
    <w:name w:val="08_Table_Heading"/>
    <w:basedOn w:val="a2"/>
    <w:uiPriority w:val="99"/>
    <w:rsid w:val="00A90DCB"/>
    <w:pPr>
      <w:spacing w:after="0" w:line="390" w:lineRule="exact"/>
      <w:jc w:val="both"/>
    </w:pPr>
    <w:rPr>
      <w:rFonts w:ascii="Arial" w:eastAsia="Times New Roman" w:hAnsi="Arial" w:cs="Arial"/>
      <w:b/>
      <w:iCs/>
      <w:caps/>
      <w:sz w:val="20"/>
      <w:lang w:val="en-GB"/>
    </w:rPr>
  </w:style>
  <w:style w:type="character" w:customStyle="1" w:styleId="09TableContent1Zchn">
    <w:name w:val="09_Table_Content_1 Zchn"/>
    <w:link w:val="09TableContent1"/>
    <w:uiPriority w:val="99"/>
    <w:locked/>
    <w:rsid w:val="00A90DCB"/>
    <w:rPr>
      <w:rFonts w:ascii="Arial" w:hAnsi="Arial" w:cs="Times New Roman"/>
      <w:lang w:val="en-GB"/>
    </w:rPr>
  </w:style>
  <w:style w:type="paragraph" w:customStyle="1" w:styleId="09TableContent1">
    <w:name w:val="09_Table_Content_1"/>
    <w:basedOn w:val="a2"/>
    <w:link w:val="09TableContent1Zchn"/>
    <w:uiPriority w:val="99"/>
    <w:rsid w:val="00A90DCB"/>
    <w:pPr>
      <w:spacing w:after="0" w:line="260" w:lineRule="exact"/>
      <w:jc w:val="both"/>
    </w:pPr>
    <w:rPr>
      <w:rFonts w:ascii="Arial" w:hAnsi="Arial" w:cs="Times New Roman"/>
      <w:lang w:val="en-GB"/>
    </w:rPr>
  </w:style>
  <w:style w:type="paragraph" w:customStyle="1" w:styleId="S6">
    <w:name w:val="S_НаименованиеДокумента"/>
    <w:basedOn w:val="S0"/>
    <w:next w:val="S0"/>
    <w:rsid w:val="00A90DCB"/>
    <w:pPr>
      <w:widowControl/>
      <w:ind w:right="641"/>
      <w:jc w:val="left"/>
    </w:pPr>
    <w:rPr>
      <w:rFonts w:ascii="Arial" w:hAnsi="Arial"/>
      <w:b/>
      <w:caps/>
    </w:rPr>
  </w:style>
  <w:style w:type="paragraph" w:customStyle="1" w:styleId="S22">
    <w:name w:val="S_ТекстВТаблице2"/>
    <w:basedOn w:val="S0"/>
    <w:next w:val="S0"/>
    <w:rsid w:val="00A90DCB"/>
    <w:pPr>
      <w:spacing w:before="120"/>
      <w:jc w:val="left"/>
    </w:pPr>
    <w:rPr>
      <w:sz w:val="20"/>
    </w:rPr>
  </w:style>
  <w:style w:type="character" w:customStyle="1" w:styleId="S7">
    <w:name w:val="S_Термин"/>
    <w:rsid w:val="00A90DCB"/>
    <w:rPr>
      <w:rFonts w:ascii="Arial" w:hAnsi="Arial" w:cs="Arial"/>
      <w:b/>
      <w:i/>
      <w:caps/>
      <w:dstrike w:val="0"/>
      <w:sz w:val="20"/>
      <w:vertAlign w:val="baseline"/>
    </w:rPr>
  </w:style>
  <w:style w:type="character" w:customStyle="1" w:styleId="1ff4">
    <w:name w:val="Тема примечания Знак1"/>
    <w:basedOn w:val="afb"/>
    <w:uiPriority w:val="99"/>
    <w:semiHidden/>
    <w:rsid w:val="00A90DCB"/>
    <w:rPr>
      <w:rFonts w:ascii="Times New Roman" w:eastAsia="Calibri" w:hAnsi="Times New Roman" w:cs="Times New Roman"/>
      <w:b/>
      <w:bCs/>
      <w:sz w:val="20"/>
      <w:szCs w:val="20"/>
      <w:lang w:eastAsia="ru-RU"/>
    </w:rPr>
  </w:style>
  <w:style w:type="character" w:customStyle="1" w:styleId="urtxtemph">
    <w:name w:val="urtxtemph"/>
    <w:basedOn w:val="a3"/>
    <w:rsid w:val="00A90DCB"/>
  </w:style>
  <w:style w:type="paragraph" w:styleId="affffb">
    <w:name w:val="Document Map"/>
    <w:basedOn w:val="a2"/>
    <w:link w:val="affffc"/>
    <w:uiPriority w:val="99"/>
    <w:semiHidden/>
    <w:unhideWhenUsed/>
    <w:rsid w:val="00A90DCB"/>
    <w:pPr>
      <w:spacing w:after="0" w:line="240" w:lineRule="auto"/>
      <w:jc w:val="both"/>
    </w:pPr>
    <w:rPr>
      <w:rFonts w:ascii="Tahoma" w:eastAsia="Calibri" w:hAnsi="Tahoma" w:cs="Times New Roman"/>
      <w:sz w:val="16"/>
      <w:szCs w:val="16"/>
    </w:rPr>
  </w:style>
  <w:style w:type="character" w:customStyle="1" w:styleId="affffc">
    <w:name w:val="Схема документа Знак"/>
    <w:basedOn w:val="a3"/>
    <w:link w:val="affffb"/>
    <w:uiPriority w:val="99"/>
    <w:semiHidden/>
    <w:rsid w:val="00A90DCB"/>
    <w:rPr>
      <w:rFonts w:ascii="Tahoma" w:eastAsia="Calibri" w:hAnsi="Tahoma" w:cs="Times New Roman"/>
      <w:sz w:val="16"/>
      <w:szCs w:val="16"/>
    </w:rPr>
  </w:style>
  <w:style w:type="paragraph" w:customStyle="1" w:styleId="affffd">
    <w:name w:val="Словарная статья"/>
    <w:basedOn w:val="a2"/>
    <w:next w:val="a2"/>
    <w:rsid w:val="00A90DCB"/>
    <w:pPr>
      <w:widowControl w:val="0"/>
      <w:suppressAutoHyphens/>
      <w:autoSpaceDE w:val="0"/>
      <w:spacing w:after="0" w:line="240" w:lineRule="auto"/>
      <w:ind w:right="118"/>
      <w:jc w:val="both"/>
    </w:pPr>
    <w:rPr>
      <w:rFonts w:ascii="Arial" w:eastAsia="Times New Roman" w:hAnsi="Arial" w:cs="Arial"/>
      <w:sz w:val="20"/>
      <w:szCs w:val="20"/>
      <w:lang w:eastAsia="ar-SA"/>
    </w:rPr>
  </w:style>
  <w:style w:type="paragraph" w:customStyle="1" w:styleId="affffe">
    <w:name w:val="М_Обычный"/>
    <w:basedOn w:val="a2"/>
    <w:qFormat/>
    <w:rsid w:val="00A90DCB"/>
    <w:pPr>
      <w:spacing w:after="0" w:line="240" w:lineRule="auto"/>
      <w:jc w:val="both"/>
    </w:pPr>
    <w:rPr>
      <w:rFonts w:ascii="Times New Roman" w:eastAsia="Calibri" w:hAnsi="Times New Roman" w:cs="Times New Roman"/>
      <w:sz w:val="24"/>
    </w:rPr>
  </w:style>
  <w:style w:type="paragraph" w:customStyle="1" w:styleId="11">
    <w:name w:val="М_СписокМарк_Уровень 1"/>
    <w:basedOn w:val="a2"/>
    <w:qFormat/>
    <w:rsid w:val="00A90DCB"/>
    <w:pPr>
      <w:numPr>
        <w:numId w:val="31"/>
      </w:numPr>
      <w:tabs>
        <w:tab w:val="clear" w:pos="1440"/>
        <w:tab w:val="left" w:pos="540"/>
      </w:tabs>
      <w:spacing w:before="120" w:after="0" w:line="240" w:lineRule="auto"/>
      <w:ind w:left="538" w:hanging="357"/>
      <w:jc w:val="both"/>
    </w:pPr>
    <w:rPr>
      <w:rFonts w:ascii="Times New Roman" w:eastAsia="Calibri" w:hAnsi="Times New Roman" w:cs="Times New Roman"/>
      <w:bCs/>
      <w:sz w:val="24"/>
    </w:rPr>
  </w:style>
  <w:style w:type="paragraph" w:customStyle="1" w:styleId="afffff">
    <w:name w:val="Текст МУ"/>
    <w:basedOn w:val="a2"/>
    <w:rsid w:val="00A90DCB"/>
    <w:pPr>
      <w:spacing w:before="180" w:after="120" w:line="240" w:lineRule="auto"/>
      <w:jc w:val="both"/>
    </w:pPr>
    <w:rPr>
      <w:rFonts w:ascii="Times New Roman" w:eastAsia="Times New Roman" w:hAnsi="Times New Roman" w:cs="Times New Roman"/>
      <w:sz w:val="24"/>
      <w:szCs w:val="20"/>
      <w:lang w:eastAsia="ru-RU"/>
    </w:rPr>
  </w:style>
  <w:style w:type="paragraph" w:customStyle="1" w:styleId="S23">
    <w:name w:val="S_Заголовок2"/>
    <w:basedOn w:val="a2"/>
    <w:next w:val="S0"/>
    <w:rsid w:val="00A90DCB"/>
    <w:pPr>
      <w:keepNext/>
      <w:spacing w:after="0" w:line="240" w:lineRule="auto"/>
      <w:jc w:val="both"/>
      <w:outlineLvl w:val="1"/>
    </w:pPr>
    <w:rPr>
      <w:rFonts w:ascii="Arial" w:eastAsia="Times New Roman" w:hAnsi="Arial" w:cs="Times New Roman"/>
      <w:b/>
      <w:caps/>
      <w:sz w:val="24"/>
      <w:szCs w:val="24"/>
      <w:lang w:eastAsia="ru-RU"/>
    </w:rPr>
  </w:style>
  <w:style w:type="paragraph" w:customStyle="1" w:styleId="S8">
    <w:name w:val="S_Версия"/>
    <w:basedOn w:val="S0"/>
    <w:next w:val="S0"/>
    <w:autoRedefine/>
    <w:rsid w:val="00A90DCB"/>
    <w:pPr>
      <w:spacing w:before="120" w:after="120"/>
      <w:jc w:val="center"/>
    </w:pPr>
    <w:rPr>
      <w:rFonts w:ascii="Arial" w:hAnsi="Arial"/>
      <w:b/>
      <w:caps/>
      <w:sz w:val="20"/>
      <w:szCs w:val="20"/>
    </w:rPr>
  </w:style>
  <w:style w:type="paragraph" w:customStyle="1" w:styleId="S9">
    <w:name w:val="S_ВерхКолонтитулТекст"/>
    <w:basedOn w:val="S0"/>
    <w:next w:val="S0"/>
    <w:rsid w:val="00A90DCB"/>
    <w:pPr>
      <w:spacing w:before="120"/>
      <w:jc w:val="right"/>
    </w:pPr>
    <w:rPr>
      <w:rFonts w:ascii="Arial" w:hAnsi="Arial"/>
      <w:b/>
      <w:caps/>
      <w:sz w:val="10"/>
      <w:szCs w:val="10"/>
    </w:rPr>
  </w:style>
  <w:style w:type="paragraph" w:customStyle="1" w:styleId="Sa">
    <w:name w:val="S_ВидДокумента"/>
    <w:basedOn w:val="af"/>
    <w:next w:val="S0"/>
    <w:link w:val="Sb"/>
    <w:rsid w:val="00A90DCB"/>
    <w:pPr>
      <w:spacing w:before="120"/>
      <w:jc w:val="right"/>
    </w:pPr>
    <w:rPr>
      <w:rFonts w:ascii="EuropeDemiC" w:hAnsi="EuropeDemiC"/>
      <w:b/>
      <w:caps/>
      <w:sz w:val="36"/>
      <w:szCs w:val="36"/>
      <w:lang w:val="ru-RU" w:eastAsia="ru-RU"/>
    </w:rPr>
  </w:style>
  <w:style w:type="character" w:customStyle="1" w:styleId="Sb">
    <w:name w:val="S_ВидДокумента Знак"/>
    <w:link w:val="Sa"/>
    <w:rsid w:val="00A90DCB"/>
    <w:rPr>
      <w:rFonts w:ascii="EuropeDemiC" w:eastAsia="Times New Roman" w:hAnsi="EuropeDemiC" w:cs="Times New Roman"/>
      <w:b/>
      <w:caps/>
      <w:sz w:val="36"/>
      <w:szCs w:val="36"/>
      <w:lang w:eastAsia="ru-RU"/>
    </w:rPr>
  </w:style>
  <w:style w:type="paragraph" w:customStyle="1" w:styleId="Sc">
    <w:name w:val="S_Гиперссылка"/>
    <w:basedOn w:val="S0"/>
    <w:rsid w:val="00A90DCB"/>
    <w:rPr>
      <w:color w:val="0000FF"/>
      <w:u w:val="single"/>
    </w:rPr>
  </w:style>
  <w:style w:type="paragraph" w:customStyle="1" w:styleId="Sd">
    <w:name w:val="S_Гриф"/>
    <w:basedOn w:val="S0"/>
    <w:rsid w:val="00A90DCB"/>
    <w:pPr>
      <w:widowControl/>
      <w:spacing w:line="360" w:lineRule="auto"/>
      <w:ind w:left="5392"/>
      <w:jc w:val="left"/>
    </w:pPr>
    <w:rPr>
      <w:rFonts w:ascii="Arial" w:hAnsi="Arial"/>
      <w:b/>
      <w:sz w:val="20"/>
    </w:rPr>
  </w:style>
  <w:style w:type="paragraph" w:customStyle="1" w:styleId="S12">
    <w:name w:val="S_ЗаголовкиТаблицы1"/>
    <w:basedOn w:val="S0"/>
    <w:rsid w:val="00A90DCB"/>
    <w:pPr>
      <w:keepNext/>
      <w:jc w:val="center"/>
    </w:pPr>
    <w:rPr>
      <w:rFonts w:ascii="Arial" w:hAnsi="Arial"/>
      <w:b/>
      <w:caps/>
      <w:sz w:val="16"/>
      <w:szCs w:val="16"/>
    </w:rPr>
  </w:style>
  <w:style w:type="paragraph" w:customStyle="1" w:styleId="S24">
    <w:name w:val="S_ЗаголовкиТаблицы2"/>
    <w:basedOn w:val="S0"/>
    <w:rsid w:val="00A90DCB"/>
    <w:pPr>
      <w:jc w:val="center"/>
    </w:pPr>
    <w:rPr>
      <w:rFonts w:ascii="Arial" w:hAnsi="Arial"/>
      <w:b/>
      <w:sz w:val="14"/>
    </w:rPr>
  </w:style>
  <w:style w:type="paragraph" w:customStyle="1" w:styleId="S13">
    <w:name w:val="S_Заголовок1"/>
    <w:basedOn w:val="a2"/>
    <w:next w:val="S0"/>
    <w:rsid w:val="00A90DCB"/>
    <w:pPr>
      <w:keepNext/>
      <w:pageBreakBefore/>
      <w:spacing w:after="0" w:line="240" w:lineRule="auto"/>
      <w:jc w:val="both"/>
      <w:outlineLvl w:val="0"/>
    </w:pPr>
    <w:rPr>
      <w:rFonts w:ascii="Arial" w:eastAsia="Times New Roman" w:hAnsi="Arial" w:cs="Times New Roman"/>
      <w:b/>
      <w:caps/>
      <w:sz w:val="32"/>
      <w:szCs w:val="32"/>
      <w:lang w:eastAsia="ru-RU"/>
    </w:rPr>
  </w:style>
  <w:style w:type="paragraph" w:customStyle="1" w:styleId="S11">
    <w:name w:val="S_Заголовок1_Прил_СписокН"/>
    <w:basedOn w:val="S0"/>
    <w:next w:val="S0"/>
    <w:rsid w:val="00A90DCB"/>
    <w:pPr>
      <w:keepNext/>
      <w:pageBreakBefore/>
      <w:widowControl/>
      <w:numPr>
        <w:numId w:val="32"/>
      </w:numPr>
      <w:tabs>
        <w:tab w:val="clear" w:pos="360"/>
        <w:tab w:val="num" w:pos="1207"/>
      </w:tabs>
      <w:ind w:left="0" w:firstLine="0"/>
      <w:outlineLvl w:val="1"/>
    </w:pPr>
    <w:rPr>
      <w:rFonts w:ascii="Arial" w:hAnsi="Arial"/>
      <w:b/>
      <w:caps/>
    </w:rPr>
  </w:style>
  <w:style w:type="paragraph" w:customStyle="1" w:styleId="S1">
    <w:name w:val="S_Заголовок1_СписокН"/>
    <w:basedOn w:val="S13"/>
    <w:next w:val="S0"/>
    <w:rsid w:val="00A90DCB"/>
    <w:pPr>
      <w:numPr>
        <w:numId w:val="33"/>
      </w:numPr>
    </w:pPr>
  </w:style>
  <w:style w:type="paragraph" w:customStyle="1" w:styleId="S21">
    <w:name w:val="S_Заголовок2_Прил_СписокН"/>
    <w:basedOn w:val="S0"/>
    <w:next w:val="S0"/>
    <w:rsid w:val="00A90DCB"/>
    <w:pPr>
      <w:keepNext/>
      <w:keepLines/>
      <w:numPr>
        <w:ilvl w:val="2"/>
        <w:numId w:val="32"/>
      </w:numPr>
      <w:tabs>
        <w:tab w:val="clear" w:pos="1224"/>
        <w:tab w:val="num" w:pos="360"/>
        <w:tab w:val="left" w:pos="720"/>
        <w:tab w:val="num" w:pos="2160"/>
      </w:tabs>
      <w:ind w:left="0" w:firstLine="0"/>
      <w:jc w:val="left"/>
      <w:outlineLvl w:val="2"/>
    </w:pPr>
    <w:rPr>
      <w:rFonts w:ascii="Arial" w:hAnsi="Arial"/>
      <w:b/>
      <w:caps/>
      <w:szCs w:val="20"/>
    </w:rPr>
  </w:style>
  <w:style w:type="paragraph" w:customStyle="1" w:styleId="S20">
    <w:name w:val="S_Заголовок2_СписокН"/>
    <w:basedOn w:val="S23"/>
    <w:next w:val="S0"/>
    <w:rsid w:val="00A90DCB"/>
    <w:pPr>
      <w:numPr>
        <w:ilvl w:val="1"/>
        <w:numId w:val="33"/>
      </w:numPr>
    </w:pPr>
  </w:style>
  <w:style w:type="paragraph" w:customStyle="1" w:styleId="S30">
    <w:name w:val="S_Заголовок3_СписокН"/>
    <w:basedOn w:val="a2"/>
    <w:next w:val="S0"/>
    <w:rsid w:val="00A90DCB"/>
    <w:pPr>
      <w:keepNext/>
      <w:numPr>
        <w:ilvl w:val="2"/>
        <w:numId w:val="33"/>
      </w:numPr>
      <w:spacing w:after="0" w:line="240" w:lineRule="auto"/>
      <w:jc w:val="both"/>
    </w:pPr>
    <w:rPr>
      <w:rFonts w:ascii="Arial" w:eastAsia="Times New Roman" w:hAnsi="Arial" w:cs="Times New Roman"/>
      <w:b/>
      <w:i/>
      <w:caps/>
      <w:sz w:val="20"/>
      <w:szCs w:val="20"/>
      <w:lang w:eastAsia="ru-RU"/>
    </w:rPr>
  </w:style>
  <w:style w:type="paragraph" w:customStyle="1" w:styleId="Se">
    <w:name w:val="S_МестоГод"/>
    <w:basedOn w:val="S0"/>
    <w:rsid w:val="00A90DCB"/>
    <w:pPr>
      <w:spacing w:before="120"/>
      <w:jc w:val="center"/>
    </w:pPr>
    <w:rPr>
      <w:rFonts w:ascii="Arial" w:hAnsi="Arial"/>
      <w:b/>
      <w:caps/>
      <w:sz w:val="18"/>
      <w:szCs w:val="18"/>
    </w:rPr>
  </w:style>
  <w:style w:type="paragraph" w:customStyle="1" w:styleId="Sf">
    <w:name w:val="S_НазваниеРисунка"/>
    <w:basedOn w:val="a2"/>
    <w:next w:val="S0"/>
    <w:rsid w:val="00A90DCB"/>
    <w:pPr>
      <w:spacing w:before="60" w:after="0" w:line="240" w:lineRule="auto"/>
      <w:jc w:val="center"/>
    </w:pPr>
    <w:rPr>
      <w:rFonts w:ascii="Arial" w:eastAsia="Times New Roman" w:hAnsi="Arial" w:cs="Times New Roman"/>
      <w:b/>
      <w:sz w:val="20"/>
      <w:szCs w:val="24"/>
      <w:lang w:eastAsia="ru-RU"/>
    </w:rPr>
  </w:style>
  <w:style w:type="paragraph" w:customStyle="1" w:styleId="Sf0">
    <w:name w:val="S_НазваниеТаблицы"/>
    <w:basedOn w:val="S0"/>
    <w:next w:val="S0"/>
    <w:rsid w:val="00A90DCB"/>
    <w:pPr>
      <w:keepNext/>
      <w:jc w:val="right"/>
    </w:pPr>
    <w:rPr>
      <w:rFonts w:ascii="Arial" w:hAnsi="Arial"/>
      <w:b/>
      <w:sz w:val="20"/>
    </w:rPr>
  </w:style>
  <w:style w:type="paragraph" w:customStyle="1" w:styleId="Sf1">
    <w:name w:val="S_НижнКолонтЛев"/>
    <w:basedOn w:val="S0"/>
    <w:next w:val="S0"/>
    <w:rsid w:val="00A90DCB"/>
    <w:pPr>
      <w:jc w:val="left"/>
    </w:pPr>
    <w:rPr>
      <w:rFonts w:ascii="Arial" w:hAnsi="Arial"/>
      <w:b/>
      <w:caps/>
      <w:sz w:val="10"/>
      <w:szCs w:val="10"/>
    </w:rPr>
  </w:style>
  <w:style w:type="paragraph" w:customStyle="1" w:styleId="Sf2">
    <w:name w:val="S_НижнКолонтПрав"/>
    <w:basedOn w:val="S0"/>
    <w:next w:val="S0"/>
    <w:rsid w:val="00A90DCB"/>
    <w:pPr>
      <w:widowControl/>
      <w:ind w:hanging="181"/>
      <w:jc w:val="right"/>
    </w:pPr>
    <w:rPr>
      <w:rFonts w:ascii="Arial" w:hAnsi="Arial"/>
      <w:b/>
      <w:caps/>
      <w:sz w:val="12"/>
      <w:szCs w:val="12"/>
    </w:rPr>
  </w:style>
  <w:style w:type="paragraph" w:customStyle="1" w:styleId="Sf3">
    <w:name w:val="S_НомерДокумента"/>
    <w:basedOn w:val="S0"/>
    <w:next w:val="S0"/>
    <w:rsid w:val="00A90DCB"/>
    <w:pPr>
      <w:spacing w:before="120" w:after="120"/>
      <w:jc w:val="center"/>
    </w:pPr>
    <w:rPr>
      <w:rFonts w:ascii="Arial" w:hAnsi="Arial"/>
      <w:b/>
      <w:caps/>
    </w:rPr>
  </w:style>
  <w:style w:type="paragraph" w:customStyle="1" w:styleId="S14">
    <w:name w:val="S_ТекстВТаблице1"/>
    <w:basedOn w:val="S0"/>
    <w:next w:val="S0"/>
    <w:rsid w:val="00A90DCB"/>
    <w:pPr>
      <w:spacing w:before="120"/>
      <w:jc w:val="left"/>
    </w:pPr>
    <w:rPr>
      <w:szCs w:val="28"/>
    </w:rPr>
  </w:style>
  <w:style w:type="paragraph" w:customStyle="1" w:styleId="S10">
    <w:name w:val="S_НумСписВ Таблице1"/>
    <w:basedOn w:val="S14"/>
    <w:next w:val="S0"/>
    <w:rsid w:val="00A90DCB"/>
    <w:pPr>
      <w:numPr>
        <w:numId w:val="34"/>
      </w:numPr>
      <w:tabs>
        <w:tab w:val="clear" w:pos="360"/>
      </w:tabs>
      <w:ind w:left="0" w:firstLine="0"/>
    </w:pPr>
  </w:style>
  <w:style w:type="paragraph" w:customStyle="1" w:styleId="S2">
    <w:name w:val="S_НумСписВТаблице2"/>
    <w:basedOn w:val="S22"/>
    <w:next w:val="S0"/>
    <w:rsid w:val="00A90DCB"/>
    <w:pPr>
      <w:numPr>
        <w:numId w:val="35"/>
      </w:numPr>
      <w:tabs>
        <w:tab w:val="clear" w:pos="360"/>
      </w:tabs>
      <w:ind w:left="0" w:firstLine="0"/>
    </w:pPr>
  </w:style>
  <w:style w:type="paragraph" w:customStyle="1" w:styleId="S31">
    <w:name w:val="S_ТекстВТаблице3"/>
    <w:basedOn w:val="S0"/>
    <w:next w:val="S0"/>
    <w:rsid w:val="00A90DCB"/>
    <w:pPr>
      <w:spacing w:before="120"/>
      <w:jc w:val="left"/>
    </w:pPr>
    <w:rPr>
      <w:sz w:val="16"/>
    </w:rPr>
  </w:style>
  <w:style w:type="paragraph" w:customStyle="1" w:styleId="S3">
    <w:name w:val="S_НумСписВТаблице3"/>
    <w:basedOn w:val="S31"/>
    <w:next w:val="S0"/>
    <w:rsid w:val="00A90DCB"/>
    <w:pPr>
      <w:numPr>
        <w:numId w:val="36"/>
      </w:numPr>
      <w:tabs>
        <w:tab w:val="clear" w:pos="432"/>
        <w:tab w:val="num" w:pos="360"/>
      </w:tabs>
      <w:ind w:left="0" w:firstLine="0"/>
    </w:pPr>
  </w:style>
  <w:style w:type="paragraph" w:customStyle="1" w:styleId="Sf4">
    <w:name w:val="S_Примечание"/>
    <w:basedOn w:val="S0"/>
    <w:next w:val="S0"/>
    <w:rsid w:val="00A90DCB"/>
    <w:pPr>
      <w:ind w:left="567"/>
    </w:pPr>
    <w:rPr>
      <w:i/>
      <w:u w:val="single"/>
    </w:rPr>
  </w:style>
  <w:style w:type="paragraph" w:customStyle="1" w:styleId="Sf5">
    <w:name w:val="S_ПримечаниеТекст"/>
    <w:basedOn w:val="S0"/>
    <w:next w:val="S0"/>
    <w:rsid w:val="00A90DCB"/>
    <w:pPr>
      <w:spacing w:before="120"/>
      <w:ind w:left="567"/>
    </w:pPr>
    <w:rPr>
      <w:i/>
    </w:rPr>
  </w:style>
  <w:style w:type="paragraph" w:customStyle="1" w:styleId="Sf6">
    <w:name w:val="S_Рисунок"/>
    <w:basedOn w:val="S0"/>
    <w:rsid w:val="00A90DCB"/>
    <w:pPr>
      <w:pBdr>
        <w:top w:val="single" w:sz="8" w:space="5" w:color="auto"/>
        <w:left w:val="single" w:sz="8" w:space="5" w:color="auto"/>
        <w:bottom w:val="single" w:sz="8" w:space="5" w:color="auto"/>
        <w:right w:val="single" w:sz="8" w:space="5" w:color="auto"/>
      </w:pBdr>
      <w:spacing w:before="120"/>
      <w:jc w:val="center"/>
    </w:pPr>
  </w:style>
  <w:style w:type="paragraph" w:customStyle="1" w:styleId="Sf7">
    <w:name w:val="S_Сноска"/>
    <w:basedOn w:val="S0"/>
    <w:next w:val="S0"/>
    <w:rsid w:val="00A90DCB"/>
    <w:rPr>
      <w:rFonts w:ascii="Arial" w:hAnsi="Arial"/>
      <w:sz w:val="16"/>
    </w:rPr>
  </w:style>
  <w:style w:type="paragraph" w:customStyle="1" w:styleId="Sf8">
    <w:name w:val="S_Содержание"/>
    <w:basedOn w:val="S0"/>
    <w:next w:val="S0"/>
    <w:rsid w:val="00A90DCB"/>
    <w:rPr>
      <w:rFonts w:ascii="Arial" w:hAnsi="Arial"/>
      <w:b/>
      <w:caps/>
      <w:sz w:val="32"/>
      <w:szCs w:val="32"/>
    </w:rPr>
  </w:style>
  <w:style w:type="paragraph" w:customStyle="1" w:styleId="Sf9">
    <w:name w:val="S_ТекстЛоготипа"/>
    <w:basedOn w:val="S0"/>
    <w:rsid w:val="00A90DCB"/>
    <w:pPr>
      <w:ind w:left="431"/>
    </w:pPr>
    <w:rPr>
      <w:rFonts w:ascii="EuropeExt" w:hAnsi="EuropeExt" w:cs="Tahoma"/>
      <w:bCs/>
      <w:spacing w:val="18"/>
      <w:sz w:val="12"/>
      <w:szCs w:val="12"/>
    </w:rPr>
  </w:style>
  <w:style w:type="paragraph" w:customStyle="1" w:styleId="S15">
    <w:name w:val="S_ТекстЛоготипа1"/>
    <w:basedOn w:val="S0"/>
    <w:next w:val="S0"/>
    <w:rsid w:val="00A90DCB"/>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0"/>
    <w:next w:val="S0"/>
    <w:rsid w:val="00A90DCB"/>
    <w:pPr>
      <w:ind w:left="431"/>
    </w:pPr>
    <w:rPr>
      <w:rFonts w:ascii="EuropeExt" w:hAnsi="EuropeExt" w:cs="Tahoma"/>
      <w:bCs/>
      <w:spacing w:val="18"/>
      <w:sz w:val="12"/>
      <w:szCs w:val="12"/>
    </w:rPr>
  </w:style>
  <w:style w:type="paragraph" w:customStyle="1" w:styleId="S16">
    <w:name w:val="S_ТекстСодержания1"/>
    <w:basedOn w:val="S0"/>
    <w:next w:val="S0"/>
    <w:link w:val="S17"/>
    <w:rsid w:val="00A90DCB"/>
    <w:pPr>
      <w:spacing w:before="120"/>
    </w:pPr>
    <w:rPr>
      <w:rFonts w:ascii="Arial" w:hAnsi="Arial"/>
      <w:b/>
      <w:caps/>
      <w:sz w:val="20"/>
      <w:szCs w:val="20"/>
    </w:rPr>
  </w:style>
  <w:style w:type="character" w:customStyle="1" w:styleId="S17">
    <w:name w:val="S_ТекстСодержания1 Знак"/>
    <w:link w:val="S16"/>
    <w:rsid w:val="00A90DCB"/>
    <w:rPr>
      <w:rFonts w:ascii="Arial" w:eastAsia="Times New Roman" w:hAnsi="Arial" w:cs="Times New Roman"/>
      <w:b/>
      <w:caps/>
      <w:sz w:val="20"/>
      <w:szCs w:val="20"/>
    </w:rPr>
  </w:style>
  <w:style w:type="character" w:customStyle="1" w:styleId="Sfa">
    <w:name w:val="S_Термин Знак"/>
    <w:rsid w:val="00A90DCB"/>
    <w:rPr>
      <w:rFonts w:ascii="Arial" w:hAnsi="Arial"/>
      <w:b/>
      <w:i/>
      <w:caps/>
      <w:lang w:val="ru-RU" w:eastAsia="ru-RU" w:bidi="ar-SA"/>
    </w:rPr>
  </w:style>
  <w:style w:type="character" w:customStyle="1" w:styleId="urtxtemph1">
    <w:name w:val="urtxtemph1"/>
    <w:rsid w:val="00A90DCB"/>
    <w:rPr>
      <w:rFonts w:ascii="Arial" w:hAnsi="Arial" w:cs="Arial" w:hint="default"/>
      <w:b/>
      <w:bCs/>
      <w:i w:val="0"/>
      <w:iCs w:val="0"/>
      <w:color w:val="000000"/>
      <w:sz w:val="17"/>
      <w:szCs w:val="17"/>
    </w:rPr>
  </w:style>
  <w:style w:type="paragraph" w:customStyle="1" w:styleId="ConsTitle">
    <w:name w:val="ConsTitle"/>
    <w:uiPriority w:val="99"/>
    <w:rsid w:val="00A90DC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ff0">
    <w:name w:val="Стиль"/>
    <w:rsid w:val="00A90DCB"/>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3f3">
    <w:name w:val="Обычный3"/>
    <w:rsid w:val="00A90DCB"/>
    <w:pPr>
      <w:widowControl w:val="0"/>
      <w:snapToGrid w:val="0"/>
      <w:spacing w:after="0" w:line="240" w:lineRule="auto"/>
    </w:pPr>
    <w:rPr>
      <w:rFonts w:ascii="Arial" w:eastAsia="Times New Roman" w:hAnsi="Arial" w:cs="Times New Roman"/>
      <w:sz w:val="20"/>
      <w:szCs w:val="20"/>
      <w:lang w:eastAsia="ru-RU"/>
    </w:rPr>
  </w:style>
  <w:style w:type="numbering" w:customStyle="1" w:styleId="21">
    <w:name w:val="Стиль2"/>
    <w:uiPriority w:val="99"/>
    <w:rsid w:val="00A90DCB"/>
    <w:pPr>
      <w:numPr>
        <w:numId w:val="37"/>
      </w:numPr>
    </w:pPr>
  </w:style>
  <w:style w:type="numbering" w:customStyle="1" w:styleId="31">
    <w:name w:val="Стиль3"/>
    <w:uiPriority w:val="99"/>
    <w:rsid w:val="00A90DCB"/>
    <w:pPr>
      <w:numPr>
        <w:numId w:val="38"/>
      </w:numPr>
    </w:pPr>
  </w:style>
  <w:style w:type="character" w:styleId="afffff1">
    <w:name w:val="Placeholder Text"/>
    <w:basedOn w:val="a3"/>
    <w:uiPriority w:val="99"/>
    <w:semiHidden/>
    <w:rsid w:val="00A90DCB"/>
    <w:rPr>
      <w:color w:val="808080"/>
    </w:rPr>
  </w:style>
  <w:style w:type="table" w:customStyle="1" w:styleId="TableNormal">
    <w:name w:val="Table Normal"/>
    <w:uiPriority w:val="2"/>
    <w:semiHidden/>
    <w:unhideWhenUsed/>
    <w:qFormat/>
    <w:rsid w:val="00A90D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90DCB"/>
    <w:pPr>
      <w:widowControl w:val="0"/>
      <w:spacing w:after="0" w:line="240" w:lineRule="auto"/>
    </w:pPr>
    <w:rPr>
      <w:rFonts w:ascii="Calibri" w:eastAsia="Calibri" w:hAnsi="Calibri" w:cs="Times New Roman"/>
      <w:lang w:val="en-US"/>
    </w:rPr>
  </w:style>
  <w:style w:type="paragraph" w:customStyle="1" w:styleId="Style32">
    <w:name w:val="Style32"/>
    <w:basedOn w:val="a2"/>
    <w:uiPriority w:val="99"/>
    <w:rsid w:val="00A90DCB"/>
    <w:pPr>
      <w:widowControl w:val="0"/>
      <w:autoSpaceDE w:val="0"/>
      <w:autoSpaceDN w:val="0"/>
      <w:adjustRightInd w:val="0"/>
      <w:spacing w:after="0" w:line="427" w:lineRule="exact"/>
      <w:jc w:val="both"/>
    </w:pPr>
    <w:rPr>
      <w:rFonts w:ascii="Arial" w:eastAsia="Times New Roman" w:hAnsi="Arial" w:cs="Arial"/>
      <w:sz w:val="24"/>
      <w:szCs w:val="24"/>
      <w:lang w:eastAsia="ru-RU"/>
    </w:rPr>
  </w:style>
  <w:style w:type="character" w:customStyle="1" w:styleId="FontStyle113">
    <w:name w:val="Font Style113"/>
    <w:uiPriority w:val="99"/>
    <w:rsid w:val="00A90DCB"/>
    <w:rPr>
      <w:rFonts w:ascii="Arial" w:hAnsi="Arial" w:cs="Arial"/>
      <w:sz w:val="20"/>
      <w:szCs w:val="20"/>
    </w:rPr>
  </w:style>
  <w:style w:type="paragraph" w:customStyle="1" w:styleId="Style24">
    <w:name w:val="Style24"/>
    <w:basedOn w:val="a2"/>
    <w:uiPriority w:val="99"/>
    <w:rsid w:val="00A90DCB"/>
    <w:pPr>
      <w:widowControl w:val="0"/>
      <w:autoSpaceDE w:val="0"/>
      <w:autoSpaceDN w:val="0"/>
      <w:adjustRightInd w:val="0"/>
      <w:spacing w:after="0" w:line="413" w:lineRule="exact"/>
      <w:ind w:firstLine="720"/>
      <w:jc w:val="both"/>
    </w:pPr>
    <w:rPr>
      <w:rFonts w:ascii="Arial" w:eastAsia="Times New Roman" w:hAnsi="Arial" w:cs="Arial"/>
      <w:sz w:val="24"/>
      <w:szCs w:val="24"/>
      <w:lang w:eastAsia="ru-RU"/>
    </w:rPr>
  </w:style>
  <w:style w:type="paragraph" w:customStyle="1" w:styleId="Style25">
    <w:name w:val="Style25"/>
    <w:basedOn w:val="a2"/>
    <w:uiPriority w:val="99"/>
    <w:rsid w:val="00A90DCB"/>
    <w:pPr>
      <w:widowControl w:val="0"/>
      <w:autoSpaceDE w:val="0"/>
      <w:autoSpaceDN w:val="0"/>
      <w:adjustRightInd w:val="0"/>
      <w:spacing w:after="0" w:line="413" w:lineRule="exact"/>
      <w:ind w:firstLine="720"/>
    </w:pPr>
    <w:rPr>
      <w:rFonts w:ascii="Arial" w:eastAsia="Times New Roman" w:hAnsi="Arial" w:cs="Arial"/>
      <w:sz w:val="24"/>
      <w:szCs w:val="24"/>
      <w:lang w:eastAsia="ru-RU"/>
    </w:rPr>
  </w:style>
  <w:style w:type="character" w:customStyle="1" w:styleId="FontStyle89">
    <w:name w:val="Font Style89"/>
    <w:uiPriority w:val="99"/>
    <w:rsid w:val="00A90DCB"/>
    <w:rPr>
      <w:rFonts w:ascii="Arial" w:hAnsi="Arial" w:cs="Arial"/>
      <w:sz w:val="20"/>
      <w:szCs w:val="20"/>
    </w:rPr>
  </w:style>
  <w:style w:type="character" w:customStyle="1" w:styleId="FontStyle93">
    <w:name w:val="Font Style93"/>
    <w:uiPriority w:val="99"/>
    <w:rsid w:val="00A90DCB"/>
    <w:rPr>
      <w:rFonts w:ascii="Arial" w:hAnsi="Arial" w:cs="Arial"/>
      <w:sz w:val="16"/>
      <w:szCs w:val="16"/>
    </w:rPr>
  </w:style>
  <w:style w:type="character" w:customStyle="1" w:styleId="FontStyle72">
    <w:name w:val="Font Style72"/>
    <w:uiPriority w:val="99"/>
    <w:rsid w:val="00A90DCB"/>
    <w:rPr>
      <w:rFonts w:ascii="Arial" w:hAnsi="Arial" w:cs="Arial"/>
      <w:sz w:val="20"/>
      <w:szCs w:val="20"/>
    </w:rPr>
  </w:style>
  <w:style w:type="character" w:customStyle="1" w:styleId="FontStyle74">
    <w:name w:val="Font Style74"/>
    <w:uiPriority w:val="99"/>
    <w:rsid w:val="00A90DCB"/>
    <w:rPr>
      <w:rFonts w:ascii="Arial" w:hAnsi="Arial" w:cs="Arial"/>
      <w:sz w:val="20"/>
      <w:szCs w:val="20"/>
    </w:rPr>
  </w:style>
  <w:style w:type="paragraph" w:customStyle="1" w:styleId="Style49">
    <w:name w:val="Style49"/>
    <w:basedOn w:val="a2"/>
    <w:uiPriority w:val="99"/>
    <w:rsid w:val="00A90DCB"/>
    <w:pPr>
      <w:widowControl w:val="0"/>
      <w:autoSpaceDE w:val="0"/>
      <w:autoSpaceDN w:val="0"/>
      <w:adjustRightInd w:val="0"/>
      <w:spacing w:after="0" w:line="360" w:lineRule="exact"/>
    </w:pPr>
    <w:rPr>
      <w:rFonts w:ascii="Arial" w:eastAsia="Times New Roman" w:hAnsi="Arial" w:cs="Arial"/>
      <w:sz w:val="24"/>
      <w:szCs w:val="24"/>
      <w:lang w:eastAsia="ru-RU"/>
    </w:rPr>
  </w:style>
  <w:style w:type="character" w:customStyle="1" w:styleId="FontStyle57">
    <w:name w:val="Font Style57"/>
    <w:uiPriority w:val="99"/>
    <w:rsid w:val="00A90DCB"/>
    <w:rPr>
      <w:rFonts w:ascii="Arial" w:hAnsi="Arial" w:cs="Arial"/>
      <w:sz w:val="20"/>
      <w:szCs w:val="20"/>
    </w:rPr>
  </w:style>
  <w:style w:type="character" w:customStyle="1" w:styleId="FontStyle61">
    <w:name w:val="Font Style61"/>
    <w:uiPriority w:val="99"/>
    <w:rsid w:val="00A90DCB"/>
    <w:rPr>
      <w:rFonts w:ascii="Arial" w:hAnsi="Arial" w:cs="Arial"/>
      <w:sz w:val="16"/>
      <w:szCs w:val="16"/>
    </w:rPr>
  </w:style>
  <w:style w:type="character" w:customStyle="1" w:styleId="FontStyle53">
    <w:name w:val="Font Style53"/>
    <w:uiPriority w:val="99"/>
    <w:rsid w:val="00A90DCB"/>
    <w:rPr>
      <w:rFonts w:ascii="Times New Roman" w:hAnsi="Times New Roman" w:cs="Times New Roman"/>
      <w:b/>
      <w:bCs/>
      <w:smallCaps/>
      <w:sz w:val="30"/>
      <w:szCs w:val="30"/>
    </w:rPr>
  </w:style>
  <w:style w:type="character" w:customStyle="1" w:styleId="FontStyle76">
    <w:name w:val="Font Style76"/>
    <w:uiPriority w:val="99"/>
    <w:rsid w:val="00A90DCB"/>
    <w:rPr>
      <w:rFonts w:ascii="Arial" w:hAnsi="Arial" w:cs="Arial"/>
      <w:sz w:val="16"/>
      <w:szCs w:val="16"/>
    </w:rPr>
  </w:style>
  <w:style w:type="character" w:customStyle="1" w:styleId="FontStyle129">
    <w:name w:val="Font Style129"/>
    <w:uiPriority w:val="99"/>
    <w:rsid w:val="00A90DCB"/>
    <w:rPr>
      <w:rFonts w:ascii="Arial" w:hAnsi="Arial" w:cs="Arial"/>
      <w:sz w:val="14"/>
      <w:szCs w:val="14"/>
    </w:rPr>
  </w:style>
  <w:style w:type="paragraph" w:customStyle="1" w:styleId="Style43">
    <w:name w:val="Style43"/>
    <w:basedOn w:val="a2"/>
    <w:uiPriority w:val="99"/>
    <w:rsid w:val="00A90DCB"/>
    <w:pPr>
      <w:widowControl w:val="0"/>
      <w:autoSpaceDE w:val="0"/>
      <w:autoSpaceDN w:val="0"/>
      <w:adjustRightInd w:val="0"/>
      <w:spacing w:after="0" w:line="240" w:lineRule="auto"/>
    </w:pPr>
    <w:rPr>
      <w:rFonts w:ascii="Corbel" w:eastAsia="Times New Roman" w:hAnsi="Corbel" w:cs="Times New Roman"/>
      <w:sz w:val="24"/>
      <w:szCs w:val="24"/>
      <w:lang w:eastAsia="ru-RU"/>
    </w:rPr>
  </w:style>
  <w:style w:type="paragraph" w:customStyle="1" w:styleId="Style45">
    <w:name w:val="Style45"/>
    <w:basedOn w:val="a2"/>
    <w:uiPriority w:val="99"/>
    <w:rsid w:val="00A90DCB"/>
    <w:pPr>
      <w:widowControl w:val="0"/>
      <w:autoSpaceDE w:val="0"/>
      <w:autoSpaceDN w:val="0"/>
      <w:adjustRightInd w:val="0"/>
      <w:spacing w:after="0" w:line="191" w:lineRule="exact"/>
    </w:pPr>
    <w:rPr>
      <w:rFonts w:ascii="Corbel" w:eastAsia="Times New Roman" w:hAnsi="Corbel" w:cs="Times New Roman"/>
      <w:sz w:val="24"/>
      <w:szCs w:val="24"/>
      <w:lang w:eastAsia="ru-RU"/>
    </w:rPr>
  </w:style>
  <w:style w:type="character" w:customStyle="1" w:styleId="FontStyle95">
    <w:name w:val="Font Style95"/>
    <w:uiPriority w:val="99"/>
    <w:rsid w:val="00A90DCB"/>
    <w:rPr>
      <w:rFonts w:ascii="Georgia" w:hAnsi="Georgia" w:cs="Georgia"/>
      <w:b/>
      <w:bCs/>
      <w:i/>
      <w:iCs/>
      <w:sz w:val="12"/>
      <w:szCs w:val="12"/>
    </w:rPr>
  </w:style>
  <w:style w:type="character" w:customStyle="1" w:styleId="FontStyle96">
    <w:name w:val="Font Style96"/>
    <w:uiPriority w:val="99"/>
    <w:rsid w:val="00A90DCB"/>
    <w:rPr>
      <w:rFonts w:ascii="Arial" w:hAnsi="Arial" w:cs="Arial"/>
      <w:b/>
      <w:bCs/>
      <w:i/>
      <w:iCs/>
      <w:sz w:val="12"/>
      <w:szCs w:val="12"/>
    </w:rPr>
  </w:style>
  <w:style w:type="character" w:customStyle="1" w:styleId="FontStyle97">
    <w:name w:val="Font Style97"/>
    <w:uiPriority w:val="99"/>
    <w:rsid w:val="00A90DCB"/>
    <w:rPr>
      <w:rFonts w:ascii="Arial" w:hAnsi="Arial" w:cs="Arial"/>
      <w:i/>
      <w:iCs/>
      <w:sz w:val="12"/>
      <w:szCs w:val="12"/>
    </w:rPr>
  </w:style>
  <w:style w:type="character" w:customStyle="1" w:styleId="FontStyle133">
    <w:name w:val="Font Style133"/>
    <w:uiPriority w:val="99"/>
    <w:rsid w:val="00A90DCB"/>
    <w:rPr>
      <w:rFonts w:ascii="Arial" w:hAnsi="Arial" w:cs="Arial"/>
      <w:b/>
      <w:bCs/>
      <w:sz w:val="16"/>
      <w:szCs w:val="16"/>
    </w:rPr>
  </w:style>
  <w:style w:type="character" w:customStyle="1" w:styleId="FontStyle137">
    <w:name w:val="Font Style137"/>
    <w:uiPriority w:val="99"/>
    <w:rsid w:val="00A90DCB"/>
    <w:rPr>
      <w:rFonts w:ascii="Arial" w:hAnsi="Arial" w:cs="Arial"/>
      <w:sz w:val="12"/>
      <w:szCs w:val="12"/>
    </w:rPr>
  </w:style>
  <w:style w:type="paragraph" w:customStyle="1" w:styleId="Style54">
    <w:name w:val="Style54"/>
    <w:basedOn w:val="a2"/>
    <w:uiPriority w:val="99"/>
    <w:rsid w:val="00A90DCB"/>
    <w:pPr>
      <w:widowControl w:val="0"/>
      <w:autoSpaceDE w:val="0"/>
      <w:autoSpaceDN w:val="0"/>
      <w:adjustRightInd w:val="0"/>
      <w:spacing w:after="0" w:line="197" w:lineRule="exact"/>
      <w:ind w:hanging="1334"/>
    </w:pPr>
    <w:rPr>
      <w:rFonts w:ascii="Corbel" w:eastAsia="Times New Roman" w:hAnsi="Corbel" w:cs="Times New Roman"/>
      <w:sz w:val="24"/>
      <w:szCs w:val="24"/>
      <w:lang w:eastAsia="ru-RU"/>
    </w:rPr>
  </w:style>
  <w:style w:type="paragraph" w:customStyle="1" w:styleId="Style56">
    <w:name w:val="Style56"/>
    <w:basedOn w:val="a2"/>
    <w:uiPriority w:val="99"/>
    <w:rsid w:val="00A90DCB"/>
    <w:pPr>
      <w:widowControl w:val="0"/>
      <w:autoSpaceDE w:val="0"/>
      <w:autoSpaceDN w:val="0"/>
      <w:adjustRightInd w:val="0"/>
      <w:spacing w:after="0" w:line="269" w:lineRule="exact"/>
      <w:ind w:hanging="283"/>
    </w:pPr>
    <w:rPr>
      <w:rFonts w:ascii="Corbel" w:eastAsia="Times New Roman" w:hAnsi="Corbel" w:cs="Times New Roman"/>
      <w:sz w:val="24"/>
      <w:szCs w:val="24"/>
      <w:lang w:eastAsia="ru-RU"/>
    </w:rPr>
  </w:style>
  <w:style w:type="character" w:customStyle="1" w:styleId="FontStyle127">
    <w:name w:val="Font Style127"/>
    <w:uiPriority w:val="99"/>
    <w:rsid w:val="00A90DCB"/>
    <w:rPr>
      <w:rFonts w:ascii="Arial" w:hAnsi="Arial" w:cs="Arial"/>
      <w:b/>
      <w:bCs/>
      <w:sz w:val="14"/>
      <w:szCs w:val="14"/>
    </w:rPr>
  </w:style>
  <w:style w:type="paragraph" w:customStyle="1" w:styleId="Style55">
    <w:name w:val="Style55"/>
    <w:basedOn w:val="a2"/>
    <w:uiPriority w:val="99"/>
    <w:rsid w:val="00A90DCB"/>
    <w:pPr>
      <w:widowControl w:val="0"/>
      <w:autoSpaceDE w:val="0"/>
      <w:autoSpaceDN w:val="0"/>
      <w:adjustRightInd w:val="0"/>
      <w:spacing w:after="0" w:line="403" w:lineRule="exact"/>
    </w:pPr>
    <w:rPr>
      <w:rFonts w:ascii="Corbel" w:eastAsia="Times New Roman" w:hAnsi="Corbel" w:cs="Times New Roman"/>
      <w:sz w:val="24"/>
      <w:szCs w:val="24"/>
      <w:lang w:eastAsia="ru-RU"/>
    </w:rPr>
  </w:style>
  <w:style w:type="paragraph" w:customStyle="1" w:styleId="Style51">
    <w:name w:val="Style51"/>
    <w:basedOn w:val="a2"/>
    <w:uiPriority w:val="99"/>
    <w:rsid w:val="00A90DCB"/>
    <w:pPr>
      <w:widowControl w:val="0"/>
      <w:autoSpaceDE w:val="0"/>
      <w:autoSpaceDN w:val="0"/>
      <w:adjustRightInd w:val="0"/>
      <w:spacing w:after="0" w:line="240" w:lineRule="auto"/>
    </w:pPr>
    <w:rPr>
      <w:rFonts w:ascii="Corbel" w:eastAsia="Times New Roman" w:hAnsi="Corbel" w:cs="Times New Roman"/>
      <w:sz w:val="24"/>
      <w:szCs w:val="24"/>
      <w:lang w:eastAsia="ru-RU"/>
    </w:rPr>
  </w:style>
  <w:style w:type="character" w:customStyle="1" w:styleId="FontStyle124">
    <w:name w:val="Font Style124"/>
    <w:uiPriority w:val="99"/>
    <w:rsid w:val="00A90DCB"/>
    <w:rPr>
      <w:rFonts w:ascii="Georgia" w:hAnsi="Georgia" w:cs="Georgia"/>
      <w:b/>
      <w:bCs/>
      <w:spacing w:val="20"/>
      <w:sz w:val="14"/>
      <w:szCs w:val="14"/>
    </w:rPr>
  </w:style>
  <w:style w:type="character" w:customStyle="1" w:styleId="FontStyle140">
    <w:name w:val="Font Style140"/>
    <w:uiPriority w:val="99"/>
    <w:rsid w:val="00A90DCB"/>
    <w:rPr>
      <w:rFonts w:ascii="Arial" w:hAnsi="Arial" w:cs="Arial"/>
      <w:b/>
      <w:bCs/>
      <w:sz w:val="14"/>
      <w:szCs w:val="14"/>
    </w:rPr>
  </w:style>
  <w:style w:type="paragraph" w:customStyle="1" w:styleId="Style75">
    <w:name w:val="Style75"/>
    <w:basedOn w:val="a2"/>
    <w:uiPriority w:val="99"/>
    <w:rsid w:val="00A90DCB"/>
    <w:pPr>
      <w:widowControl w:val="0"/>
      <w:autoSpaceDE w:val="0"/>
      <w:autoSpaceDN w:val="0"/>
      <w:adjustRightInd w:val="0"/>
      <w:spacing w:after="0" w:line="274" w:lineRule="exact"/>
      <w:jc w:val="both"/>
    </w:pPr>
    <w:rPr>
      <w:rFonts w:ascii="Corbel" w:eastAsia="Times New Roman" w:hAnsi="Corbel" w:cs="Times New Roman"/>
      <w:sz w:val="24"/>
      <w:szCs w:val="24"/>
      <w:lang w:eastAsia="ru-RU"/>
    </w:rPr>
  </w:style>
  <w:style w:type="character" w:customStyle="1" w:styleId="FontStyle116">
    <w:name w:val="Font Style116"/>
    <w:uiPriority w:val="99"/>
    <w:rsid w:val="00A90DCB"/>
    <w:rPr>
      <w:rFonts w:ascii="Georgia" w:hAnsi="Georgia" w:cs="Georgia"/>
      <w:smallCaps/>
      <w:sz w:val="16"/>
      <w:szCs w:val="16"/>
    </w:rPr>
  </w:style>
  <w:style w:type="character" w:customStyle="1" w:styleId="FontStyle122">
    <w:name w:val="Font Style122"/>
    <w:uiPriority w:val="99"/>
    <w:rsid w:val="00A90DCB"/>
    <w:rPr>
      <w:rFonts w:ascii="Georgia" w:hAnsi="Georgia" w:cs="Georgia"/>
      <w:sz w:val="12"/>
      <w:szCs w:val="12"/>
    </w:rPr>
  </w:style>
  <w:style w:type="character" w:customStyle="1" w:styleId="FontStyle104">
    <w:name w:val="Font Style104"/>
    <w:uiPriority w:val="99"/>
    <w:rsid w:val="00A90DCB"/>
    <w:rPr>
      <w:rFonts w:ascii="Arial Black" w:hAnsi="Arial Black" w:cs="Arial Black"/>
      <w:spacing w:val="20"/>
      <w:sz w:val="14"/>
      <w:szCs w:val="14"/>
    </w:rPr>
  </w:style>
  <w:style w:type="character" w:customStyle="1" w:styleId="FontStyle130">
    <w:name w:val="Font Style130"/>
    <w:uiPriority w:val="99"/>
    <w:rsid w:val="00A90DCB"/>
    <w:rPr>
      <w:rFonts w:ascii="Arial" w:hAnsi="Arial" w:cs="Arial"/>
      <w:b/>
      <w:bCs/>
      <w:sz w:val="22"/>
      <w:szCs w:val="22"/>
    </w:rPr>
  </w:style>
  <w:style w:type="paragraph" w:customStyle="1" w:styleId="Style28">
    <w:name w:val="Style28"/>
    <w:basedOn w:val="a2"/>
    <w:rsid w:val="00A90DCB"/>
    <w:pPr>
      <w:widowControl w:val="0"/>
      <w:autoSpaceDE w:val="0"/>
      <w:autoSpaceDN w:val="0"/>
      <w:adjustRightInd w:val="0"/>
      <w:spacing w:after="0" w:line="202" w:lineRule="exact"/>
      <w:ind w:hanging="154"/>
    </w:pPr>
    <w:rPr>
      <w:rFonts w:ascii="Corbel" w:eastAsia="Times New Roman" w:hAnsi="Corbel" w:cs="Times New Roman"/>
      <w:sz w:val="24"/>
      <w:szCs w:val="24"/>
      <w:lang w:eastAsia="ru-RU"/>
    </w:rPr>
  </w:style>
  <w:style w:type="paragraph" w:customStyle="1" w:styleId="Style40">
    <w:name w:val="Style40"/>
    <w:basedOn w:val="a2"/>
    <w:uiPriority w:val="99"/>
    <w:rsid w:val="00A90DCB"/>
    <w:pPr>
      <w:widowControl w:val="0"/>
      <w:autoSpaceDE w:val="0"/>
      <w:autoSpaceDN w:val="0"/>
      <w:adjustRightInd w:val="0"/>
      <w:spacing w:after="0" w:line="240" w:lineRule="auto"/>
    </w:pPr>
    <w:rPr>
      <w:rFonts w:ascii="Corbel" w:eastAsia="Times New Roman" w:hAnsi="Corbel" w:cs="Times New Roman"/>
      <w:sz w:val="24"/>
      <w:szCs w:val="24"/>
      <w:lang w:eastAsia="ru-RU"/>
    </w:rPr>
  </w:style>
  <w:style w:type="paragraph" w:customStyle="1" w:styleId="Style41">
    <w:name w:val="Style41"/>
    <w:basedOn w:val="a2"/>
    <w:uiPriority w:val="99"/>
    <w:rsid w:val="00A90DCB"/>
    <w:pPr>
      <w:widowControl w:val="0"/>
      <w:autoSpaceDE w:val="0"/>
      <w:autoSpaceDN w:val="0"/>
      <w:adjustRightInd w:val="0"/>
      <w:spacing w:after="0" w:line="278" w:lineRule="exact"/>
      <w:ind w:hanging="384"/>
    </w:pPr>
    <w:rPr>
      <w:rFonts w:ascii="Corbel" w:eastAsia="Times New Roman" w:hAnsi="Corbel" w:cs="Times New Roman"/>
      <w:sz w:val="24"/>
      <w:szCs w:val="24"/>
      <w:lang w:eastAsia="ru-RU"/>
    </w:rPr>
  </w:style>
  <w:style w:type="paragraph" w:customStyle="1" w:styleId="Style61">
    <w:name w:val="Style61"/>
    <w:basedOn w:val="a2"/>
    <w:uiPriority w:val="99"/>
    <w:rsid w:val="00A90DCB"/>
    <w:pPr>
      <w:widowControl w:val="0"/>
      <w:autoSpaceDE w:val="0"/>
      <w:autoSpaceDN w:val="0"/>
      <w:adjustRightInd w:val="0"/>
      <w:spacing w:after="0" w:line="211" w:lineRule="exact"/>
      <w:ind w:hanging="221"/>
    </w:pPr>
    <w:rPr>
      <w:rFonts w:ascii="Corbel" w:eastAsia="Times New Roman" w:hAnsi="Corbel" w:cs="Times New Roman"/>
      <w:sz w:val="24"/>
      <w:szCs w:val="24"/>
      <w:lang w:eastAsia="ru-RU"/>
    </w:rPr>
  </w:style>
  <w:style w:type="character" w:customStyle="1" w:styleId="FontStyle125">
    <w:name w:val="Font Style125"/>
    <w:uiPriority w:val="99"/>
    <w:rsid w:val="00A90DCB"/>
    <w:rPr>
      <w:rFonts w:ascii="Arial" w:hAnsi="Arial" w:cs="Arial"/>
      <w:sz w:val="12"/>
      <w:szCs w:val="12"/>
    </w:rPr>
  </w:style>
  <w:style w:type="character" w:customStyle="1" w:styleId="FontStyle115">
    <w:name w:val="Font Style115"/>
    <w:uiPriority w:val="99"/>
    <w:rsid w:val="00A90DCB"/>
    <w:rPr>
      <w:rFonts w:ascii="Arial" w:hAnsi="Arial" w:cs="Arial"/>
      <w:sz w:val="12"/>
      <w:szCs w:val="12"/>
    </w:rPr>
  </w:style>
  <w:style w:type="character" w:customStyle="1" w:styleId="FontStyle111">
    <w:name w:val="Font Style111"/>
    <w:uiPriority w:val="99"/>
    <w:rsid w:val="00A90DCB"/>
    <w:rPr>
      <w:rFonts w:ascii="Arial" w:hAnsi="Arial" w:cs="Arial"/>
      <w:b/>
      <w:bCs/>
      <w:sz w:val="12"/>
      <w:szCs w:val="12"/>
    </w:rPr>
  </w:style>
  <w:style w:type="paragraph" w:customStyle="1" w:styleId="Style35">
    <w:name w:val="Style35"/>
    <w:basedOn w:val="a2"/>
    <w:uiPriority w:val="99"/>
    <w:rsid w:val="00A90DCB"/>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FontStyle118">
    <w:name w:val="Font Style118"/>
    <w:uiPriority w:val="99"/>
    <w:rsid w:val="00A90DCB"/>
    <w:rPr>
      <w:rFonts w:ascii="Arial" w:hAnsi="Arial" w:cs="Arial"/>
      <w:sz w:val="12"/>
      <w:szCs w:val="12"/>
    </w:rPr>
  </w:style>
  <w:style w:type="paragraph" w:customStyle="1" w:styleId="Style59">
    <w:name w:val="Style5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09">
    <w:name w:val="Font Style109"/>
    <w:uiPriority w:val="99"/>
    <w:rsid w:val="00A90DCB"/>
    <w:rPr>
      <w:rFonts w:ascii="Arial" w:hAnsi="Arial" w:cs="Arial"/>
      <w:b/>
      <w:bCs/>
      <w:sz w:val="20"/>
      <w:szCs w:val="20"/>
    </w:rPr>
  </w:style>
  <w:style w:type="character" w:customStyle="1" w:styleId="FontStyle120">
    <w:name w:val="Font Style120"/>
    <w:uiPriority w:val="99"/>
    <w:rsid w:val="00A90DCB"/>
    <w:rPr>
      <w:rFonts w:ascii="Arial" w:hAnsi="Arial" w:cs="Arial"/>
      <w:sz w:val="14"/>
      <w:szCs w:val="14"/>
    </w:rPr>
  </w:style>
  <w:style w:type="character" w:customStyle="1" w:styleId="FontStyle64">
    <w:name w:val="Font Style64"/>
    <w:uiPriority w:val="99"/>
    <w:rsid w:val="00A90DCB"/>
    <w:rPr>
      <w:rFonts w:ascii="Arial" w:hAnsi="Arial" w:cs="Arial"/>
      <w:spacing w:val="20"/>
      <w:sz w:val="20"/>
      <w:szCs w:val="20"/>
    </w:rPr>
  </w:style>
  <w:style w:type="character" w:customStyle="1" w:styleId="FontStyle75">
    <w:name w:val="Font Style75"/>
    <w:uiPriority w:val="99"/>
    <w:rsid w:val="00A90DCB"/>
    <w:rPr>
      <w:rFonts w:ascii="Times New Roman" w:hAnsi="Times New Roman" w:cs="Times New Roman"/>
      <w:sz w:val="22"/>
      <w:szCs w:val="22"/>
    </w:rPr>
  </w:style>
  <w:style w:type="character" w:customStyle="1" w:styleId="FontStyle91">
    <w:name w:val="Font Style91"/>
    <w:uiPriority w:val="99"/>
    <w:rsid w:val="00A90DCB"/>
    <w:rPr>
      <w:rFonts w:ascii="Times New Roman" w:hAnsi="Times New Roman" w:cs="Times New Roman"/>
      <w:b/>
      <w:bCs/>
      <w:sz w:val="22"/>
      <w:szCs w:val="22"/>
    </w:rPr>
  </w:style>
  <w:style w:type="paragraph" w:styleId="HTML">
    <w:name w:val="HTML Preformatted"/>
    <w:basedOn w:val="a2"/>
    <w:link w:val="HTML0"/>
    <w:uiPriority w:val="99"/>
    <w:unhideWhenUsed/>
    <w:rsid w:val="00A90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3"/>
    <w:link w:val="HTML"/>
    <w:uiPriority w:val="99"/>
    <w:rsid w:val="00A90DCB"/>
    <w:rPr>
      <w:rFonts w:ascii="Courier New" w:eastAsia="Times New Roman" w:hAnsi="Courier New" w:cs="Times New Roman"/>
      <w:sz w:val="20"/>
      <w:szCs w:val="20"/>
    </w:rPr>
  </w:style>
  <w:style w:type="character" w:customStyle="1" w:styleId="FontStyle174">
    <w:name w:val="Font Style174"/>
    <w:uiPriority w:val="99"/>
    <w:rsid w:val="00A90DCB"/>
    <w:rPr>
      <w:rFonts w:ascii="Arial" w:hAnsi="Arial" w:cs="Arial"/>
      <w:sz w:val="12"/>
      <w:szCs w:val="12"/>
    </w:rPr>
  </w:style>
  <w:style w:type="character" w:customStyle="1" w:styleId="FontStyle177">
    <w:name w:val="Font Style177"/>
    <w:uiPriority w:val="99"/>
    <w:rsid w:val="00A90DCB"/>
    <w:rPr>
      <w:rFonts w:ascii="Constantia" w:hAnsi="Constantia" w:cs="Constantia"/>
      <w:sz w:val="8"/>
      <w:szCs w:val="8"/>
    </w:rPr>
  </w:style>
  <w:style w:type="paragraph" w:customStyle="1" w:styleId="Style144">
    <w:name w:val="Style144"/>
    <w:basedOn w:val="a2"/>
    <w:uiPriority w:val="99"/>
    <w:rsid w:val="00A90DCB"/>
    <w:pPr>
      <w:widowControl w:val="0"/>
      <w:autoSpaceDE w:val="0"/>
      <w:autoSpaceDN w:val="0"/>
      <w:adjustRightInd w:val="0"/>
      <w:spacing w:after="0" w:line="235" w:lineRule="exact"/>
      <w:ind w:firstLine="379"/>
      <w:jc w:val="both"/>
    </w:pPr>
    <w:rPr>
      <w:rFonts w:ascii="Arial" w:eastAsia="Times New Roman" w:hAnsi="Arial" w:cs="Arial"/>
      <w:sz w:val="24"/>
      <w:szCs w:val="24"/>
      <w:lang w:eastAsia="ru-RU"/>
    </w:rPr>
  </w:style>
  <w:style w:type="character" w:customStyle="1" w:styleId="FontStyle204">
    <w:name w:val="Font Style204"/>
    <w:uiPriority w:val="99"/>
    <w:rsid w:val="00A90DCB"/>
    <w:rPr>
      <w:rFonts w:ascii="Arial" w:hAnsi="Arial" w:cs="Arial"/>
      <w:b/>
      <w:bCs/>
      <w:sz w:val="10"/>
      <w:szCs w:val="10"/>
    </w:rPr>
  </w:style>
  <w:style w:type="paragraph" w:customStyle="1" w:styleId="Style145">
    <w:name w:val="Style145"/>
    <w:basedOn w:val="a2"/>
    <w:uiPriority w:val="99"/>
    <w:rsid w:val="00A90DCB"/>
    <w:pPr>
      <w:widowControl w:val="0"/>
      <w:autoSpaceDE w:val="0"/>
      <w:autoSpaceDN w:val="0"/>
      <w:adjustRightInd w:val="0"/>
      <w:spacing w:after="0" w:line="213" w:lineRule="exact"/>
      <w:jc w:val="center"/>
    </w:pPr>
    <w:rPr>
      <w:rFonts w:ascii="Arial" w:eastAsia="Times New Roman" w:hAnsi="Arial" w:cs="Arial"/>
      <w:sz w:val="24"/>
      <w:szCs w:val="24"/>
      <w:lang w:eastAsia="ru-RU"/>
    </w:rPr>
  </w:style>
  <w:style w:type="paragraph" w:customStyle="1" w:styleId="Style142">
    <w:name w:val="Style142"/>
    <w:basedOn w:val="a2"/>
    <w:uiPriority w:val="99"/>
    <w:rsid w:val="00A90DCB"/>
    <w:pPr>
      <w:widowControl w:val="0"/>
      <w:autoSpaceDE w:val="0"/>
      <w:autoSpaceDN w:val="0"/>
      <w:adjustRightInd w:val="0"/>
      <w:spacing w:after="0" w:line="240" w:lineRule="exact"/>
      <w:ind w:firstLine="384"/>
      <w:jc w:val="both"/>
    </w:pPr>
    <w:rPr>
      <w:rFonts w:ascii="Arial" w:eastAsia="Times New Roman" w:hAnsi="Arial" w:cs="Arial"/>
      <w:sz w:val="24"/>
      <w:szCs w:val="24"/>
      <w:lang w:eastAsia="ru-RU"/>
    </w:rPr>
  </w:style>
  <w:style w:type="paragraph" w:customStyle="1" w:styleId="Style150">
    <w:name w:val="Style150"/>
    <w:basedOn w:val="a2"/>
    <w:uiPriority w:val="99"/>
    <w:rsid w:val="00A90DCB"/>
    <w:pPr>
      <w:widowControl w:val="0"/>
      <w:autoSpaceDE w:val="0"/>
      <w:autoSpaceDN w:val="0"/>
      <w:adjustRightInd w:val="0"/>
      <w:spacing w:after="0" w:line="238" w:lineRule="exact"/>
      <w:ind w:firstLine="346"/>
    </w:pPr>
    <w:rPr>
      <w:rFonts w:ascii="Arial" w:eastAsia="Times New Roman" w:hAnsi="Arial" w:cs="Arial"/>
      <w:sz w:val="24"/>
      <w:szCs w:val="24"/>
      <w:lang w:eastAsia="ru-RU"/>
    </w:rPr>
  </w:style>
  <w:style w:type="character" w:customStyle="1" w:styleId="FontStyle197">
    <w:name w:val="Font Style197"/>
    <w:uiPriority w:val="99"/>
    <w:rsid w:val="00A90DCB"/>
    <w:rPr>
      <w:rFonts w:ascii="Arial" w:hAnsi="Arial" w:cs="Arial"/>
      <w:b/>
      <w:bCs/>
      <w:sz w:val="12"/>
      <w:szCs w:val="12"/>
    </w:rPr>
  </w:style>
  <w:style w:type="paragraph" w:customStyle="1" w:styleId="Style149">
    <w:name w:val="Style14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65">
    <w:name w:val="Font Style165"/>
    <w:uiPriority w:val="99"/>
    <w:rsid w:val="00A90DCB"/>
    <w:rPr>
      <w:rFonts w:ascii="Arial" w:hAnsi="Arial" w:cs="Arial"/>
      <w:i/>
      <w:iCs/>
      <w:sz w:val="12"/>
      <w:szCs w:val="12"/>
    </w:rPr>
  </w:style>
  <w:style w:type="paragraph" w:customStyle="1" w:styleId="Style86">
    <w:name w:val="Style86"/>
    <w:basedOn w:val="a2"/>
    <w:uiPriority w:val="99"/>
    <w:rsid w:val="00A90DC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211">
    <w:name w:val="Font Style211"/>
    <w:uiPriority w:val="99"/>
    <w:rsid w:val="00A90DCB"/>
    <w:rPr>
      <w:rFonts w:ascii="Arial" w:hAnsi="Arial" w:cs="Arial"/>
      <w:sz w:val="12"/>
      <w:szCs w:val="12"/>
    </w:rPr>
  </w:style>
  <w:style w:type="paragraph" w:customStyle="1" w:styleId="Style88">
    <w:name w:val="Style88"/>
    <w:basedOn w:val="a2"/>
    <w:uiPriority w:val="99"/>
    <w:rsid w:val="00A90DCB"/>
    <w:pPr>
      <w:widowControl w:val="0"/>
      <w:autoSpaceDE w:val="0"/>
      <w:autoSpaceDN w:val="0"/>
      <w:adjustRightInd w:val="0"/>
      <w:spacing w:after="0" w:line="235" w:lineRule="exact"/>
      <w:ind w:firstLine="389"/>
      <w:jc w:val="both"/>
    </w:pPr>
    <w:rPr>
      <w:rFonts w:ascii="Arial" w:eastAsia="Times New Roman" w:hAnsi="Arial" w:cs="Arial"/>
      <w:sz w:val="24"/>
      <w:szCs w:val="24"/>
      <w:lang w:eastAsia="ru-RU"/>
    </w:rPr>
  </w:style>
  <w:style w:type="paragraph" w:customStyle="1" w:styleId="Style90">
    <w:name w:val="Style90"/>
    <w:basedOn w:val="a2"/>
    <w:uiPriority w:val="99"/>
    <w:rsid w:val="00A90DCB"/>
    <w:pPr>
      <w:widowControl w:val="0"/>
      <w:autoSpaceDE w:val="0"/>
      <w:autoSpaceDN w:val="0"/>
      <w:adjustRightInd w:val="0"/>
      <w:spacing w:after="0" w:line="245" w:lineRule="exact"/>
      <w:ind w:hanging="187"/>
    </w:pPr>
    <w:rPr>
      <w:rFonts w:ascii="Arial" w:eastAsia="Times New Roman" w:hAnsi="Arial" w:cs="Arial"/>
      <w:sz w:val="24"/>
      <w:szCs w:val="24"/>
      <w:lang w:eastAsia="ru-RU"/>
    </w:rPr>
  </w:style>
  <w:style w:type="character" w:customStyle="1" w:styleId="FontStyle171">
    <w:name w:val="Font Style171"/>
    <w:uiPriority w:val="99"/>
    <w:rsid w:val="00A90DCB"/>
    <w:rPr>
      <w:rFonts w:ascii="Arial" w:hAnsi="Arial" w:cs="Arial"/>
      <w:smallCaps/>
      <w:sz w:val="12"/>
      <w:szCs w:val="12"/>
    </w:rPr>
  </w:style>
  <w:style w:type="character" w:customStyle="1" w:styleId="FontStyle200">
    <w:name w:val="Font Style200"/>
    <w:uiPriority w:val="99"/>
    <w:rsid w:val="00A90DCB"/>
    <w:rPr>
      <w:rFonts w:ascii="Arial" w:hAnsi="Arial" w:cs="Arial"/>
      <w:sz w:val="12"/>
      <w:szCs w:val="12"/>
    </w:rPr>
  </w:style>
  <w:style w:type="paragraph" w:customStyle="1" w:styleId="Style104">
    <w:name w:val="Style104"/>
    <w:basedOn w:val="a2"/>
    <w:uiPriority w:val="99"/>
    <w:rsid w:val="00A90DCB"/>
    <w:pPr>
      <w:widowControl w:val="0"/>
      <w:autoSpaceDE w:val="0"/>
      <w:autoSpaceDN w:val="0"/>
      <w:adjustRightInd w:val="0"/>
      <w:spacing w:after="0" w:line="350" w:lineRule="exact"/>
    </w:pPr>
    <w:rPr>
      <w:rFonts w:ascii="Arial" w:eastAsia="Times New Roman" w:hAnsi="Arial" w:cs="Arial"/>
      <w:sz w:val="24"/>
      <w:szCs w:val="24"/>
      <w:lang w:eastAsia="ru-RU"/>
    </w:rPr>
  </w:style>
  <w:style w:type="character" w:customStyle="1" w:styleId="FontStyle212">
    <w:name w:val="Font Style212"/>
    <w:uiPriority w:val="99"/>
    <w:rsid w:val="00A90DCB"/>
    <w:rPr>
      <w:rFonts w:ascii="Arial" w:hAnsi="Arial" w:cs="Arial"/>
      <w:sz w:val="12"/>
      <w:szCs w:val="12"/>
    </w:rPr>
  </w:style>
  <w:style w:type="paragraph" w:customStyle="1" w:styleId="Style102">
    <w:name w:val="Style102"/>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93">
    <w:name w:val="Font Style193"/>
    <w:uiPriority w:val="99"/>
    <w:rsid w:val="00A90DCB"/>
    <w:rPr>
      <w:rFonts w:ascii="Arial" w:hAnsi="Arial" w:cs="Arial"/>
      <w:b/>
      <w:bCs/>
      <w:sz w:val="12"/>
      <w:szCs w:val="12"/>
    </w:rPr>
  </w:style>
  <w:style w:type="paragraph" w:customStyle="1" w:styleId="Style151">
    <w:name w:val="Style151"/>
    <w:basedOn w:val="a2"/>
    <w:uiPriority w:val="99"/>
    <w:rsid w:val="00A90DCB"/>
    <w:pPr>
      <w:widowControl w:val="0"/>
      <w:autoSpaceDE w:val="0"/>
      <w:autoSpaceDN w:val="0"/>
      <w:adjustRightInd w:val="0"/>
      <w:spacing w:after="0" w:line="168" w:lineRule="exact"/>
      <w:ind w:firstLine="197"/>
    </w:pPr>
    <w:rPr>
      <w:rFonts w:ascii="Arial" w:eastAsia="Times New Roman" w:hAnsi="Arial" w:cs="Arial"/>
      <w:sz w:val="24"/>
      <w:szCs w:val="24"/>
      <w:lang w:eastAsia="ru-RU"/>
    </w:rPr>
  </w:style>
  <w:style w:type="paragraph" w:customStyle="1" w:styleId="Style155">
    <w:name w:val="Style155"/>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56">
    <w:name w:val="Style156"/>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08">
    <w:name w:val="Font Style208"/>
    <w:uiPriority w:val="99"/>
    <w:rsid w:val="00A90DCB"/>
    <w:rPr>
      <w:rFonts w:ascii="Arial" w:hAnsi="Arial" w:cs="Arial"/>
      <w:b/>
      <w:bCs/>
      <w:sz w:val="10"/>
      <w:szCs w:val="10"/>
    </w:rPr>
  </w:style>
  <w:style w:type="paragraph" w:customStyle="1" w:styleId="Style92">
    <w:name w:val="Style92"/>
    <w:basedOn w:val="a2"/>
    <w:uiPriority w:val="99"/>
    <w:rsid w:val="00A90DCB"/>
    <w:pPr>
      <w:widowControl w:val="0"/>
      <w:autoSpaceDE w:val="0"/>
      <w:autoSpaceDN w:val="0"/>
      <w:adjustRightInd w:val="0"/>
      <w:spacing w:after="0" w:line="165" w:lineRule="exact"/>
      <w:jc w:val="center"/>
    </w:pPr>
    <w:rPr>
      <w:rFonts w:ascii="Arial" w:eastAsia="Times New Roman" w:hAnsi="Arial" w:cs="Arial"/>
      <w:sz w:val="24"/>
      <w:szCs w:val="24"/>
      <w:lang w:eastAsia="ru-RU"/>
    </w:rPr>
  </w:style>
  <w:style w:type="paragraph" w:customStyle="1" w:styleId="Style140">
    <w:name w:val="Style140"/>
    <w:basedOn w:val="a2"/>
    <w:uiPriority w:val="99"/>
    <w:rsid w:val="00A90DC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9">
    <w:name w:val="Style29"/>
    <w:basedOn w:val="a2"/>
    <w:uiPriority w:val="99"/>
    <w:rsid w:val="00A90DCB"/>
    <w:pPr>
      <w:widowControl w:val="0"/>
      <w:autoSpaceDE w:val="0"/>
      <w:autoSpaceDN w:val="0"/>
      <w:adjustRightInd w:val="0"/>
      <w:spacing w:after="0" w:line="229" w:lineRule="exact"/>
      <w:ind w:firstLine="384"/>
      <w:jc w:val="both"/>
    </w:pPr>
    <w:rPr>
      <w:rFonts w:ascii="Arial" w:eastAsia="Times New Roman" w:hAnsi="Arial" w:cs="Arial"/>
      <w:sz w:val="24"/>
      <w:szCs w:val="24"/>
      <w:lang w:eastAsia="ru-RU"/>
    </w:rPr>
  </w:style>
  <w:style w:type="character" w:customStyle="1" w:styleId="FontStyle201">
    <w:name w:val="Font Style201"/>
    <w:uiPriority w:val="99"/>
    <w:rsid w:val="00A90DCB"/>
    <w:rPr>
      <w:rFonts w:ascii="Bookman Old Style" w:hAnsi="Bookman Old Style" w:cs="Bookman Old Style"/>
      <w:i/>
      <w:iCs/>
      <w:sz w:val="16"/>
      <w:szCs w:val="16"/>
    </w:rPr>
  </w:style>
  <w:style w:type="paragraph" w:customStyle="1" w:styleId="Style126">
    <w:name w:val="Style126"/>
    <w:basedOn w:val="a2"/>
    <w:uiPriority w:val="99"/>
    <w:rsid w:val="00A90DCB"/>
    <w:pPr>
      <w:widowControl w:val="0"/>
      <w:autoSpaceDE w:val="0"/>
      <w:autoSpaceDN w:val="0"/>
      <w:adjustRightInd w:val="0"/>
      <w:spacing w:after="0" w:line="165" w:lineRule="exact"/>
      <w:ind w:firstLine="125"/>
      <w:jc w:val="both"/>
    </w:pPr>
    <w:rPr>
      <w:rFonts w:ascii="Arial" w:eastAsia="Times New Roman" w:hAnsi="Arial" w:cs="Arial"/>
      <w:sz w:val="24"/>
      <w:szCs w:val="24"/>
      <w:lang w:eastAsia="ru-RU"/>
    </w:rPr>
  </w:style>
  <w:style w:type="paragraph" w:customStyle="1" w:styleId="Style135">
    <w:name w:val="Style135"/>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4">
    <w:name w:val="Style44"/>
    <w:basedOn w:val="a2"/>
    <w:uiPriority w:val="99"/>
    <w:rsid w:val="00A90DCB"/>
    <w:pPr>
      <w:widowControl w:val="0"/>
      <w:autoSpaceDE w:val="0"/>
      <w:autoSpaceDN w:val="0"/>
      <w:adjustRightInd w:val="0"/>
      <w:spacing w:after="0" w:line="259" w:lineRule="exact"/>
      <w:jc w:val="both"/>
    </w:pPr>
    <w:rPr>
      <w:rFonts w:ascii="Arial" w:eastAsia="Times New Roman" w:hAnsi="Arial" w:cs="Arial"/>
      <w:sz w:val="24"/>
      <w:szCs w:val="24"/>
      <w:lang w:eastAsia="ru-RU"/>
    </w:rPr>
  </w:style>
  <w:style w:type="paragraph" w:customStyle="1" w:styleId="Style159">
    <w:name w:val="Style15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3">
    <w:name w:val="Style103"/>
    <w:basedOn w:val="a2"/>
    <w:uiPriority w:val="99"/>
    <w:rsid w:val="00A90DCB"/>
    <w:pPr>
      <w:widowControl w:val="0"/>
      <w:autoSpaceDE w:val="0"/>
      <w:autoSpaceDN w:val="0"/>
      <w:adjustRightInd w:val="0"/>
      <w:spacing w:after="0" w:line="235" w:lineRule="exact"/>
      <w:ind w:firstLine="384"/>
      <w:jc w:val="both"/>
    </w:pPr>
    <w:rPr>
      <w:rFonts w:ascii="Arial" w:eastAsia="Times New Roman" w:hAnsi="Arial" w:cs="Arial"/>
      <w:sz w:val="24"/>
      <w:szCs w:val="24"/>
      <w:lang w:eastAsia="ru-RU"/>
    </w:rPr>
  </w:style>
  <w:style w:type="paragraph" w:customStyle="1" w:styleId="Style109">
    <w:name w:val="Style10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22">
    <w:name w:val="Font Style222"/>
    <w:uiPriority w:val="99"/>
    <w:rsid w:val="00A90DCB"/>
    <w:rPr>
      <w:rFonts w:ascii="Arial" w:hAnsi="Arial" w:cs="Arial"/>
      <w:b/>
      <w:bCs/>
      <w:sz w:val="8"/>
      <w:szCs w:val="8"/>
    </w:rPr>
  </w:style>
  <w:style w:type="character" w:customStyle="1" w:styleId="FontStyle216">
    <w:name w:val="Font Style216"/>
    <w:uiPriority w:val="99"/>
    <w:rsid w:val="00A90DCB"/>
    <w:rPr>
      <w:rFonts w:ascii="Bookman Old Style" w:hAnsi="Bookman Old Style" w:cs="Bookman Old Style"/>
      <w:sz w:val="28"/>
      <w:szCs w:val="28"/>
    </w:rPr>
  </w:style>
  <w:style w:type="character" w:customStyle="1" w:styleId="FontStyle218">
    <w:name w:val="Font Style218"/>
    <w:uiPriority w:val="99"/>
    <w:rsid w:val="00A90DCB"/>
    <w:rPr>
      <w:rFonts w:ascii="Arial" w:hAnsi="Arial" w:cs="Arial"/>
      <w:spacing w:val="-20"/>
      <w:sz w:val="20"/>
      <w:szCs w:val="20"/>
    </w:rPr>
  </w:style>
  <w:style w:type="paragraph" w:customStyle="1" w:styleId="Style124">
    <w:name w:val="Style124"/>
    <w:basedOn w:val="a2"/>
    <w:uiPriority w:val="99"/>
    <w:rsid w:val="00A90DCB"/>
    <w:pPr>
      <w:widowControl w:val="0"/>
      <w:autoSpaceDE w:val="0"/>
      <w:autoSpaceDN w:val="0"/>
      <w:adjustRightInd w:val="0"/>
      <w:spacing w:after="0" w:line="226" w:lineRule="exact"/>
      <w:ind w:hanging="298"/>
    </w:pPr>
    <w:rPr>
      <w:rFonts w:ascii="Arial" w:eastAsia="Times New Roman" w:hAnsi="Arial" w:cs="Arial"/>
      <w:sz w:val="24"/>
      <w:szCs w:val="24"/>
      <w:lang w:eastAsia="ru-RU"/>
    </w:rPr>
  </w:style>
  <w:style w:type="character" w:customStyle="1" w:styleId="FontStyle192">
    <w:name w:val="Font Style192"/>
    <w:uiPriority w:val="99"/>
    <w:rsid w:val="00A90DCB"/>
    <w:rPr>
      <w:rFonts w:ascii="Arial" w:hAnsi="Arial" w:cs="Arial"/>
      <w:b/>
      <w:bCs/>
      <w:sz w:val="12"/>
      <w:szCs w:val="12"/>
    </w:rPr>
  </w:style>
  <w:style w:type="character" w:customStyle="1" w:styleId="FontStyle199">
    <w:name w:val="Font Style199"/>
    <w:uiPriority w:val="99"/>
    <w:rsid w:val="00A90DCB"/>
    <w:rPr>
      <w:rFonts w:ascii="Arial" w:hAnsi="Arial" w:cs="Arial"/>
      <w:sz w:val="12"/>
      <w:szCs w:val="12"/>
    </w:rPr>
  </w:style>
  <w:style w:type="paragraph" w:customStyle="1" w:styleId="Style31">
    <w:name w:val="Style31"/>
    <w:basedOn w:val="a2"/>
    <w:rsid w:val="00A90DCB"/>
    <w:pPr>
      <w:widowControl w:val="0"/>
      <w:autoSpaceDE w:val="0"/>
      <w:autoSpaceDN w:val="0"/>
      <w:adjustRightInd w:val="0"/>
      <w:spacing w:after="0" w:line="211" w:lineRule="exact"/>
      <w:ind w:firstLine="379"/>
      <w:jc w:val="both"/>
    </w:pPr>
    <w:rPr>
      <w:rFonts w:ascii="Arial" w:eastAsia="Times New Roman" w:hAnsi="Arial" w:cs="Arial"/>
      <w:sz w:val="24"/>
      <w:szCs w:val="24"/>
      <w:lang w:eastAsia="ru-RU"/>
    </w:rPr>
  </w:style>
  <w:style w:type="paragraph" w:customStyle="1" w:styleId="Style131">
    <w:name w:val="Style131"/>
    <w:basedOn w:val="a2"/>
    <w:uiPriority w:val="99"/>
    <w:rsid w:val="00A90DCB"/>
    <w:pPr>
      <w:widowControl w:val="0"/>
      <w:autoSpaceDE w:val="0"/>
      <w:autoSpaceDN w:val="0"/>
      <w:adjustRightInd w:val="0"/>
      <w:spacing w:after="0" w:line="163" w:lineRule="exact"/>
      <w:ind w:firstLine="101"/>
    </w:pPr>
    <w:rPr>
      <w:rFonts w:ascii="Arial" w:eastAsia="Times New Roman" w:hAnsi="Arial" w:cs="Arial"/>
      <w:sz w:val="24"/>
      <w:szCs w:val="24"/>
      <w:lang w:eastAsia="ru-RU"/>
    </w:rPr>
  </w:style>
  <w:style w:type="character" w:customStyle="1" w:styleId="FontStyle210">
    <w:name w:val="Font Style210"/>
    <w:uiPriority w:val="99"/>
    <w:rsid w:val="00A90DCB"/>
    <w:rPr>
      <w:rFonts w:ascii="Arial" w:hAnsi="Arial" w:cs="Arial"/>
      <w:b/>
      <w:bCs/>
      <w:sz w:val="10"/>
      <w:szCs w:val="10"/>
    </w:rPr>
  </w:style>
  <w:style w:type="paragraph" w:customStyle="1" w:styleId="Style121">
    <w:name w:val="Style121"/>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4">
    <w:name w:val="Style64"/>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9">
    <w:name w:val="Style12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39">
    <w:name w:val="Style139"/>
    <w:basedOn w:val="a2"/>
    <w:uiPriority w:val="99"/>
    <w:rsid w:val="00A90DC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85">
    <w:name w:val="Font Style185"/>
    <w:uiPriority w:val="99"/>
    <w:rsid w:val="00A90DCB"/>
    <w:rPr>
      <w:rFonts w:ascii="Arial" w:hAnsi="Arial" w:cs="Arial"/>
      <w:i/>
      <w:iCs/>
      <w:sz w:val="16"/>
      <w:szCs w:val="16"/>
    </w:rPr>
  </w:style>
  <w:style w:type="character" w:customStyle="1" w:styleId="FontStyle202">
    <w:name w:val="Font Style202"/>
    <w:uiPriority w:val="99"/>
    <w:rsid w:val="00A90DCB"/>
    <w:rPr>
      <w:rFonts w:ascii="Arial" w:hAnsi="Arial" w:cs="Arial"/>
      <w:b/>
      <w:bCs/>
      <w:sz w:val="12"/>
      <w:szCs w:val="12"/>
    </w:rPr>
  </w:style>
  <w:style w:type="character" w:customStyle="1" w:styleId="FontStyle175">
    <w:name w:val="Font Style175"/>
    <w:uiPriority w:val="99"/>
    <w:rsid w:val="00A90DCB"/>
    <w:rPr>
      <w:rFonts w:ascii="Arial" w:hAnsi="Arial" w:cs="Arial"/>
      <w:i/>
      <w:iCs/>
      <w:sz w:val="12"/>
      <w:szCs w:val="12"/>
    </w:rPr>
  </w:style>
  <w:style w:type="paragraph" w:customStyle="1" w:styleId="Style194">
    <w:name w:val="Style194"/>
    <w:basedOn w:val="a2"/>
    <w:uiPriority w:val="99"/>
    <w:rsid w:val="00A90DCB"/>
    <w:pPr>
      <w:widowControl w:val="0"/>
      <w:autoSpaceDE w:val="0"/>
      <w:autoSpaceDN w:val="0"/>
      <w:adjustRightInd w:val="0"/>
      <w:spacing w:after="0" w:line="240" w:lineRule="auto"/>
      <w:jc w:val="both"/>
    </w:pPr>
    <w:rPr>
      <w:rFonts w:ascii="Microsoft Sans Serif" w:eastAsia="Times New Roman" w:hAnsi="Microsoft Sans Serif" w:cs="Times New Roman"/>
      <w:sz w:val="24"/>
      <w:szCs w:val="24"/>
      <w:lang w:eastAsia="ru-RU"/>
    </w:rPr>
  </w:style>
  <w:style w:type="paragraph" w:customStyle="1" w:styleId="Style98">
    <w:name w:val="Style98"/>
    <w:basedOn w:val="a2"/>
    <w:uiPriority w:val="99"/>
    <w:rsid w:val="00A90DCB"/>
    <w:pPr>
      <w:widowControl w:val="0"/>
      <w:autoSpaceDE w:val="0"/>
      <w:autoSpaceDN w:val="0"/>
      <w:adjustRightInd w:val="0"/>
      <w:spacing w:after="0" w:line="264" w:lineRule="exact"/>
      <w:jc w:val="center"/>
    </w:pPr>
    <w:rPr>
      <w:rFonts w:ascii="Microsoft Sans Serif" w:eastAsia="Times New Roman" w:hAnsi="Microsoft Sans Serif" w:cs="Times New Roman"/>
      <w:sz w:val="24"/>
      <w:szCs w:val="24"/>
      <w:lang w:eastAsia="ru-RU"/>
    </w:rPr>
  </w:style>
  <w:style w:type="paragraph" w:customStyle="1" w:styleId="46">
    <w:name w:val="Обычный4"/>
    <w:rsid w:val="00A90DC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Style169">
    <w:name w:val="Style169"/>
    <w:basedOn w:val="a2"/>
    <w:uiPriority w:val="99"/>
    <w:rsid w:val="00A90DCB"/>
    <w:pPr>
      <w:widowControl w:val="0"/>
      <w:autoSpaceDE w:val="0"/>
      <w:autoSpaceDN w:val="0"/>
      <w:adjustRightInd w:val="0"/>
      <w:spacing w:after="0" w:line="168" w:lineRule="exact"/>
      <w:ind w:firstLine="187"/>
    </w:pPr>
    <w:rPr>
      <w:rFonts w:ascii="Microsoft Sans Serif" w:eastAsia="Times New Roman" w:hAnsi="Microsoft Sans Serif" w:cs="Times New Roman"/>
      <w:sz w:val="24"/>
      <w:szCs w:val="24"/>
      <w:lang w:eastAsia="ru-RU"/>
    </w:rPr>
  </w:style>
  <w:style w:type="character" w:customStyle="1" w:styleId="FontStyle246">
    <w:name w:val="Font Style246"/>
    <w:uiPriority w:val="99"/>
    <w:rsid w:val="00A90DCB"/>
    <w:rPr>
      <w:rFonts w:ascii="Times New Roman" w:hAnsi="Times New Roman" w:cs="Times New Roman"/>
      <w:sz w:val="12"/>
      <w:szCs w:val="12"/>
    </w:rPr>
  </w:style>
  <w:style w:type="character" w:customStyle="1" w:styleId="FontStyle255">
    <w:name w:val="Font Style255"/>
    <w:uiPriority w:val="99"/>
    <w:rsid w:val="00A90DCB"/>
    <w:rPr>
      <w:rFonts w:ascii="Microsoft Sans Serif" w:hAnsi="Microsoft Sans Serif" w:cs="Microsoft Sans Serif"/>
      <w:b/>
      <w:bCs/>
      <w:sz w:val="22"/>
      <w:szCs w:val="22"/>
    </w:rPr>
  </w:style>
  <w:style w:type="paragraph" w:customStyle="1" w:styleId="Style204">
    <w:name w:val="Style204"/>
    <w:basedOn w:val="a2"/>
    <w:uiPriority w:val="99"/>
    <w:rsid w:val="00A90DCB"/>
    <w:pPr>
      <w:widowControl w:val="0"/>
      <w:autoSpaceDE w:val="0"/>
      <w:autoSpaceDN w:val="0"/>
      <w:adjustRightInd w:val="0"/>
      <w:spacing w:after="0" w:line="254" w:lineRule="exact"/>
      <w:ind w:hanging="1920"/>
    </w:pPr>
    <w:rPr>
      <w:rFonts w:ascii="Microsoft Sans Serif" w:eastAsia="Times New Roman" w:hAnsi="Microsoft Sans Serif" w:cs="Times New Roman"/>
      <w:sz w:val="24"/>
      <w:szCs w:val="24"/>
      <w:lang w:eastAsia="ru-RU"/>
    </w:rPr>
  </w:style>
  <w:style w:type="character" w:customStyle="1" w:styleId="FontStyle279">
    <w:name w:val="Font Style279"/>
    <w:uiPriority w:val="99"/>
    <w:rsid w:val="00A90DCB"/>
    <w:rPr>
      <w:rFonts w:ascii="Microsoft Sans Serif" w:hAnsi="Microsoft Sans Serif" w:cs="Microsoft Sans Serif"/>
      <w:sz w:val="14"/>
      <w:szCs w:val="14"/>
    </w:rPr>
  </w:style>
  <w:style w:type="paragraph" w:customStyle="1" w:styleId="Style153">
    <w:name w:val="Style153"/>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111">
    <w:name w:val="Style111"/>
    <w:basedOn w:val="a2"/>
    <w:uiPriority w:val="99"/>
    <w:rsid w:val="00A90DCB"/>
    <w:pPr>
      <w:widowControl w:val="0"/>
      <w:autoSpaceDE w:val="0"/>
      <w:autoSpaceDN w:val="0"/>
      <w:adjustRightInd w:val="0"/>
      <w:spacing w:after="0" w:line="144" w:lineRule="exact"/>
      <w:ind w:hanging="144"/>
    </w:pPr>
    <w:rPr>
      <w:rFonts w:ascii="Microsoft Sans Serif" w:eastAsia="Times New Roman" w:hAnsi="Microsoft Sans Serif" w:cs="Times New Roman"/>
      <w:sz w:val="24"/>
      <w:szCs w:val="24"/>
      <w:lang w:eastAsia="ru-RU"/>
    </w:rPr>
  </w:style>
  <w:style w:type="character" w:customStyle="1" w:styleId="FontStyle264">
    <w:name w:val="Font Style264"/>
    <w:uiPriority w:val="99"/>
    <w:rsid w:val="00A90DCB"/>
    <w:rPr>
      <w:rFonts w:ascii="Microsoft Sans Serif" w:hAnsi="Microsoft Sans Serif" w:cs="Microsoft Sans Serif"/>
      <w:i/>
      <w:iCs/>
      <w:sz w:val="12"/>
      <w:szCs w:val="12"/>
    </w:rPr>
  </w:style>
  <w:style w:type="character" w:customStyle="1" w:styleId="FontStyle285">
    <w:name w:val="Font Style285"/>
    <w:uiPriority w:val="99"/>
    <w:rsid w:val="00A90DCB"/>
    <w:rPr>
      <w:rFonts w:ascii="Microsoft Sans Serif" w:hAnsi="Microsoft Sans Serif" w:cs="Microsoft Sans Serif"/>
      <w:sz w:val="16"/>
      <w:szCs w:val="16"/>
    </w:rPr>
  </w:style>
  <w:style w:type="paragraph" w:customStyle="1" w:styleId="Style197">
    <w:name w:val="Style197"/>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15">
    <w:name w:val="Style215"/>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08">
    <w:name w:val="Style208"/>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24">
    <w:name w:val="Style224"/>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35">
    <w:name w:val="Style235"/>
    <w:basedOn w:val="a2"/>
    <w:uiPriority w:val="99"/>
    <w:rsid w:val="00A90DCB"/>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245">
    <w:name w:val="Style245"/>
    <w:basedOn w:val="a2"/>
    <w:uiPriority w:val="99"/>
    <w:rsid w:val="00A90DCB"/>
    <w:pPr>
      <w:widowControl w:val="0"/>
      <w:autoSpaceDE w:val="0"/>
      <w:autoSpaceDN w:val="0"/>
      <w:adjustRightInd w:val="0"/>
      <w:spacing w:after="0" w:line="163" w:lineRule="exact"/>
      <w:jc w:val="both"/>
    </w:pPr>
    <w:rPr>
      <w:rFonts w:ascii="Microsoft Sans Serif" w:eastAsia="Times New Roman" w:hAnsi="Microsoft Sans Serif" w:cs="Times New Roman"/>
      <w:sz w:val="24"/>
      <w:szCs w:val="24"/>
      <w:lang w:eastAsia="ru-RU"/>
    </w:rPr>
  </w:style>
  <w:style w:type="paragraph" w:customStyle="1" w:styleId="3114">
    <w:name w:val="3.1 синий 14"/>
    <w:basedOn w:val="a2"/>
    <w:link w:val="31140"/>
    <w:qFormat/>
    <w:rsid w:val="00A90DCB"/>
    <w:pPr>
      <w:spacing w:after="120" w:line="240" w:lineRule="auto"/>
      <w:jc w:val="both"/>
    </w:pPr>
    <w:rPr>
      <w:rFonts w:ascii="Times New Roman" w:eastAsia="Times New Roman" w:hAnsi="Times New Roman" w:cs="Times New Roman"/>
      <w:color w:val="0000FF"/>
      <w:sz w:val="28"/>
      <w:szCs w:val="28"/>
      <w:lang w:eastAsia="ru-RU"/>
    </w:rPr>
  </w:style>
  <w:style w:type="character" w:customStyle="1" w:styleId="31140">
    <w:name w:val="3.1 синий 14 Знак"/>
    <w:basedOn w:val="a3"/>
    <w:link w:val="3114"/>
    <w:rsid w:val="00A90DCB"/>
    <w:rPr>
      <w:rFonts w:ascii="Times New Roman" w:eastAsia="Times New Roman" w:hAnsi="Times New Roman" w:cs="Times New Roman"/>
      <w:color w:val="0000FF"/>
      <w:sz w:val="28"/>
      <w:szCs w:val="28"/>
      <w:lang w:eastAsia="ru-RU"/>
    </w:rPr>
  </w:style>
  <w:style w:type="table" w:styleId="-1">
    <w:name w:val="Table Web 1"/>
    <w:basedOn w:val="a4"/>
    <w:rsid w:val="00A90DC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d">
    <w:name w:val="id"/>
    <w:basedOn w:val="a3"/>
    <w:rsid w:val="00A90DCB"/>
  </w:style>
  <w:style w:type="character" w:customStyle="1" w:styleId="blk">
    <w:name w:val="blk"/>
    <w:basedOn w:val="a3"/>
    <w:rsid w:val="00A90DCB"/>
  </w:style>
  <w:style w:type="character" w:customStyle="1" w:styleId="ep">
    <w:name w:val="ep"/>
    <w:basedOn w:val="a3"/>
    <w:rsid w:val="00A90DCB"/>
  </w:style>
  <w:style w:type="character" w:styleId="HTML1">
    <w:name w:val="HTML Cite"/>
    <w:basedOn w:val="a3"/>
    <w:uiPriority w:val="99"/>
    <w:unhideWhenUsed/>
    <w:rsid w:val="00A90DCB"/>
    <w:rPr>
      <w:i/>
      <w:iCs/>
    </w:rPr>
  </w:style>
  <w:style w:type="paragraph" w:customStyle="1" w:styleId="314">
    <w:name w:val="Заголовок 31"/>
    <w:basedOn w:val="a2"/>
    <w:next w:val="a2"/>
    <w:uiPriority w:val="9"/>
    <w:semiHidden/>
    <w:unhideWhenUsed/>
    <w:qFormat/>
    <w:rsid w:val="00A90DCB"/>
    <w:pPr>
      <w:keepNext/>
      <w:keepLines/>
      <w:spacing w:before="200" w:after="0" w:line="240" w:lineRule="auto"/>
      <w:jc w:val="both"/>
      <w:outlineLvl w:val="2"/>
    </w:pPr>
    <w:rPr>
      <w:rFonts w:ascii="Cambria" w:eastAsia="Times New Roman" w:hAnsi="Cambria" w:cs="Times New Roman"/>
      <w:b/>
      <w:bCs/>
      <w:color w:val="4F81BD"/>
      <w:sz w:val="24"/>
    </w:rPr>
  </w:style>
  <w:style w:type="paragraph" w:customStyle="1" w:styleId="410">
    <w:name w:val="Заголовок 41"/>
    <w:basedOn w:val="a2"/>
    <w:next w:val="a2"/>
    <w:uiPriority w:val="9"/>
    <w:semiHidden/>
    <w:unhideWhenUsed/>
    <w:qFormat/>
    <w:rsid w:val="00A90DCB"/>
    <w:pPr>
      <w:keepNext/>
      <w:keepLines/>
      <w:spacing w:before="200" w:after="0" w:line="240" w:lineRule="auto"/>
      <w:jc w:val="both"/>
      <w:outlineLvl w:val="3"/>
    </w:pPr>
    <w:rPr>
      <w:rFonts w:ascii="Cambria" w:eastAsia="Times New Roman" w:hAnsi="Cambria" w:cs="Times New Roman"/>
      <w:b/>
      <w:bCs/>
      <w:i/>
      <w:iCs/>
      <w:color w:val="4F81BD"/>
      <w:sz w:val="24"/>
    </w:rPr>
  </w:style>
  <w:style w:type="paragraph" w:customStyle="1" w:styleId="afffff2">
    <w:name w:val="Текст таблица"/>
    <w:basedOn w:val="a2"/>
    <w:rsid w:val="00A90DCB"/>
    <w:pPr>
      <w:numPr>
        <w:ilvl w:val="12"/>
      </w:numPr>
      <w:spacing w:before="60" w:after="0" w:line="240" w:lineRule="auto"/>
      <w:jc w:val="both"/>
    </w:pPr>
    <w:rPr>
      <w:rFonts w:ascii="Times New Roman" w:eastAsia="Times New Roman" w:hAnsi="Times New Roman" w:cs="Times New Roman"/>
      <w:iCs/>
      <w:szCs w:val="20"/>
      <w:lang w:eastAsia="ru-RU"/>
    </w:rPr>
  </w:style>
  <w:style w:type="character" w:customStyle="1" w:styleId="Sfb">
    <w:name w:val="S_Обозначение"/>
    <w:uiPriority w:val="99"/>
    <w:rsid w:val="00A90DCB"/>
    <w:rPr>
      <w:rFonts w:ascii="Arial" w:hAnsi="Arial" w:cs="Times New Roman"/>
      <w:b/>
      <w:i/>
      <w:sz w:val="24"/>
      <w:szCs w:val="24"/>
      <w:vertAlign w:val="baseline"/>
      <w:lang w:val="ru-RU" w:eastAsia="ru-RU" w:bidi="ar-SA"/>
    </w:rPr>
  </w:style>
  <w:style w:type="character" w:customStyle="1" w:styleId="Sfc">
    <w:name w:val="S_СписокМ_Обычный Знак Знак"/>
    <w:locked/>
    <w:rsid w:val="00A90DCB"/>
    <w:rPr>
      <w:sz w:val="24"/>
      <w:szCs w:val="24"/>
    </w:rPr>
  </w:style>
  <w:style w:type="character" w:customStyle="1" w:styleId="1ff">
    <w:name w:val="Список 1 Знак"/>
    <w:link w:val="1fe"/>
    <w:rsid w:val="00A90DCB"/>
    <w:rPr>
      <w:rFonts w:ascii="Times New Roman" w:eastAsia="Times New Roman" w:hAnsi="Times New Roman" w:cs="Times New Roman"/>
      <w:sz w:val="24"/>
      <w:szCs w:val="20"/>
      <w:lang w:eastAsia="ru-RU"/>
    </w:rPr>
  </w:style>
  <w:style w:type="paragraph" w:customStyle="1" w:styleId="1ff5">
    <w:name w:val="Название объекта1"/>
    <w:basedOn w:val="a2"/>
    <w:next w:val="a2"/>
    <w:rsid w:val="00A90DCB"/>
    <w:pPr>
      <w:suppressAutoHyphens/>
      <w:spacing w:after="0" w:line="240" w:lineRule="auto"/>
      <w:jc w:val="center"/>
    </w:pPr>
    <w:rPr>
      <w:rFonts w:ascii="Arial Narrow" w:eastAsia="Times New Roman" w:hAnsi="Arial Narrow" w:cs="Arial Narrow"/>
      <w:b/>
      <w:bCs/>
      <w:color w:val="000080"/>
      <w:sz w:val="20"/>
      <w:szCs w:val="24"/>
      <w:lang w:eastAsia="ar-SA"/>
    </w:rPr>
  </w:style>
  <w:style w:type="paragraph" w:customStyle="1" w:styleId="afffff3">
    <w:name w:val="Заголовок приложения"/>
    <w:basedOn w:val="a2"/>
    <w:next w:val="a2"/>
    <w:rsid w:val="00A90DCB"/>
    <w:pPr>
      <w:widowControl w:val="0"/>
      <w:overflowPunct w:val="0"/>
      <w:autoSpaceDE w:val="0"/>
      <w:autoSpaceDN w:val="0"/>
      <w:adjustRightInd w:val="0"/>
      <w:spacing w:before="6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2f5">
    <w:name w:val="Название объекта2"/>
    <w:basedOn w:val="a2"/>
    <w:next w:val="a2"/>
    <w:rsid w:val="00A90DCB"/>
    <w:pPr>
      <w:suppressAutoHyphens/>
      <w:spacing w:after="0" w:line="240" w:lineRule="auto"/>
      <w:jc w:val="both"/>
    </w:pPr>
    <w:rPr>
      <w:rFonts w:ascii="Times New Roman" w:eastAsia="Times New Roman" w:hAnsi="Times New Roman" w:cs="Times New Roman"/>
      <w:b/>
      <w:bCs/>
      <w:sz w:val="20"/>
      <w:szCs w:val="20"/>
      <w:lang w:eastAsia="ar-SA"/>
    </w:rPr>
  </w:style>
  <w:style w:type="paragraph" w:customStyle="1" w:styleId="snip">
    <w:name w:val="snip"/>
    <w:basedOn w:val="a2"/>
    <w:rsid w:val="00A90DCB"/>
    <w:pPr>
      <w:spacing w:before="10" w:after="10" w:line="240" w:lineRule="auto"/>
      <w:jc w:val="center"/>
    </w:pPr>
    <w:rPr>
      <w:rFonts w:ascii="Times New Roman" w:eastAsia="Times New Roman" w:hAnsi="Times New Roman" w:cs="Times New Roman"/>
      <w:b/>
      <w:bCs/>
      <w:color w:val="800000"/>
      <w:sz w:val="28"/>
      <w:szCs w:val="28"/>
      <w:lang w:eastAsia="ru-RU"/>
    </w:rPr>
  </w:style>
  <w:style w:type="paragraph" w:customStyle="1" w:styleId="BodyText21">
    <w:name w:val="Body Text 21"/>
    <w:basedOn w:val="a2"/>
    <w:rsid w:val="00A90DCB"/>
    <w:pPr>
      <w:spacing w:after="0" w:line="240" w:lineRule="auto"/>
      <w:jc w:val="both"/>
    </w:pPr>
    <w:rPr>
      <w:rFonts w:ascii="Times New Roman" w:eastAsia="Times New Roman" w:hAnsi="Times New Roman" w:cs="Times New Roman"/>
      <w:sz w:val="24"/>
      <w:szCs w:val="20"/>
      <w:lang w:eastAsia="ru-RU"/>
    </w:rPr>
  </w:style>
  <w:style w:type="paragraph" w:customStyle="1" w:styleId="1ff6">
    <w:name w:val="М_Заголовок 1"/>
    <w:basedOn w:val="12"/>
    <w:qFormat/>
    <w:rsid w:val="00A90DCB"/>
    <w:pPr>
      <w:keepNext w:val="0"/>
      <w:jc w:val="both"/>
    </w:pPr>
    <w:rPr>
      <w:rFonts w:ascii="Arial" w:eastAsia="Calibri" w:hAnsi="Arial" w:cs="Arial"/>
      <w:caps/>
      <w:szCs w:val="32"/>
      <w:lang w:eastAsia="en-US"/>
    </w:rPr>
  </w:style>
  <w:style w:type="paragraph" w:customStyle="1" w:styleId="2f6">
    <w:name w:val="М_Заголовок 2"/>
    <w:basedOn w:val="25"/>
    <w:qFormat/>
    <w:rsid w:val="00A90DCB"/>
    <w:pPr>
      <w:keepNext w:val="0"/>
      <w:jc w:val="both"/>
    </w:pPr>
    <w:rPr>
      <w:rFonts w:ascii="Arial" w:eastAsia="Calibri" w:hAnsi="Arial" w:cs="Arial"/>
      <w:b/>
      <w:bCs/>
      <w:iCs/>
      <w:caps/>
      <w:sz w:val="24"/>
      <w:szCs w:val="28"/>
      <w:lang w:eastAsia="en-US"/>
    </w:rPr>
  </w:style>
  <w:style w:type="character" w:customStyle="1" w:styleId="afffff4">
    <w:name w:val="Мой текст Знак"/>
    <w:link w:val="afffff5"/>
    <w:locked/>
    <w:rsid w:val="00A90DCB"/>
    <w:rPr>
      <w:sz w:val="24"/>
      <w:szCs w:val="24"/>
    </w:rPr>
  </w:style>
  <w:style w:type="paragraph" w:customStyle="1" w:styleId="afffff5">
    <w:name w:val="Мой текст"/>
    <w:basedOn w:val="a2"/>
    <w:link w:val="afffff4"/>
    <w:qFormat/>
    <w:rsid w:val="00A90DCB"/>
    <w:pPr>
      <w:spacing w:after="0" w:line="240" w:lineRule="auto"/>
      <w:ind w:firstLine="709"/>
      <w:jc w:val="both"/>
    </w:pPr>
    <w:rPr>
      <w:sz w:val="24"/>
      <w:szCs w:val="24"/>
    </w:rPr>
  </w:style>
  <w:style w:type="paragraph" w:customStyle="1" w:styleId="1">
    <w:name w:val="М_Заголовок 1 номер"/>
    <w:basedOn w:val="12"/>
    <w:qFormat/>
    <w:rsid w:val="00A90DCB"/>
    <w:pPr>
      <w:keepNext w:val="0"/>
      <w:numPr>
        <w:numId w:val="39"/>
      </w:numPr>
      <w:tabs>
        <w:tab w:val="left" w:pos="426"/>
      </w:tabs>
      <w:ind w:left="360"/>
      <w:jc w:val="both"/>
    </w:pPr>
    <w:rPr>
      <w:rFonts w:ascii="Arial" w:eastAsia="Calibri" w:hAnsi="Arial" w:cs="Arial"/>
      <w:caps/>
      <w:szCs w:val="32"/>
      <w:lang w:eastAsia="en-US"/>
    </w:rPr>
  </w:style>
  <w:style w:type="paragraph" w:customStyle="1" w:styleId="20">
    <w:name w:val="М_Заголовок 2 номер"/>
    <w:basedOn w:val="25"/>
    <w:qFormat/>
    <w:rsid w:val="00A90DCB"/>
    <w:pPr>
      <w:keepNext w:val="0"/>
      <w:numPr>
        <w:ilvl w:val="1"/>
        <w:numId w:val="39"/>
      </w:numPr>
      <w:tabs>
        <w:tab w:val="left" w:pos="567"/>
      </w:tabs>
      <w:jc w:val="both"/>
    </w:pPr>
    <w:rPr>
      <w:rFonts w:ascii="Arial" w:eastAsia="Calibri" w:hAnsi="Arial" w:cs="Arial"/>
      <w:b/>
      <w:bCs/>
      <w:caps/>
      <w:snapToGrid w:val="0"/>
      <w:sz w:val="24"/>
      <w:szCs w:val="28"/>
      <w:lang w:eastAsia="en-US"/>
    </w:rPr>
  </w:style>
  <w:style w:type="paragraph" w:customStyle="1" w:styleId="30">
    <w:name w:val="М_Заголовок 3 номер"/>
    <w:basedOn w:val="33"/>
    <w:qFormat/>
    <w:rsid w:val="00A90DCB"/>
    <w:pPr>
      <w:widowControl/>
      <w:numPr>
        <w:ilvl w:val="2"/>
        <w:numId w:val="39"/>
      </w:numPr>
      <w:autoSpaceDE/>
      <w:autoSpaceDN/>
      <w:adjustRightInd/>
      <w:spacing w:before="0" w:after="0"/>
      <w:ind w:left="1076" w:hanging="284"/>
      <w:jc w:val="both"/>
    </w:pPr>
    <w:rPr>
      <w:rFonts w:eastAsiaTheme="majorEastAsia"/>
      <w:i/>
      <w:caps/>
      <w:snapToGrid w:val="0"/>
      <w:sz w:val="20"/>
      <w:szCs w:val="20"/>
      <w:lang w:eastAsia="en-US"/>
    </w:rPr>
  </w:style>
  <w:style w:type="paragraph" w:customStyle="1" w:styleId="4">
    <w:name w:val="М_Заголовок 4 номер"/>
    <w:basedOn w:val="40"/>
    <w:qFormat/>
    <w:rsid w:val="00A90DCB"/>
    <w:pPr>
      <w:keepLines/>
      <w:widowControl/>
      <w:numPr>
        <w:ilvl w:val="3"/>
        <w:numId w:val="39"/>
      </w:numPr>
      <w:tabs>
        <w:tab w:val="left" w:pos="851"/>
      </w:tabs>
      <w:autoSpaceDE/>
      <w:autoSpaceDN/>
      <w:adjustRightInd/>
      <w:spacing w:before="0" w:after="0"/>
      <w:ind w:left="1076" w:hanging="284"/>
      <w:jc w:val="both"/>
    </w:pPr>
    <w:rPr>
      <w:rFonts w:ascii="Arial" w:eastAsiaTheme="majorEastAsia" w:hAnsi="Arial" w:cs="Arial"/>
      <w:b w:val="0"/>
      <w:i/>
      <w:iCs/>
      <w:caps/>
      <w:sz w:val="20"/>
      <w:szCs w:val="20"/>
      <w:lang w:eastAsia="en-US"/>
    </w:rPr>
  </w:style>
  <w:style w:type="paragraph" w:customStyle="1" w:styleId="afffff6">
    <w:name w:val="М_КолонтитулВерх"/>
    <w:basedOn w:val="a2"/>
    <w:qFormat/>
    <w:rsid w:val="00A90DCB"/>
    <w:pPr>
      <w:spacing w:before="120" w:after="0" w:line="240" w:lineRule="auto"/>
      <w:jc w:val="right"/>
    </w:pPr>
    <w:rPr>
      <w:rFonts w:ascii="Arial" w:eastAsia="Calibri" w:hAnsi="Arial" w:cs="Arial"/>
      <w:b/>
      <w:sz w:val="10"/>
      <w:szCs w:val="10"/>
    </w:rPr>
  </w:style>
  <w:style w:type="character" w:customStyle="1" w:styleId="apple-style-span">
    <w:name w:val="apple-style-span"/>
    <w:basedOn w:val="a3"/>
    <w:rsid w:val="00A90DCB"/>
  </w:style>
  <w:style w:type="paragraph" w:customStyle="1" w:styleId="BlackArrow">
    <w:name w:val="Black Arrow"/>
    <w:next w:val="1f9"/>
    <w:rsid w:val="00A90DCB"/>
    <w:pPr>
      <w:numPr>
        <w:numId w:val="41"/>
      </w:numPr>
      <w:spacing w:before="120" w:after="0" w:line="240" w:lineRule="auto"/>
    </w:pPr>
    <w:rPr>
      <w:rFonts w:ascii="Arial" w:eastAsia="Times New Roman" w:hAnsi="Arial" w:cs="Times New Roman"/>
      <w:b/>
      <w:sz w:val="24"/>
      <w:szCs w:val="20"/>
      <w:lang w:eastAsia="ru-RU"/>
    </w:rPr>
  </w:style>
  <w:style w:type="paragraph" w:customStyle="1" w:styleId="RoundBulletIndent">
    <w:name w:val="Round Bullet Indent"/>
    <w:basedOn w:val="a2"/>
    <w:rsid w:val="00A90DCB"/>
    <w:pPr>
      <w:numPr>
        <w:numId w:val="40"/>
      </w:numPr>
      <w:tabs>
        <w:tab w:val="clear" w:pos="360"/>
        <w:tab w:val="num" w:pos="1080"/>
        <w:tab w:val="left" w:pos="1440"/>
      </w:tabs>
      <w:spacing w:before="120" w:after="0" w:line="240" w:lineRule="auto"/>
      <w:ind w:left="1080"/>
      <w:jc w:val="both"/>
    </w:pPr>
    <w:rPr>
      <w:rFonts w:ascii="Arial Narrow" w:eastAsia="Times New Roman" w:hAnsi="Arial Narrow" w:cs="Times New Roman"/>
      <w:i/>
      <w:sz w:val="26"/>
      <w:szCs w:val="20"/>
      <w:lang w:eastAsia="ru-RU"/>
    </w:rPr>
  </w:style>
  <w:style w:type="paragraph" w:customStyle="1" w:styleId="SmallArrowBullet">
    <w:name w:val="Small Arrow Bullet"/>
    <w:basedOn w:val="aff9"/>
    <w:autoRedefine/>
    <w:rsid w:val="00A90DCB"/>
    <w:pPr>
      <w:widowControl/>
      <w:tabs>
        <w:tab w:val="clear" w:pos="4677"/>
        <w:tab w:val="clear" w:pos="9355"/>
      </w:tabs>
      <w:autoSpaceDE/>
      <w:autoSpaceDN/>
      <w:adjustRightInd/>
      <w:spacing w:before="40"/>
      <w:jc w:val="both"/>
    </w:pPr>
    <w:rPr>
      <w:rFonts w:ascii="Arial Narrow" w:hAnsi="Arial Narrow"/>
      <w:sz w:val="28"/>
      <w:szCs w:val="20"/>
    </w:rPr>
  </w:style>
  <w:style w:type="paragraph" w:customStyle="1" w:styleId="10">
    <w:name w:val="М_СписокНумерованУр1"/>
    <w:basedOn w:val="a2"/>
    <w:qFormat/>
    <w:rsid w:val="00A90DCB"/>
    <w:pPr>
      <w:numPr>
        <w:numId w:val="47"/>
      </w:numPr>
      <w:spacing w:before="120" w:after="0" w:line="240" w:lineRule="auto"/>
      <w:jc w:val="both"/>
    </w:pPr>
    <w:rPr>
      <w:rFonts w:ascii="Times New Roman" w:eastAsia="Calibri" w:hAnsi="Times New Roman" w:cs="Times New Roman"/>
      <w:sz w:val="24"/>
    </w:rPr>
  </w:style>
  <w:style w:type="character" w:customStyle="1" w:styleId="afffff7">
    <w:name w:val="Мой абзац нумерованный Знак"/>
    <w:link w:val="a1"/>
    <w:locked/>
    <w:rsid w:val="00A90DCB"/>
    <w:rPr>
      <w:sz w:val="24"/>
      <w:szCs w:val="24"/>
    </w:rPr>
  </w:style>
  <w:style w:type="paragraph" w:customStyle="1" w:styleId="a1">
    <w:name w:val="Мой абзац нумерованный"/>
    <w:basedOn w:val="a6"/>
    <w:link w:val="afffff7"/>
    <w:qFormat/>
    <w:rsid w:val="00A90DCB"/>
    <w:pPr>
      <w:numPr>
        <w:numId w:val="42"/>
      </w:numPr>
      <w:contextualSpacing w:val="0"/>
      <w:jc w:val="both"/>
    </w:pPr>
    <w:rPr>
      <w:sz w:val="24"/>
      <w:szCs w:val="24"/>
    </w:rPr>
  </w:style>
  <w:style w:type="paragraph" w:customStyle="1" w:styleId="a">
    <w:name w:val="Мой Абзац"/>
    <w:basedOn w:val="a2"/>
    <w:uiPriority w:val="99"/>
    <w:rsid w:val="00A90DCB"/>
    <w:pPr>
      <w:numPr>
        <w:numId w:val="43"/>
      </w:numPr>
      <w:spacing w:after="0" w:line="240" w:lineRule="auto"/>
      <w:jc w:val="both"/>
    </w:pPr>
    <w:rPr>
      <w:rFonts w:ascii="Times New Roman" w:eastAsia="Calibri" w:hAnsi="Times New Roman" w:cs="Times New Roman"/>
      <w:sz w:val="24"/>
      <w:szCs w:val="24"/>
    </w:rPr>
  </w:style>
  <w:style w:type="paragraph" w:customStyle="1" w:styleId="afffff8">
    <w:name w:val="М_КолонтитулНижВид"/>
    <w:basedOn w:val="a2"/>
    <w:qFormat/>
    <w:rsid w:val="00A90DCB"/>
    <w:pPr>
      <w:spacing w:before="120" w:after="0" w:line="240" w:lineRule="auto"/>
      <w:jc w:val="both"/>
    </w:pPr>
    <w:rPr>
      <w:rFonts w:ascii="Arial" w:eastAsia="Calibri" w:hAnsi="Arial" w:cs="Arial"/>
      <w:b/>
      <w:caps/>
      <w:sz w:val="10"/>
      <w:szCs w:val="10"/>
    </w:rPr>
  </w:style>
  <w:style w:type="paragraph" w:customStyle="1" w:styleId="afffff9">
    <w:name w:val="М_КолонтитулНижНомер"/>
    <w:basedOn w:val="a2"/>
    <w:qFormat/>
    <w:rsid w:val="00A90DCB"/>
    <w:pPr>
      <w:spacing w:before="60" w:after="0" w:line="240" w:lineRule="auto"/>
      <w:jc w:val="both"/>
    </w:pPr>
    <w:rPr>
      <w:rFonts w:ascii="Arial" w:eastAsia="Calibri" w:hAnsi="Arial" w:cs="Arial"/>
      <w:b/>
      <w:caps/>
      <w:sz w:val="10"/>
      <w:szCs w:val="10"/>
    </w:rPr>
  </w:style>
  <w:style w:type="paragraph" w:customStyle="1" w:styleId="afffffa">
    <w:name w:val="М_КолонтитулНижПрава"/>
    <w:basedOn w:val="a2"/>
    <w:qFormat/>
    <w:rsid w:val="00A90DCB"/>
    <w:pPr>
      <w:spacing w:after="0" w:line="240" w:lineRule="auto"/>
      <w:jc w:val="both"/>
    </w:pPr>
    <w:rPr>
      <w:rFonts w:ascii="Arial" w:eastAsia="Calibri" w:hAnsi="Arial" w:cs="Arial"/>
      <w:sz w:val="16"/>
      <w:szCs w:val="16"/>
    </w:rPr>
  </w:style>
  <w:style w:type="paragraph" w:customStyle="1" w:styleId="afffffb">
    <w:name w:val="М_КолонтитулНижСтр"/>
    <w:basedOn w:val="aff9"/>
    <w:qFormat/>
    <w:rsid w:val="00A90DCB"/>
    <w:pPr>
      <w:widowControl/>
      <w:autoSpaceDE/>
      <w:autoSpaceDN/>
      <w:adjustRightInd/>
      <w:ind w:hanging="180"/>
      <w:jc w:val="right"/>
    </w:pPr>
    <w:rPr>
      <w:rFonts w:ascii="Arial" w:eastAsia="Calibri" w:hAnsi="Arial" w:cs="Arial"/>
      <w:b/>
      <w:caps/>
      <w:sz w:val="12"/>
      <w:szCs w:val="12"/>
      <w:lang w:eastAsia="en-US"/>
    </w:rPr>
  </w:style>
  <w:style w:type="paragraph" w:customStyle="1" w:styleId="1ff7">
    <w:name w:val="М_ОглавлениеУровень1"/>
    <w:basedOn w:val="1f9"/>
    <w:qFormat/>
    <w:rsid w:val="00A90DCB"/>
    <w:pPr>
      <w:tabs>
        <w:tab w:val="right" w:leader="dot" w:pos="9639"/>
      </w:tabs>
      <w:spacing w:before="240" w:after="0" w:line="240" w:lineRule="auto"/>
      <w:ind w:left="284" w:hanging="284"/>
    </w:pPr>
    <w:rPr>
      <w:rFonts w:ascii="Arial" w:eastAsia="Calibri" w:hAnsi="Arial" w:cs="Arial"/>
      <w:b/>
      <w:bCs/>
      <w:caps/>
      <w:noProof/>
      <w:sz w:val="20"/>
      <w:szCs w:val="20"/>
    </w:rPr>
  </w:style>
  <w:style w:type="paragraph" w:customStyle="1" w:styleId="2f7">
    <w:name w:val="М_ОглавлениеУровень2"/>
    <w:basedOn w:val="2f1"/>
    <w:qFormat/>
    <w:rsid w:val="00A90DCB"/>
    <w:pPr>
      <w:tabs>
        <w:tab w:val="left" w:pos="1418"/>
        <w:tab w:val="right" w:leader="dot" w:pos="9639"/>
        <w:tab w:val="right" w:leader="dot" w:pos="9729"/>
      </w:tabs>
      <w:spacing w:before="240" w:after="0" w:line="240" w:lineRule="auto"/>
      <w:ind w:left="709" w:right="-1" w:hanging="425"/>
    </w:pPr>
    <w:rPr>
      <w:rFonts w:ascii="Arial" w:eastAsia="Calibri" w:hAnsi="Arial" w:cs="Arial"/>
      <w:b/>
      <w:bCs/>
      <w:caps/>
      <w:noProof/>
      <w:sz w:val="18"/>
      <w:szCs w:val="18"/>
    </w:rPr>
  </w:style>
  <w:style w:type="paragraph" w:customStyle="1" w:styleId="3f4">
    <w:name w:val="М_ОглавлениеУровень3"/>
    <w:basedOn w:val="3d"/>
    <w:qFormat/>
    <w:rsid w:val="00A90DCB"/>
    <w:pPr>
      <w:tabs>
        <w:tab w:val="left" w:pos="1276"/>
        <w:tab w:val="right" w:leader="dot" w:pos="9639"/>
      </w:tabs>
      <w:spacing w:before="120" w:after="0" w:line="240" w:lineRule="auto"/>
      <w:ind w:left="1276"/>
    </w:pPr>
    <w:rPr>
      <w:rFonts w:ascii="Arial" w:eastAsia="Calibri" w:hAnsi="Arial" w:cs="Arial"/>
      <w:i/>
      <w:caps/>
      <w:noProof/>
      <w:sz w:val="16"/>
      <w:szCs w:val="16"/>
    </w:rPr>
  </w:style>
  <w:style w:type="paragraph" w:customStyle="1" w:styleId="afffffc">
    <w:name w:val="М_РисунокНазвание"/>
    <w:basedOn w:val="aff3"/>
    <w:qFormat/>
    <w:rsid w:val="00A90DCB"/>
    <w:pPr>
      <w:widowControl/>
      <w:autoSpaceDE/>
      <w:autoSpaceDN/>
      <w:adjustRightInd/>
      <w:spacing w:before="60"/>
      <w:jc w:val="center"/>
    </w:pPr>
    <w:rPr>
      <w:rFonts w:ascii="Arial" w:hAnsi="Arial" w:cs="Arial"/>
      <w:bCs w:val="0"/>
    </w:rPr>
  </w:style>
  <w:style w:type="paragraph" w:customStyle="1" w:styleId="afffffd">
    <w:name w:val="М_Сноска"/>
    <w:basedOn w:val="aff8"/>
    <w:qFormat/>
    <w:rsid w:val="00A90DCB"/>
    <w:pPr>
      <w:overflowPunct/>
      <w:autoSpaceDE/>
      <w:autoSpaceDN/>
      <w:adjustRightInd/>
      <w:ind w:firstLine="0"/>
      <w:jc w:val="both"/>
      <w:textAlignment w:val="auto"/>
    </w:pPr>
    <w:rPr>
      <w:rFonts w:eastAsia="Times New Roman" w:cs="Arial"/>
      <w:sz w:val="16"/>
      <w:szCs w:val="16"/>
      <w:lang w:eastAsia="ru-RU"/>
    </w:rPr>
  </w:style>
  <w:style w:type="paragraph" w:customStyle="1" w:styleId="23">
    <w:name w:val="М_СписокМарк_Уровень 2"/>
    <w:basedOn w:val="11"/>
    <w:qFormat/>
    <w:rsid w:val="00A90DCB"/>
    <w:pPr>
      <w:numPr>
        <w:numId w:val="44"/>
      </w:numPr>
    </w:pPr>
  </w:style>
  <w:style w:type="paragraph" w:customStyle="1" w:styleId="3">
    <w:name w:val="М_СписокМарк_Уровень 3"/>
    <w:basedOn w:val="23"/>
    <w:qFormat/>
    <w:rsid w:val="00A90DCB"/>
    <w:pPr>
      <w:numPr>
        <w:numId w:val="45"/>
      </w:numPr>
    </w:pPr>
  </w:style>
  <w:style w:type="paragraph" w:customStyle="1" w:styleId="22">
    <w:name w:val="М_СписокНумерованУр2"/>
    <w:basedOn w:val="10"/>
    <w:qFormat/>
    <w:rsid w:val="00A90DCB"/>
    <w:pPr>
      <w:numPr>
        <w:ilvl w:val="1"/>
        <w:numId w:val="46"/>
      </w:numPr>
    </w:pPr>
  </w:style>
  <w:style w:type="paragraph" w:customStyle="1" w:styleId="32">
    <w:name w:val="М_СписокНумерованУр3"/>
    <w:basedOn w:val="10"/>
    <w:qFormat/>
    <w:rsid w:val="00A90DCB"/>
    <w:pPr>
      <w:numPr>
        <w:ilvl w:val="2"/>
        <w:numId w:val="46"/>
      </w:numPr>
    </w:pPr>
  </w:style>
  <w:style w:type="paragraph" w:customStyle="1" w:styleId="afffffe">
    <w:name w:val="М_Таблица Название"/>
    <w:basedOn w:val="aff3"/>
    <w:link w:val="affffff"/>
    <w:qFormat/>
    <w:rsid w:val="00A90DCB"/>
    <w:pPr>
      <w:widowControl/>
      <w:autoSpaceDE/>
      <w:autoSpaceDN/>
      <w:adjustRightInd/>
      <w:spacing w:after="60"/>
      <w:jc w:val="right"/>
    </w:pPr>
    <w:rPr>
      <w:rFonts w:ascii="Arial" w:hAnsi="Arial" w:cs="Arial"/>
      <w:bCs w:val="0"/>
    </w:rPr>
  </w:style>
  <w:style w:type="character" w:customStyle="1" w:styleId="affffff">
    <w:name w:val="М_Таблица Название Знак"/>
    <w:basedOn w:val="a3"/>
    <w:link w:val="afffffe"/>
    <w:rsid w:val="00A90DCB"/>
    <w:rPr>
      <w:rFonts w:ascii="Arial" w:eastAsia="Times New Roman" w:hAnsi="Arial" w:cs="Arial"/>
      <w:b/>
      <w:sz w:val="20"/>
      <w:szCs w:val="20"/>
      <w:lang w:eastAsia="ru-RU"/>
    </w:rPr>
  </w:style>
  <w:style w:type="paragraph" w:customStyle="1" w:styleId="affffff0">
    <w:name w:val="М_Таблица Шапка"/>
    <w:basedOn w:val="a2"/>
    <w:qFormat/>
    <w:rsid w:val="00A90DCB"/>
    <w:pPr>
      <w:spacing w:after="0" w:line="240" w:lineRule="auto"/>
      <w:jc w:val="center"/>
    </w:pPr>
    <w:rPr>
      <w:rFonts w:ascii="Arial" w:eastAsia="Calibri" w:hAnsi="Arial" w:cs="Arial"/>
      <w:b/>
      <w:bCs/>
      <w:caps/>
      <w:sz w:val="16"/>
      <w:szCs w:val="20"/>
      <w:u w:color="000000"/>
    </w:rPr>
  </w:style>
  <w:style w:type="character" w:customStyle="1" w:styleId="affffff1">
    <w:name w:val="М_Термин"/>
    <w:basedOn w:val="a9"/>
    <w:uiPriority w:val="1"/>
    <w:rsid w:val="00A90DCB"/>
    <w:rPr>
      <w:rFonts w:ascii="Arial" w:hAnsi="Arial" w:cs="Arial"/>
      <w:b/>
      <w:i/>
      <w:iCs/>
      <w:caps/>
      <w:smallCaps w:val="0"/>
      <w:strike w:val="0"/>
      <w:dstrike w:val="0"/>
      <w:vanish w:val="0"/>
      <w:sz w:val="20"/>
      <w:szCs w:val="20"/>
      <w:vertAlign w:val="baseline"/>
    </w:rPr>
  </w:style>
  <w:style w:type="paragraph" w:customStyle="1" w:styleId="affffff2">
    <w:name w:val="М_ТитулВерсия"/>
    <w:basedOn w:val="a2"/>
    <w:qFormat/>
    <w:rsid w:val="00A90DCB"/>
    <w:pPr>
      <w:spacing w:after="0" w:line="240" w:lineRule="auto"/>
      <w:jc w:val="center"/>
    </w:pPr>
    <w:rPr>
      <w:rFonts w:ascii="Arial" w:eastAsia="Calibri" w:hAnsi="Arial" w:cs="Arial"/>
      <w:b/>
      <w:caps/>
      <w:sz w:val="20"/>
      <w:szCs w:val="20"/>
    </w:rPr>
  </w:style>
  <w:style w:type="paragraph" w:customStyle="1" w:styleId="affffff3">
    <w:name w:val="М_ТитулВид"/>
    <w:basedOn w:val="a2"/>
    <w:qFormat/>
    <w:rsid w:val="00A90DCB"/>
    <w:pPr>
      <w:spacing w:before="120" w:after="0" w:line="240" w:lineRule="auto"/>
      <w:jc w:val="right"/>
    </w:pPr>
    <w:rPr>
      <w:rFonts w:ascii="Arial" w:eastAsia="Calibri" w:hAnsi="Arial" w:cs="Arial"/>
      <w:b/>
      <w:caps/>
      <w:spacing w:val="-4"/>
      <w:sz w:val="36"/>
      <w:szCs w:val="36"/>
      <w:lang w:val="en-US"/>
    </w:rPr>
  </w:style>
  <w:style w:type="paragraph" w:customStyle="1" w:styleId="affffff4">
    <w:name w:val="М_ТитулГод"/>
    <w:basedOn w:val="a2"/>
    <w:qFormat/>
    <w:rsid w:val="00A90DCB"/>
    <w:pPr>
      <w:spacing w:after="0" w:line="240" w:lineRule="auto"/>
      <w:jc w:val="center"/>
    </w:pPr>
    <w:rPr>
      <w:rFonts w:ascii="Arial" w:eastAsia="Calibri" w:hAnsi="Arial" w:cs="Arial"/>
      <w:b/>
      <w:sz w:val="18"/>
      <w:szCs w:val="18"/>
    </w:rPr>
  </w:style>
  <w:style w:type="paragraph" w:customStyle="1" w:styleId="affffff5">
    <w:name w:val="М_ТитулГород"/>
    <w:basedOn w:val="a2"/>
    <w:qFormat/>
    <w:rsid w:val="00A90DCB"/>
    <w:pPr>
      <w:spacing w:after="0" w:line="240" w:lineRule="auto"/>
      <w:jc w:val="center"/>
    </w:pPr>
    <w:rPr>
      <w:rFonts w:ascii="Arial" w:eastAsia="Calibri" w:hAnsi="Arial" w:cs="Arial"/>
      <w:b/>
      <w:sz w:val="18"/>
      <w:szCs w:val="18"/>
    </w:rPr>
  </w:style>
  <w:style w:type="paragraph" w:customStyle="1" w:styleId="affffff6">
    <w:name w:val="М_ТитулНаименование"/>
    <w:basedOn w:val="a2"/>
    <w:qFormat/>
    <w:rsid w:val="00A90DCB"/>
    <w:pPr>
      <w:spacing w:before="240" w:after="0" w:line="240" w:lineRule="auto"/>
      <w:jc w:val="both"/>
    </w:pPr>
    <w:rPr>
      <w:rFonts w:ascii="Arial" w:eastAsia="Calibri" w:hAnsi="Arial" w:cs="Arial"/>
      <w:b/>
      <w:caps/>
      <w:spacing w:val="-4"/>
      <w:sz w:val="24"/>
      <w:szCs w:val="24"/>
    </w:rPr>
  </w:style>
  <w:style w:type="paragraph" w:customStyle="1" w:styleId="affffff7">
    <w:name w:val="М_ТитулНомер"/>
    <w:basedOn w:val="a2"/>
    <w:qFormat/>
    <w:rsid w:val="00A90DCB"/>
    <w:pPr>
      <w:spacing w:after="0" w:line="240" w:lineRule="auto"/>
      <w:jc w:val="center"/>
    </w:pPr>
    <w:rPr>
      <w:rFonts w:ascii="Arial" w:eastAsia="Calibri" w:hAnsi="Arial" w:cs="Arial"/>
      <w:b/>
      <w:caps/>
      <w:snapToGrid w:val="0"/>
      <w:sz w:val="24"/>
    </w:rPr>
  </w:style>
  <w:style w:type="character" w:customStyle="1" w:styleId="1ff8">
    <w:name w:val="Просмотренная гиперссылка1"/>
    <w:basedOn w:val="a3"/>
    <w:uiPriority w:val="99"/>
    <w:semiHidden/>
    <w:unhideWhenUsed/>
    <w:rsid w:val="00A90DCB"/>
    <w:rPr>
      <w:color w:val="800080"/>
      <w:u w:val="single"/>
    </w:rPr>
  </w:style>
  <w:style w:type="paragraph" w:customStyle="1" w:styleId="DiamondbulletIndent">
    <w:name w:val="Diamond bullet Indent"/>
    <w:basedOn w:val="a2"/>
    <w:rsid w:val="00A90DCB"/>
    <w:pPr>
      <w:numPr>
        <w:numId w:val="48"/>
      </w:numPr>
      <w:spacing w:before="120" w:after="0" w:line="240" w:lineRule="auto"/>
      <w:ind w:left="720" w:hanging="360"/>
      <w:jc w:val="both"/>
    </w:pPr>
    <w:rPr>
      <w:rFonts w:ascii="Arial" w:eastAsia="Times New Roman" w:hAnsi="Arial" w:cs="Times New Roman"/>
      <w:sz w:val="24"/>
      <w:szCs w:val="20"/>
      <w:lang w:eastAsia="ru-RU"/>
    </w:rPr>
  </w:style>
  <w:style w:type="character" w:customStyle="1" w:styleId="tw4winMark">
    <w:name w:val="tw4winMark"/>
    <w:rsid w:val="00A90DCB"/>
    <w:rPr>
      <w:vanish/>
      <w:color w:val="800080"/>
      <w:vertAlign w:val="subscript"/>
    </w:rPr>
  </w:style>
  <w:style w:type="character" w:customStyle="1" w:styleId="315">
    <w:name w:val="Заголовок 3 Знак1"/>
    <w:basedOn w:val="a3"/>
    <w:semiHidden/>
    <w:rsid w:val="00A90DCB"/>
    <w:rPr>
      <w:rFonts w:asciiTheme="majorHAnsi" w:eastAsiaTheme="majorEastAsia" w:hAnsiTheme="majorHAnsi" w:cstheme="majorBidi"/>
      <w:b/>
      <w:bCs/>
      <w:color w:val="4F81BD" w:themeColor="accent1"/>
      <w:sz w:val="24"/>
      <w:szCs w:val="24"/>
    </w:rPr>
  </w:style>
  <w:style w:type="character" w:customStyle="1" w:styleId="411">
    <w:name w:val="Заголовок 4 Знак1"/>
    <w:basedOn w:val="a3"/>
    <w:semiHidden/>
    <w:rsid w:val="00A90DCB"/>
    <w:rPr>
      <w:rFonts w:asciiTheme="majorHAnsi" w:eastAsiaTheme="majorEastAsia" w:hAnsiTheme="majorHAnsi" w:cstheme="majorBidi"/>
      <w:b/>
      <w:bCs/>
      <w:i/>
      <w:iCs/>
      <w:color w:val="4F81BD" w:themeColor="accent1"/>
      <w:sz w:val="24"/>
      <w:szCs w:val="24"/>
    </w:rPr>
  </w:style>
  <w:style w:type="paragraph" w:customStyle="1" w:styleId="affffff8">
    <w:name w:val="Комментарий"/>
    <w:basedOn w:val="a2"/>
    <w:next w:val="a2"/>
    <w:uiPriority w:val="99"/>
    <w:rsid w:val="00A90DCB"/>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character" w:customStyle="1" w:styleId="blk1">
    <w:name w:val="blk1"/>
    <w:basedOn w:val="a3"/>
    <w:rsid w:val="00A90DCB"/>
    <w:rPr>
      <w:vanish w:val="0"/>
      <w:webHidden w:val="0"/>
      <w:specVanish w:val="0"/>
    </w:rPr>
  </w:style>
  <w:style w:type="character" w:customStyle="1" w:styleId="f3">
    <w:name w:val="f3"/>
    <w:basedOn w:val="a3"/>
    <w:rsid w:val="00A90DCB"/>
    <w:rPr>
      <w:color w:val="000000"/>
      <w:shd w:val="clear" w:color="auto" w:fill="D2D2D2"/>
    </w:rPr>
  </w:style>
  <w:style w:type="character" w:customStyle="1" w:styleId="ep2">
    <w:name w:val="ep2"/>
    <w:basedOn w:val="a3"/>
    <w:rsid w:val="00A90DCB"/>
    <w:rPr>
      <w:color w:val="000000"/>
      <w:shd w:val="clear" w:color="auto" w:fill="D2D2D2"/>
    </w:rPr>
  </w:style>
  <w:style w:type="table" w:customStyle="1" w:styleId="-11">
    <w:name w:val="Веб-таблица 11"/>
    <w:basedOn w:val="a4"/>
    <w:next w:val="-1"/>
    <w:rsid w:val="00A90DC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Сетка таблицы31"/>
    <w:basedOn w:val="a4"/>
    <w:next w:val="a8"/>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rsid w:val="00A90DCB"/>
    <w:pPr>
      <w:numPr>
        <w:numId w:val="28"/>
      </w:numPr>
    </w:pPr>
  </w:style>
  <w:style w:type="table" w:customStyle="1" w:styleId="412">
    <w:name w:val="Сетка таблицы41"/>
    <w:basedOn w:val="a4"/>
    <w:next w:val="a8"/>
    <w:uiPriority w:val="59"/>
    <w:rsid w:val="00A90D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A90DC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1ff9">
    <w:name w:val="Заголовок1"/>
    <w:basedOn w:val="a2"/>
    <w:next w:val="af"/>
    <w:rsid w:val="00A90DCB"/>
    <w:pPr>
      <w:suppressAutoHyphens/>
      <w:spacing w:after="0" w:line="240" w:lineRule="auto"/>
      <w:jc w:val="center"/>
    </w:pPr>
    <w:rPr>
      <w:rFonts w:ascii="Times New Roman" w:eastAsia="Times New Roman" w:hAnsi="Times New Roman" w:cs="Times New Roman"/>
      <w:b/>
      <w:sz w:val="24"/>
      <w:szCs w:val="20"/>
      <w:lang w:val="x-none" w:eastAsia="zh-CN"/>
    </w:rPr>
  </w:style>
  <w:style w:type="character" w:customStyle="1" w:styleId="FontStyle14">
    <w:name w:val="Font Style14"/>
    <w:basedOn w:val="a3"/>
    <w:uiPriority w:val="99"/>
    <w:rsid w:val="00A90DCB"/>
    <w:rPr>
      <w:rFonts w:ascii="Arial" w:hAnsi="Arial" w:cs="Arial"/>
      <w:b/>
      <w:bCs/>
      <w:spacing w:val="-20"/>
      <w:sz w:val="22"/>
      <w:szCs w:val="22"/>
    </w:rPr>
  </w:style>
  <w:style w:type="character" w:customStyle="1" w:styleId="1ffa">
    <w:name w:val="Заголовок №1_"/>
    <w:basedOn w:val="a3"/>
    <w:link w:val="1ffb"/>
    <w:rsid w:val="00A90DCB"/>
    <w:rPr>
      <w:rFonts w:ascii="Times New Roman" w:eastAsia="Times New Roman" w:hAnsi="Times New Roman" w:cs="Times New Roman"/>
      <w:b/>
      <w:bCs/>
      <w:sz w:val="28"/>
      <w:szCs w:val="28"/>
      <w:shd w:val="clear" w:color="auto" w:fill="FFFFFF"/>
    </w:rPr>
  </w:style>
  <w:style w:type="paragraph" w:customStyle="1" w:styleId="1ffb">
    <w:name w:val="Заголовок №1"/>
    <w:basedOn w:val="a2"/>
    <w:link w:val="1ffa"/>
    <w:rsid w:val="00A90DCB"/>
    <w:pPr>
      <w:widowControl w:val="0"/>
      <w:shd w:val="clear" w:color="auto" w:fill="FFFFFF"/>
      <w:spacing w:after="300" w:line="240" w:lineRule="auto"/>
      <w:jc w:val="both"/>
      <w:outlineLvl w:val="0"/>
    </w:pPr>
    <w:rPr>
      <w:rFonts w:ascii="Times New Roman" w:eastAsia="Times New Roman" w:hAnsi="Times New Roman" w:cs="Times New Roman"/>
      <w:b/>
      <w:bCs/>
      <w:sz w:val="28"/>
      <w:szCs w:val="28"/>
    </w:rPr>
  </w:style>
  <w:style w:type="table" w:customStyle="1" w:styleId="62">
    <w:name w:val="Сетка таблицы6"/>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A90DCB"/>
  </w:style>
  <w:style w:type="table" w:customStyle="1" w:styleId="72">
    <w:name w:val="Сетка таблицы7"/>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A90DCB"/>
  </w:style>
  <w:style w:type="table" w:customStyle="1" w:styleId="122">
    <w:name w:val="Сетка таблицы12"/>
    <w:basedOn w:val="a4"/>
    <w:next w:val="a8"/>
    <w:rsid w:val="00A90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semiHidden/>
    <w:rsid w:val="00A90DCB"/>
  </w:style>
  <w:style w:type="numbering" w:customStyle="1" w:styleId="320">
    <w:name w:val="Нет списка32"/>
    <w:next w:val="a5"/>
    <w:uiPriority w:val="99"/>
    <w:semiHidden/>
    <w:unhideWhenUsed/>
    <w:rsid w:val="00A90DCB"/>
  </w:style>
  <w:style w:type="table" w:customStyle="1" w:styleId="222">
    <w:name w:val="Сетка таблицы22"/>
    <w:basedOn w:val="a4"/>
    <w:next w:val="a8"/>
    <w:uiPriority w:val="59"/>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A90DCB"/>
  </w:style>
  <w:style w:type="table" w:customStyle="1" w:styleId="321">
    <w:name w:val="Сетка таблицы32"/>
    <w:basedOn w:val="a4"/>
    <w:next w:val="a8"/>
    <w:uiPriority w:val="59"/>
    <w:rsid w:val="00A90DC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5"/>
    <w:uiPriority w:val="99"/>
    <w:semiHidden/>
    <w:unhideWhenUsed/>
    <w:rsid w:val="00A90DCB"/>
  </w:style>
  <w:style w:type="table" w:customStyle="1" w:styleId="1111">
    <w:name w:val="Сетка таблицы111"/>
    <w:basedOn w:val="a4"/>
    <w:next w:val="a8"/>
    <w:rsid w:val="00A90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5"/>
    <w:semiHidden/>
    <w:rsid w:val="00A90DCB"/>
  </w:style>
  <w:style w:type="numbering" w:customStyle="1" w:styleId="3110">
    <w:name w:val="Нет списка311"/>
    <w:next w:val="a5"/>
    <w:uiPriority w:val="99"/>
    <w:semiHidden/>
    <w:unhideWhenUsed/>
    <w:rsid w:val="00A90DCB"/>
  </w:style>
  <w:style w:type="table" w:customStyle="1" w:styleId="2111">
    <w:name w:val="Сетка таблицы211"/>
    <w:basedOn w:val="a4"/>
    <w:next w:val="a8"/>
    <w:uiPriority w:val="59"/>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8"/>
    <w:uiPriority w:val="59"/>
    <w:rsid w:val="00A9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
    <w:basedOn w:val="a5"/>
    <w:next w:val="111111"/>
    <w:rsid w:val="00A90DCB"/>
  </w:style>
  <w:style w:type="table" w:customStyle="1" w:styleId="-41">
    <w:name w:val="Светлая сетка - Акцент 41"/>
    <w:basedOn w:val="a4"/>
    <w:next w:val="-4"/>
    <w:uiPriority w:val="62"/>
    <w:rsid w:val="00A90DCB"/>
    <w:pPr>
      <w:spacing w:after="0" w:line="240" w:lineRule="auto"/>
    </w:pPr>
    <w:rPr>
      <w:rFonts w:ascii="Times New Roman" w:hAnsi="Times New Roman" w:cs="Times New Roman"/>
      <w:sz w:val="28"/>
      <w:szCs w:val="2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13">
    <w:name w:val="Светлый список11"/>
    <w:basedOn w:val="a4"/>
    <w:uiPriority w:val="61"/>
    <w:rsid w:val="00A90DCB"/>
    <w:pPr>
      <w:spacing w:after="0" w:line="240" w:lineRule="auto"/>
    </w:pPr>
    <w:rPr>
      <w:rFonts w:ascii="Times New Roman" w:hAnsi="Times New Roman" w:cs="Times New Roman"/>
      <w:sz w:val="28"/>
      <w:szCs w:val="2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6">
    <w:name w:val="Стиль21"/>
    <w:uiPriority w:val="99"/>
    <w:rsid w:val="00A90DCB"/>
  </w:style>
  <w:style w:type="numbering" w:customStyle="1" w:styleId="310">
    <w:name w:val="Стиль31"/>
    <w:uiPriority w:val="99"/>
    <w:rsid w:val="00A90DCB"/>
    <w:pPr>
      <w:numPr>
        <w:numId w:val="2"/>
      </w:numPr>
    </w:pPr>
  </w:style>
  <w:style w:type="table" w:customStyle="1" w:styleId="TableNormal1">
    <w:name w:val="Table Normal1"/>
    <w:uiPriority w:val="2"/>
    <w:semiHidden/>
    <w:unhideWhenUsed/>
    <w:qFormat/>
    <w:rsid w:val="00A90D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
    <w:name w:val="Веб-таблица 12"/>
    <w:basedOn w:val="a4"/>
    <w:next w:val="-1"/>
    <w:rsid w:val="00A90DC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Веб-таблица 111"/>
    <w:basedOn w:val="a4"/>
    <w:next w:val="-1"/>
    <w:rsid w:val="00A90DC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Сетка таблицы311"/>
    <w:basedOn w:val="a4"/>
    <w:next w:val="a8"/>
    <w:rsid w:val="00A90D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rsid w:val="00A90DCB"/>
    <w:pPr>
      <w:numPr>
        <w:numId w:val="1"/>
      </w:numPr>
    </w:pPr>
  </w:style>
  <w:style w:type="table" w:customStyle="1" w:styleId="4110">
    <w:name w:val="Сетка таблицы411"/>
    <w:basedOn w:val="a4"/>
    <w:next w:val="a8"/>
    <w:uiPriority w:val="59"/>
    <w:rsid w:val="00A90D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15235</Words>
  <Characters>86844</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РН-Юганскнефтегаз</Company>
  <LinksUpToDate>false</LinksUpToDate>
  <CharactersWithSpaces>101876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Кавка Николай Иванович</dc:creator>
  <cp:lastModifiedBy>Кавка Николай Иванович</cp:lastModifiedBy>
  <cp:revision>1</cp:revision>
  <dcterms:created xsi:type="dcterms:W3CDTF">2021-06-03T11:15:00Z</dcterms:created>
  <dcterms:modified xsi:type="dcterms:W3CDTF">2021-06-03T11:16:00Z</dcterms:modified>
</cp:coreProperties>
</file>